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F4" w:rsidRPr="00C61BBA" w:rsidRDefault="00DE7FF4" w:rsidP="00DE7FF4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C61BBA">
        <w:rPr>
          <w:rFonts w:ascii="Browallia New" w:hAnsi="Browallia New" w:cs="Browallia New"/>
          <w:b/>
          <w:bCs/>
          <w:sz w:val="36"/>
          <w:szCs w:val="36"/>
          <w:cs/>
        </w:rPr>
        <w:t>การพัฒนาคุณภาพบริการ การให้ข้อมูลการเตรียมตัวก่อนการรักษาโดยการผ่าตัด</w:t>
      </w:r>
    </w:p>
    <w:p w:rsidR="00DE7FF4" w:rsidRPr="00DE7FF4" w:rsidRDefault="00DE7FF4" w:rsidP="00DE7FF4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150C79" w:rsidRDefault="00E9097B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>1. ชื่อผลงาน</w:t>
      </w:r>
      <w:r w:rsidR="005042BA">
        <w:rPr>
          <w:rFonts w:ascii="Browallia New" w:hAnsi="Browallia New" w:cs="Browallia New"/>
          <w:sz w:val="32"/>
          <w:szCs w:val="32"/>
        </w:rPr>
        <w:t xml:space="preserve"> </w:t>
      </w:r>
      <w:r w:rsidR="005042B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042B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E7FF4">
        <w:rPr>
          <w:rFonts w:ascii="Browallia New" w:hAnsi="Browallia New" w:cs="Browallia New"/>
          <w:sz w:val="32"/>
          <w:szCs w:val="32"/>
          <w:cs/>
        </w:rPr>
        <w:t>การพัฒนาคุณภาพบริการ การให้ข้อมูลการเตรียมตัว</w:t>
      </w:r>
      <w:r w:rsidR="00B81A1C" w:rsidRPr="00DE7FF4">
        <w:rPr>
          <w:rFonts w:ascii="Browallia New" w:hAnsi="Browallia New" w:cs="Browallia New"/>
          <w:sz w:val="32"/>
          <w:szCs w:val="32"/>
          <w:cs/>
        </w:rPr>
        <w:t>ก่อน</w:t>
      </w:r>
      <w:r w:rsidRPr="00DE7FF4">
        <w:rPr>
          <w:rFonts w:ascii="Browallia New" w:hAnsi="Browallia New" w:cs="Browallia New"/>
          <w:sz w:val="32"/>
          <w:szCs w:val="32"/>
          <w:cs/>
        </w:rPr>
        <w:t>การร</w:t>
      </w:r>
      <w:r w:rsidR="00A76597" w:rsidRPr="00DE7FF4">
        <w:rPr>
          <w:rFonts w:ascii="Browallia New" w:hAnsi="Browallia New" w:cs="Browallia New"/>
          <w:sz w:val="32"/>
          <w:szCs w:val="32"/>
          <w:cs/>
        </w:rPr>
        <w:t>ักษาโดยการผ่าตัด</w:t>
      </w:r>
    </w:p>
    <w:p w:rsidR="00DE7FF4" w:rsidRPr="00DE7FF4" w:rsidRDefault="00DE7FF4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9097B" w:rsidRDefault="00E9097B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>2. คำสำคัญ</w:t>
      </w:r>
      <w:r w:rsidR="005042BA">
        <w:rPr>
          <w:rFonts w:ascii="Browallia New" w:hAnsi="Browallia New" w:cs="Browallia New"/>
          <w:sz w:val="32"/>
          <w:szCs w:val="32"/>
        </w:rPr>
        <w:t xml:space="preserve"> </w:t>
      </w:r>
      <w:r w:rsidR="005042B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042B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E7FF4">
        <w:rPr>
          <w:rFonts w:ascii="Browallia New" w:hAnsi="Browallia New" w:cs="Browallia New"/>
          <w:sz w:val="32"/>
          <w:szCs w:val="32"/>
          <w:cs/>
        </w:rPr>
        <w:t xml:space="preserve">ข้อมูลการเตรียมตัว  </w:t>
      </w:r>
      <w:r w:rsidR="00A76597" w:rsidRPr="00DE7FF4">
        <w:rPr>
          <w:rFonts w:ascii="Browallia New" w:hAnsi="Browallia New" w:cs="Browallia New"/>
          <w:sz w:val="32"/>
          <w:szCs w:val="32"/>
          <w:cs/>
        </w:rPr>
        <w:t xml:space="preserve">การรักษาโดยการผ่าตัด </w:t>
      </w:r>
    </w:p>
    <w:p w:rsidR="00DE7FF4" w:rsidRPr="00DE7FF4" w:rsidRDefault="00DE7FF4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D3FF1" w:rsidRPr="00DE7FF4" w:rsidRDefault="00E9097B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>3. สรุปผลงานโดยย่อ</w:t>
      </w:r>
      <w:r w:rsidR="005042BA">
        <w:rPr>
          <w:rFonts w:ascii="Browallia New" w:hAnsi="Browallia New" w:cs="Browallia New"/>
          <w:sz w:val="32"/>
          <w:szCs w:val="32"/>
        </w:rPr>
        <w:t xml:space="preserve"> </w:t>
      </w:r>
      <w:r w:rsidR="005042B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042BA">
        <w:rPr>
          <w:rFonts w:ascii="Browallia New" w:hAnsi="Browallia New" w:cs="Browallia New"/>
          <w:sz w:val="32"/>
          <w:szCs w:val="32"/>
        </w:rPr>
        <w:t xml:space="preserve">  </w:t>
      </w:r>
      <w:r w:rsidR="005042BA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031CEC" w:rsidRPr="00DE7FF4">
        <w:rPr>
          <w:rFonts w:ascii="Browallia New" w:hAnsi="Browallia New" w:cs="Browallia New"/>
          <w:sz w:val="32"/>
          <w:szCs w:val="32"/>
        </w:rPr>
        <w:t xml:space="preserve"> </w:t>
      </w:r>
    </w:p>
    <w:p w:rsidR="00B57489" w:rsidRDefault="0049213B" w:rsidP="00DE7FF4">
      <w:pPr>
        <w:spacing w:after="0" w:line="240" w:lineRule="auto"/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>การเตรียมความพร้อมของผู้ป่วยที่มีแผนการรักษาโดยการผ่าตัดมีความสำคัญอย่างมาก เมื่อผู้ป่วยมาฟังผลการตรวจวินิจฉัยและแพทย์วางแผนการรักษาโดยการผ่าตัดพร้อมนัดวันนอนโรงพยาบาล ส่วนใหญ่ผู้ป่วยมีความกังวลในเรื่องอื่นๆร่วมกับการรักษาที่ได้รับ การให้คำแนะนำในการมาผ่าตัดที่รวบรัดไม่มีแบบแผนและพื้นที่ที่เป็นสัดส่วน ผู้ป่วยอาจได้รับข้อมูลคลาดเคลื่อนไม่ครบถ้วน ทำให้ผู้ป่วยปฏิบัติตัวไม่ถูกต้อง ขาดความพร้อมในการเตรียมตัวก่อนมานอนโรงพยาบาลและก่อนผ่าตัด และเป็นสาเหตุให้ไม่ได้รับการรักษาตาม</w:t>
      </w:r>
      <w:r w:rsidR="00C949CA" w:rsidRPr="00DE7FF4">
        <w:rPr>
          <w:rFonts w:ascii="Browallia New" w:hAnsi="Browallia New" w:cs="Browallia New"/>
          <w:sz w:val="32"/>
          <w:szCs w:val="32"/>
          <w:cs/>
        </w:rPr>
        <w:t>แผนการรักษาของ</w:t>
      </w:r>
      <w:r w:rsidRPr="00DE7FF4">
        <w:rPr>
          <w:rFonts w:ascii="Browallia New" w:hAnsi="Browallia New" w:cs="Browallia New"/>
          <w:sz w:val="32"/>
          <w:szCs w:val="32"/>
          <w:cs/>
        </w:rPr>
        <w:t>แพทย</w:t>
      </w:r>
      <w:r w:rsidR="00C949CA" w:rsidRPr="00DE7FF4">
        <w:rPr>
          <w:rFonts w:ascii="Browallia New" w:hAnsi="Browallia New" w:cs="Browallia New"/>
          <w:sz w:val="32"/>
          <w:szCs w:val="32"/>
          <w:cs/>
        </w:rPr>
        <w:t>์</w:t>
      </w:r>
      <w:r w:rsidRPr="00DE7FF4">
        <w:rPr>
          <w:rFonts w:ascii="Browallia New" w:hAnsi="Browallia New" w:cs="Browallia New"/>
          <w:sz w:val="32"/>
          <w:szCs w:val="32"/>
          <w:cs/>
        </w:rPr>
        <w:t xml:space="preserve">  </w:t>
      </w:r>
    </w:p>
    <w:p w:rsidR="00DE7FF4" w:rsidRPr="00DE7FF4" w:rsidRDefault="00DE7FF4" w:rsidP="00DE7FF4">
      <w:pPr>
        <w:spacing w:after="0" w:line="240" w:lineRule="auto"/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</w:p>
    <w:p w:rsidR="00E9097B" w:rsidRDefault="00E9097B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>4. ชื่อและที่อยู่</w:t>
      </w:r>
      <w:r w:rsidR="005042B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042BA">
        <w:rPr>
          <w:rFonts w:ascii="Browallia New" w:hAnsi="Browallia New" w:cs="Browallia New"/>
          <w:sz w:val="32"/>
          <w:szCs w:val="32"/>
        </w:rPr>
        <w:t xml:space="preserve"> </w:t>
      </w:r>
      <w:r w:rsidR="005042B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042B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DE7FF4">
        <w:rPr>
          <w:rFonts w:ascii="Browallia New" w:hAnsi="Browallia New" w:cs="Browallia New"/>
          <w:sz w:val="32"/>
          <w:szCs w:val="32"/>
          <w:cs/>
        </w:rPr>
        <w:t xml:space="preserve"> งานพยาบาลรับผู้ป่วยใน กลุ่มงานการพยาบาลผู้ป่วยนอก</w:t>
      </w:r>
    </w:p>
    <w:p w:rsidR="00DE7FF4" w:rsidRPr="00DE7FF4" w:rsidRDefault="00DE7FF4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9097B" w:rsidRPr="00DE7FF4" w:rsidRDefault="00E9097B" w:rsidP="00DE7FF4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>5. สมาชิกทีม</w:t>
      </w:r>
      <w:r w:rsidR="005042B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5042BA">
        <w:rPr>
          <w:rFonts w:ascii="Browallia New" w:hAnsi="Browallia New" w:cs="Browallia New"/>
          <w:sz w:val="32"/>
          <w:szCs w:val="32"/>
        </w:rPr>
        <w:t xml:space="preserve"> </w:t>
      </w:r>
      <w:r w:rsidR="005042B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042BA">
        <w:rPr>
          <w:rFonts w:ascii="Browallia New" w:hAnsi="Browallia New" w:cs="Browallia New"/>
          <w:sz w:val="32"/>
          <w:szCs w:val="32"/>
        </w:rPr>
        <w:t xml:space="preserve">  </w:t>
      </w:r>
      <w:r w:rsidR="005042BA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:rsidR="00E9097B" w:rsidRPr="00DE7FF4" w:rsidRDefault="00E9097B" w:rsidP="00DE7FF4">
      <w:pPr>
        <w:tabs>
          <w:tab w:val="left" w:pos="709"/>
          <w:tab w:val="left" w:pos="2694"/>
          <w:tab w:val="left" w:pos="4536"/>
          <w:tab w:val="left" w:pos="751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1. นาง</w:t>
      </w:r>
      <w:proofErr w:type="spellStart"/>
      <w:r w:rsidRPr="00DE7FF4">
        <w:rPr>
          <w:rFonts w:ascii="Browallia New" w:hAnsi="Browallia New" w:cs="Browallia New"/>
          <w:sz w:val="32"/>
          <w:szCs w:val="32"/>
          <w:cs/>
        </w:rPr>
        <w:t>กัณฑวรรณ</w:t>
      </w:r>
      <w:proofErr w:type="spellEnd"/>
      <w:r w:rsidRPr="00DE7FF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40E5A" w:rsidRPr="00DE7FF4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E7FF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Pr="00DE7FF4">
        <w:rPr>
          <w:rFonts w:ascii="Browallia New" w:hAnsi="Browallia New" w:cs="Browallia New"/>
          <w:sz w:val="32"/>
          <w:szCs w:val="32"/>
          <w:cs/>
        </w:rPr>
        <w:t xml:space="preserve">ชุ่มเชื้อ       </w:t>
      </w:r>
      <w:r w:rsidR="00676078" w:rsidRPr="00DE7FF4">
        <w:rPr>
          <w:rFonts w:ascii="Browallia New" w:hAnsi="Browallia New" w:cs="Browallia New"/>
          <w:sz w:val="32"/>
          <w:szCs w:val="32"/>
          <w:cs/>
        </w:rPr>
        <w:t xml:space="preserve">      </w:t>
      </w:r>
      <w:r w:rsidRPr="00DE7FF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="00E33807" w:rsidRPr="00DE7FF4">
        <w:rPr>
          <w:rFonts w:ascii="Browallia New" w:hAnsi="Browallia New" w:cs="Browallia New"/>
          <w:sz w:val="32"/>
          <w:szCs w:val="32"/>
          <w:cs/>
        </w:rPr>
        <w:t xml:space="preserve">พยาบาลวิชาชีพชำนาญการ 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Pr="00DE7FF4">
        <w:rPr>
          <w:rFonts w:ascii="Browallia New" w:hAnsi="Browallia New" w:cs="Browallia New"/>
          <w:sz w:val="32"/>
          <w:szCs w:val="32"/>
          <w:cs/>
        </w:rPr>
        <w:t>ที่ปรึกษา</w:t>
      </w:r>
    </w:p>
    <w:p w:rsidR="00E9097B" w:rsidRPr="00DE7FF4" w:rsidRDefault="00E9097B" w:rsidP="00DE7FF4">
      <w:pPr>
        <w:tabs>
          <w:tab w:val="left" w:pos="709"/>
          <w:tab w:val="left" w:pos="2694"/>
          <w:tab w:val="left" w:pos="4536"/>
          <w:tab w:val="left" w:pos="751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2. นาง</w:t>
      </w:r>
      <w:proofErr w:type="spellStart"/>
      <w:r w:rsidRPr="00DE7FF4">
        <w:rPr>
          <w:rFonts w:ascii="Browallia New" w:hAnsi="Browallia New" w:cs="Browallia New"/>
          <w:sz w:val="32"/>
          <w:szCs w:val="32"/>
          <w:cs/>
        </w:rPr>
        <w:t>ณัฐกฤ</w:t>
      </w:r>
      <w:proofErr w:type="spellEnd"/>
      <w:r w:rsidRPr="00DE7FF4">
        <w:rPr>
          <w:rFonts w:ascii="Browallia New" w:hAnsi="Browallia New" w:cs="Browallia New"/>
          <w:sz w:val="32"/>
          <w:szCs w:val="32"/>
          <w:cs/>
        </w:rPr>
        <w:t xml:space="preserve">ตา      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Pr="00DE7FF4">
        <w:rPr>
          <w:rFonts w:ascii="Browallia New" w:hAnsi="Browallia New" w:cs="Browallia New"/>
          <w:sz w:val="32"/>
          <w:szCs w:val="32"/>
          <w:cs/>
        </w:rPr>
        <w:t xml:space="preserve">พลังฤทธิ์     </w:t>
      </w:r>
      <w:r w:rsidR="00676078" w:rsidRPr="00DE7FF4">
        <w:rPr>
          <w:rFonts w:ascii="Browallia New" w:hAnsi="Browallia New" w:cs="Browallia New"/>
          <w:sz w:val="32"/>
          <w:szCs w:val="32"/>
          <w:cs/>
        </w:rPr>
        <w:t xml:space="preserve">      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Pr="00DE7FF4">
        <w:rPr>
          <w:rFonts w:ascii="Browallia New" w:hAnsi="Browallia New" w:cs="Browallia New"/>
          <w:sz w:val="32"/>
          <w:szCs w:val="32"/>
          <w:cs/>
        </w:rPr>
        <w:t>พยาบาลวิช</w:t>
      </w:r>
      <w:r w:rsidR="00676078" w:rsidRPr="00DE7FF4">
        <w:rPr>
          <w:rFonts w:ascii="Browallia New" w:hAnsi="Browallia New" w:cs="Browallia New"/>
          <w:sz w:val="32"/>
          <w:szCs w:val="32"/>
          <w:cs/>
        </w:rPr>
        <w:t>าชีพชำนาญการ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Pr="00DE7FF4">
        <w:rPr>
          <w:rFonts w:ascii="Browallia New" w:hAnsi="Browallia New" w:cs="Browallia New"/>
          <w:sz w:val="32"/>
          <w:szCs w:val="32"/>
          <w:cs/>
        </w:rPr>
        <w:t>ประธานทีม</w:t>
      </w:r>
    </w:p>
    <w:p w:rsidR="00E9097B" w:rsidRPr="00DE7FF4" w:rsidRDefault="00E9097B" w:rsidP="00DE7FF4">
      <w:pPr>
        <w:tabs>
          <w:tab w:val="left" w:pos="709"/>
          <w:tab w:val="left" w:pos="2694"/>
          <w:tab w:val="left" w:pos="4536"/>
          <w:tab w:val="left" w:pos="751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3</w:t>
      </w:r>
      <w:r w:rsidR="00676078" w:rsidRPr="00DE7FF4">
        <w:rPr>
          <w:rFonts w:ascii="Browallia New" w:hAnsi="Browallia New" w:cs="Browallia New"/>
          <w:sz w:val="32"/>
          <w:szCs w:val="32"/>
          <w:cs/>
        </w:rPr>
        <w:t xml:space="preserve">. นางสาวสิริพร     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proofErr w:type="spellStart"/>
      <w:r w:rsidR="00676078" w:rsidRPr="00DE7FF4">
        <w:rPr>
          <w:rFonts w:ascii="Browallia New" w:hAnsi="Browallia New" w:cs="Browallia New"/>
          <w:sz w:val="32"/>
          <w:szCs w:val="32"/>
          <w:cs/>
        </w:rPr>
        <w:t>กาญจ</w:t>
      </w:r>
      <w:proofErr w:type="spellEnd"/>
      <w:r w:rsidR="00676078" w:rsidRPr="00DE7FF4">
        <w:rPr>
          <w:rFonts w:ascii="Browallia New" w:hAnsi="Browallia New" w:cs="Browallia New"/>
          <w:sz w:val="32"/>
          <w:szCs w:val="32"/>
          <w:cs/>
        </w:rPr>
        <w:t xml:space="preserve">นะประโชติ 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="00676078" w:rsidRPr="00DE7FF4">
        <w:rPr>
          <w:rFonts w:ascii="Browallia New" w:hAnsi="Browallia New" w:cs="Browallia New"/>
          <w:sz w:val="32"/>
          <w:szCs w:val="32"/>
          <w:cs/>
        </w:rPr>
        <w:t>พยาบาลวิชาชีพปฏิบัติการ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="00676078" w:rsidRPr="00DE7FF4">
        <w:rPr>
          <w:rFonts w:ascii="Browallia New" w:hAnsi="Browallia New" w:cs="Browallia New"/>
          <w:sz w:val="32"/>
          <w:szCs w:val="32"/>
          <w:cs/>
        </w:rPr>
        <w:t>สมาชิก</w:t>
      </w:r>
    </w:p>
    <w:p w:rsidR="00676078" w:rsidRDefault="00676078" w:rsidP="00DE7FF4">
      <w:pPr>
        <w:tabs>
          <w:tab w:val="left" w:pos="709"/>
          <w:tab w:val="left" w:pos="2694"/>
          <w:tab w:val="left" w:pos="4536"/>
          <w:tab w:val="left" w:pos="7513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 xml:space="preserve">4. </w:t>
      </w:r>
      <w:proofErr w:type="spellStart"/>
      <w:r w:rsidRPr="00DE7FF4">
        <w:rPr>
          <w:rFonts w:ascii="Browallia New" w:hAnsi="Browallia New" w:cs="Browallia New"/>
          <w:sz w:val="32"/>
          <w:szCs w:val="32"/>
          <w:cs/>
        </w:rPr>
        <w:t>นางสาวช</w:t>
      </w:r>
      <w:proofErr w:type="spellEnd"/>
      <w:r w:rsidRPr="00DE7FF4">
        <w:rPr>
          <w:rFonts w:ascii="Browallia New" w:hAnsi="Browallia New" w:cs="Browallia New"/>
          <w:sz w:val="32"/>
          <w:szCs w:val="32"/>
          <w:cs/>
        </w:rPr>
        <w:t xml:space="preserve">นัดดา    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Pr="00DE7FF4">
        <w:rPr>
          <w:rFonts w:ascii="Browallia New" w:hAnsi="Browallia New" w:cs="Browallia New"/>
          <w:sz w:val="32"/>
          <w:szCs w:val="32"/>
          <w:cs/>
        </w:rPr>
        <w:t xml:space="preserve">เลิศหล้า 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Pr="00DE7FF4">
        <w:rPr>
          <w:rFonts w:ascii="Browallia New" w:hAnsi="Browallia New" w:cs="Browallia New"/>
          <w:sz w:val="32"/>
          <w:szCs w:val="32"/>
          <w:cs/>
        </w:rPr>
        <w:t>พนักงานช่วยเหลือคนไข้</w:t>
      </w:r>
      <w:r w:rsidR="00DE7FF4">
        <w:rPr>
          <w:rFonts w:ascii="Browallia New" w:hAnsi="Browallia New" w:cs="Browallia New" w:hint="cs"/>
          <w:sz w:val="32"/>
          <w:szCs w:val="32"/>
          <w:cs/>
        </w:rPr>
        <w:tab/>
      </w:r>
      <w:r w:rsidRPr="00DE7FF4">
        <w:rPr>
          <w:rFonts w:ascii="Browallia New" w:hAnsi="Browallia New" w:cs="Browallia New"/>
          <w:sz w:val="32"/>
          <w:szCs w:val="32"/>
          <w:cs/>
        </w:rPr>
        <w:t>สมาชิก</w:t>
      </w:r>
    </w:p>
    <w:p w:rsidR="00DE7FF4" w:rsidRPr="00DE7FF4" w:rsidRDefault="00DE7FF4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6E521B" w:rsidRPr="00DE7FF4" w:rsidRDefault="00676078" w:rsidP="00DE7FF4">
      <w:pPr>
        <w:spacing w:after="0" w:line="240" w:lineRule="auto"/>
        <w:ind w:left="1440" w:hanging="1440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>6. เป้าหมาย</w:t>
      </w:r>
      <w:r w:rsidR="005042B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5042BA">
        <w:rPr>
          <w:rFonts w:ascii="Browallia New" w:hAnsi="Browallia New" w:cs="Browallia New"/>
          <w:sz w:val="32"/>
          <w:szCs w:val="32"/>
        </w:rPr>
        <w:t xml:space="preserve"> </w:t>
      </w:r>
      <w:r w:rsidR="005042B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042BA">
        <w:rPr>
          <w:rFonts w:ascii="Browallia New" w:hAnsi="Browallia New" w:cs="Browallia New"/>
          <w:sz w:val="32"/>
          <w:szCs w:val="32"/>
        </w:rPr>
        <w:t xml:space="preserve">  </w:t>
      </w:r>
      <w:r w:rsidR="005042BA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A76597" w:rsidRPr="00DE7FF4" w:rsidRDefault="006E521B" w:rsidP="00DE7FF4">
      <w:pPr>
        <w:spacing w:after="0" w:line="240" w:lineRule="auto"/>
        <w:ind w:left="1440" w:hanging="1440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 xml:space="preserve">           </w:t>
      </w:r>
      <w:r w:rsidR="00A76597" w:rsidRPr="00DE7FF4">
        <w:rPr>
          <w:rFonts w:ascii="Browallia New" w:hAnsi="Browallia New" w:cs="Browallia New"/>
          <w:sz w:val="32"/>
          <w:szCs w:val="32"/>
          <w:cs/>
        </w:rPr>
        <w:t xml:space="preserve">1. </w:t>
      </w:r>
      <w:r w:rsidR="00F52CA8" w:rsidRPr="00DE7FF4">
        <w:rPr>
          <w:rFonts w:ascii="Browallia New" w:hAnsi="Browallia New" w:cs="Browallia New"/>
          <w:sz w:val="32"/>
          <w:szCs w:val="32"/>
          <w:cs/>
        </w:rPr>
        <w:t>เพื่อพัฒนาระบบการให้ข้อมูลการเตรียมตัวผู้ป่วย</w:t>
      </w:r>
      <w:r w:rsidR="00A14670" w:rsidRPr="00DE7FF4">
        <w:rPr>
          <w:rFonts w:ascii="Browallia New" w:hAnsi="Browallia New" w:cs="Browallia New"/>
          <w:sz w:val="32"/>
          <w:szCs w:val="32"/>
          <w:cs/>
        </w:rPr>
        <w:t>ก่อน</w:t>
      </w:r>
      <w:r w:rsidR="00F52CA8" w:rsidRPr="00DE7FF4">
        <w:rPr>
          <w:rFonts w:ascii="Browallia New" w:hAnsi="Browallia New" w:cs="Browallia New"/>
          <w:sz w:val="32"/>
          <w:szCs w:val="32"/>
          <w:cs/>
        </w:rPr>
        <w:t>เข้า</w:t>
      </w:r>
      <w:r w:rsidR="00A14670" w:rsidRPr="00DE7FF4">
        <w:rPr>
          <w:rFonts w:ascii="Browallia New" w:hAnsi="Browallia New" w:cs="Browallia New"/>
          <w:sz w:val="32"/>
          <w:szCs w:val="32"/>
          <w:cs/>
        </w:rPr>
        <w:t>รับการผ่าตัด</w:t>
      </w:r>
      <w:r w:rsidR="00B75AEC" w:rsidRPr="00DE7FF4">
        <w:rPr>
          <w:rFonts w:ascii="Browallia New" w:hAnsi="Browallia New" w:cs="Browallia New"/>
          <w:sz w:val="32"/>
          <w:szCs w:val="32"/>
          <w:cs/>
        </w:rPr>
        <w:t>ให้มีประสิทธิภาพ</w:t>
      </w:r>
    </w:p>
    <w:p w:rsidR="006019F9" w:rsidRDefault="006E521B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</w:rPr>
        <w:t xml:space="preserve">           </w:t>
      </w:r>
      <w:r w:rsidR="00A76597" w:rsidRPr="00DE7FF4">
        <w:rPr>
          <w:rFonts w:ascii="Browallia New" w:hAnsi="Browallia New" w:cs="Browallia New"/>
          <w:sz w:val="32"/>
          <w:szCs w:val="32"/>
        </w:rPr>
        <w:t>2</w:t>
      </w:r>
      <w:r w:rsidR="00DE7FF4">
        <w:rPr>
          <w:rFonts w:ascii="Browallia New" w:hAnsi="Browallia New" w:cs="Browallia New"/>
          <w:sz w:val="32"/>
          <w:szCs w:val="32"/>
        </w:rPr>
        <w:t>.</w:t>
      </w:r>
      <w:r w:rsidR="007823E0" w:rsidRPr="00DE7FF4">
        <w:rPr>
          <w:rFonts w:ascii="Browallia New" w:hAnsi="Browallia New" w:cs="Browallia New"/>
          <w:sz w:val="32"/>
          <w:szCs w:val="32"/>
        </w:rPr>
        <w:t xml:space="preserve"> </w:t>
      </w:r>
      <w:r w:rsidR="006019F9" w:rsidRPr="00DE7FF4">
        <w:rPr>
          <w:rFonts w:ascii="Browallia New" w:hAnsi="Browallia New" w:cs="Browallia New"/>
          <w:sz w:val="32"/>
          <w:szCs w:val="32"/>
        </w:rPr>
        <w:t xml:space="preserve"> </w:t>
      </w:r>
      <w:r w:rsidR="006019F9" w:rsidRPr="00DE7FF4">
        <w:rPr>
          <w:rFonts w:ascii="Browallia New" w:hAnsi="Browallia New" w:cs="Browallia New"/>
          <w:sz w:val="32"/>
          <w:szCs w:val="32"/>
          <w:cs/>
        </w:rPr>
        <w:t xml:space="preserve">เพื่อลดอุบัติการณ์การเลื่อนหรืองดผ่าตัดจากความไม่พร้อมของผู้ป่วย ให้เป็น 0 </w:t>
      </w:r>
      <w:r w:rsidR="006019F9" w:rsidRPr="00DE7FF4">
        <w:rPr>
          <w:rFonts w:ascii="Browallia New" w:hAnsi="Browallia New" w:cs="Browallia New"/>
          <w:sz w:val="32"/>
          <w:szCs w:val="32"/>
          <w:lang w:val="en-JM"/>
        </w:rPr>
        <w:t xml:space="preserve">% </w:t>
      </w:r>
    </w:p>
    <w:p w:rsidR="00DE7FF4" w:rsidRPr="00DE7FF4" w:rsidRDefault="00DE7FF4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676078" w:rsidRPr="00DE7FF4" w:rsidRDefault="00676078" w:rsidP="00DE7FF4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>7. ปัญหาและสาเหตุโดยย่อ</w:t>
      </w:r>
      <w:r w:rsidR="005042BA">
        <w:rPr>
          <w:rFonts w:ascii="Browallia New" w:hAnsi="Browallia New" w:cs="Browallia New"/>
          <w:sz w:val="32"/>
          <w:szCs w:val="32"/>
        </w:rPr>
        <w:t xml:space="preserve"> </w:t>
      </w:r>
      <w:r w:rsidR="005042B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042BA">
        <w:rPr>
          <w:rFonts w:ascii="Browallia New" w:hAnsi="Browallia New" w:cs="Browallia New"/>
          <w:sz w:val="32"/>
          <w:szCs w:val="32"/>
        </w:rPr>
        <w:t xml:space="preserve">  </w:t>
      </w:r>
      <w:r w:rsidR="005042BA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EA5C71" w:rsidRPr="00DE7FF4" w:rsidRDefault="00676078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</w:r>
      <w:r w:rsidR="00F52CA8" w:rsidRPr="00DE7FF4">
        <w:rPr>
          <w:rFonts w:ascii="Browallia New" w:hAnsi="Browallia New" w:cs="Browallia New"/>
          <w:sz w:val="32"/>
          <w:szCs w:val="32"/>
          <w:cs/>
        </w:rPr>
        <w:t>การให้ข้อมูลการเตรียมตัวก่อนเข้ารับการรักษาโดยการผ่าตัด</w:t>
      </w:r>
      <w:r w:rsidR="003C0475" w:rsidRPr="00DE7FF4">
        <w:rPr>
          <w:rFonts w:ascii="Browallia New" w:hAnsi="Browallia New" w:cs="Browallia New"/>
          <w:sz w:val="32"/>
          <w:szCs w:val="32"/>
          <w:cs/>
        </w:rPr>
        <w:t>แก่ผู้ป่วยมีความสำคัญอย่างยิ่ง เพื่อให้ผู้ป่วยรับทราบข้อมูลในการเตรียมความพร้อมทั้งด้านร่างกาย จิตใจและด้านเอกสารสิทธิการรักษา ซึ่งเดิมข้อมูลดังกล่าวคลินิก</w:t>
      </w:r>
      <w:r w:rsidR="00E308F4" w:rsidRPr="00DE7FF4">
        <w:rPr>
          <w:rFonts w:ascii="Browallia New" w:hAnsi="Browallia New" w:cs="Browallia New"/>
          <w:sz w:val="32"/>
          <w:szCs w:val="32"/>
          <w:cs/>
        </w:rPr>
        <w:t>ที่ผู้ป่วยตรวจรักษาเป็นผู้ให้รายละเอียด โดยให้ข้อมูลดังกล่าวขณะให้ใบนัดบริเวณหน้าเคา</w:t>
      </w:r>
      <w:r w:rsidR="003C0475" w:rsidRPr="00DE7FF4">
        <w:rPr>
          <w:rFonts w:ascii="Browallia New" w:hAnsi="Browallia New" w:cs="Browallia New"/>
          <w:sz w:val="32"/>
          <w:szCs w:val="32"/>
          <w:cs/>
        </w:rPr>
        <w:t>น์เตอร์ซึ่งเป็นพื้นทีเปิดสภาพแ</w:t>
      </w:r>
      <w:r w:rsidR="00E308F4" w:rsidRPr="00DE7FF4">
        <w:rPr>
          <w:rFonts w:ascii="Browallia New" w:hAnsi="Browallia New" w:cs="Browallia New"/>
          <w:sz w:val="32"/>
          <w:szCs w:val="32"/>
          <w:cs/>
        </w:rPr>
        <w:t xml:space="preserve">วดล้อมไม่เอื้อต่อการพูดคุยให้ข้อมูลที่ต้องการสอบถามเป็นการส่วนตัวและพยาบาลต้องใช้เวลามากกว่าปกติ บางครั้งภาระงานที่ผู้ป่วยรายอื่นมาสอบถามตลอดทำให้การอธิบายขาดช่วง </w:t>
      </w:r>
    </w:p>
    <w:p w:rsidR="00EA5C71" w:rsidRPr="00DE7FF4" w:rsidRDefault="00DE7FF4" w:rsidP="00DE7FF4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ab/>
      </w:r>
      <w:r w:rsidR="00EA5C71" w:rsidRPr="00DE7FF4">
        <w:rPr>
          <w:rFonts w:ascii="Browallia New" w:hAnsi="Browallia New" w:cs="Browallia New"/>
          <w:b/>
          <w:bCs/>
          <w:sz w:val="32"/>
          <w:szCs w:val="32"/>
          <w:cs/>
        </w:rPr>
        <w:t>ปัญหาที่พบ</w:t>
      </w:r>
    </w:p>
    <w:p w:rsidR="00B57489" w:rsidRPr="00DE7FF4" w:rsidRDefault="00DE7FF4" w:rsidP="00DE7FF4">
      <w:pPr>
        <w:tabs>
          <w:tab w:val="left" w:pos="1134"/>
        </w:tabs>
        <w:spacing w:after="0" w:line="240" w:lineRule="auto"/>
        <w:ind w:firstLine="720"/>
        <w:rPr>
          <w:rFonts w:ascii="Browallia New" w:hAnsi="Browallia New" w:cs="Browallia New"/>
          <w:sz w:val="32"/>
          <w:szCs w:val="32"/>
          <w:lang w:val="en-JM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EA5C71" w:rsidRPr="00DE7FF4">
        <w:rPr>
          <w:rFonts w:ascii="Browallia New" w:hAnsi="Browallia New" w:cs="Browallia New"/>
          <w:sz w:val="32"/>
          <w:szCs w:val="32"/>
          <w:cs/>
        </w:rPr>
        <w:t xml:space="preserve">1. </w:t>
      </w:r>
      <w:r w:rsidR="003C0475" w:rsidRPr="00DE7FF4">
        <w:rPr>
          <w:rFonts w:ascii="Browallia New" w:hAnsi="Browallia New" w:cs="Browallia New"/>
          <w:sz w:val="32"/>
          <w:szCs w:val="32"/>
          <w:cs/>
        </w:rPr>
        <w:t>อุบัติการณ์การงด</w:t>
      </w:r>
      <w:r w:rsidR="00B57489" w:rsidRPr="00DE7FF4">
        <w:rPr>
          <w:rFonts w:ascii="Browallia New" w:hAnsi="Browallia New" w:cs="Browallia New"/>
          <w:sz w:val="32"/>
          <w:szCs w:val="32"/>
          <w:cs/>
        </w:rPr>
        <w:t>เลื่อน</w:t>
      </w:r>
      <w:r w:rsidR="003C0475" w:rsidRPr="00DE7FF4">
        <w:rPr>
          <w:rFonts w:ascii="Browallia New" w:hAnsi="Browallia New" w:cs="Browallia New"/>
          <w:sz w:val="32"/>
          <w:szCs w:val="32"/>
          <w:cs/>
        </w:rPr>
        <w:t>ผ่าตัด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57489" w:rsidRPr="00DE7FF4">
        <w:rPr>
          <w:rFonts w:ascii="Browallia New" w:hAnsi="Browallia New" w:cs="Browallia New"/>
          <w:sz w:val="32"/>
          <w:szCs w:val="32"/>
          <w:cs/>
        </w:rPr>
        <w:t>เนื</w:t>
      </w:r>
      <w:r w:rsidR="00DD7DC2" w:rsidRPr="00DE7FF4">
        <w:rPr>
          <w:rFonts w:ascii="Browallia New" w:hAnsi="Browallia New" w:cs="Browallia New"/>
          <w:sz w:val="32"/>
          <w:szCs w:val="32"/>
          <w:cs/>
        </w:rPr>
        <w:t xml:space="preserve">่องจากความไม่พร้อมของผู้ป่วย </w:t>
      </w:r>
      <w:r w:rsidR="00EA5C71" w:rsidRPr="00DE7FF4">
        <w:rPr>
          <w:rFonts w:ascii="Browallia New" w:hAnsi="Browallia New" w:cs="Browallia New"/>
          <w:sz w:val="32"/>
          <w:szCs w:val="32"/>
        </w:rPr>
        <w:t>2</w:t>
      </w:r>
      <w:r w:rsidR="00DD7DC2" w:rsidRPr="00DE7FF4">
        <w:rPr>
          <w:rFonts w:ascii="Browallia New" w:hAnsi="Browallia New" w:cs="Browallia New"/>
          <w:sz w:val="32"/>
          <w:szCs w:val="32"/>
        </w:rPr>
        <w:t xml:space="preserve"> </w:t>
      </w:r>
      <w:r w:rsidR="00DD7DC2" w:rsidRPr="00DE7FF4">
        <w:rPr>
          <w:rFonts w:ascii="Browallia New" w:hAnsi="Browallia New" w:cs="Browallia New"/>
          <w:sz w:val="32"/>
          <w:szCs w:val="32"/>
          <w:cs/>
        </w:rPr>
        <w:t>ราย/ปี 2558 (ผู้ป่วยไม่สบายเป็นไข้ 1 รายแ</w:t>
      </w:r>
      <w:r>
        <w:rPr>
          <w:rFonts w:ascii="Browallia New" w:hAnsi="Browallia New" w:cs="Browallia New"/>
          <w:sz w:val="32"/>
          <w:szCs w:val="32"/>
          <w:cs/>
        </w:rPr>
        <w:t>ละผลการตรวจเม็ดเลือดขาวต่ำ 1ราย</w:t>
      </w:r>
      <w:r w:rsidR="00DD7DC2" w:rsidRPr="00DE7FF4">
        <w:rPr>
          <w:rFonts w:ascii="Browallia New" w:hAnsi="Browallia New" w:cs="Browallia New"/>
          <w:sz w:val="32"/>
          <w:szCs w:val="32"/>
          <w:cs/>
        </w:rPr>
        <w:t>),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D7DC2" w:rsidRPr="00DE7FF4">
        <w:rPr>
          <w:rFonts w:ascii="Browallia New" w:hAnsi="Browallia New" w:cs="Browallia New"/>
          <w:sz w:val="32"/>
          <w:szCs w:val="32"/>
          <w:cs/>
        </w:rPr>
        <w:t>ปี 255</w:t>
      </w:r>
      <w:r w:rsidR="00EA5C71" w:rsidRPr="00DE7FF4">
        <w:rPr>
          <w:rFonts w:ascii="Browallia New" w:hAnsi="Browallia New" w:cs="Browallia New"/>
          <w:sz w:val="32"/>
          <w:szCs w:val="32"/>
          <w:cs/>
        </w:rPr>
        <w:t xml:space="preserve">9/ 1 </w:t>
      </w:r>
      <w:r w:rsidR="00B57489" w:rsidRPr="00DE7FF4">
        <w:rPr>
          <w:rFonts w:ascii="Browallia New" w:hAnsi="Browallia New" w:cs="Browallia New"/>
          <w:sz w:val="32"/>
          <w:szCs w:val="32"/>
          <w:cs/>
          <w:lang w:val="en-JM"/>
        </w:rPr>
        <w:t>ราย</w:t>
      </w:r>
      <w:r w:rsidR="00DD7DC2" w:rsidRPr="00DE7FF4">
        <w:rPr>
          <w:rFonts w:ascii="Browallia New" w:hAnsi="Browallia New" w:cs="Browallia New"/>
          <w:sz w:val="32"/>
          <w:szCs w:val="32"/>
          <w:cs/>
          <w:lang w:val="en-JM"/>
        </w:rPr>
        <w:t xml:space="preserve"> (ผู้ป่วยรับประทานยาละลายลิ่มเลือด)</w:t>
      </w:r>
      <w:r w:rsidR="00B57489" w:rsidRPr="00DE7FF4">
        <w:rPr>
          <w:rFonts w:ascii="Browallia New" w:hAnsi="Browallia New" w:cs="Browallia New"/>
          <w:sz w:val="32"/>
          <w:szCs w:val="32"/>
          <w:cs/>
          <w:lang w:val="en-JM"/>
        </w:rPr>
        <w:t xml:space="preserve"> </w:t>
      </w:r>
    </w:p>
    <w:p w:rsidR="00EA5C71" w:rsidRPr="00DE7FF4" w:rsidRDefault="00DE7FF4" w:rsidP="00DE7FF4">
      <w:pPr>
        <w:tabs>
          <w:tab w:val="left" w:pos="1134"/>
        </w:tabs>
        <w:spacing w:after="0" w:line="240" w:lineRule="auto"/>
        <w:ind w:firstLine="720"/>
        <w:rPr>
          <w:rFonts w:ascii="Browallia New" w:hAnsi="Browallia New" w:cs="Browallia New"/>
          <w:sz w:val="32"/>
          <w:szCs w:val="32"/>
          <w:lang w:val="en-JM"/>
        </w:rPr>
      </w:pPr>
      <w:r>
        <w:rPr>
          <w:rFonts w:ascii="Browallia New" w:hAnsi="Browallia New" w:cs="Browallia New" w:hint="cs"/>
          <w:sz w:val="32"/>
          <w:szCs w:val="32"/>
          <w:cs/>
          <w:lang w:val="en-JM"/>
        </w:rPr>
        <w:tab/>
      </w:r>
      <w:r w:rsidR="00EA5C71" w:rsidRPr="00DE7FF4">
        <w:rPr>
          <w:rFonts w:ascii="Browallia New" w:hAnsi="Browallia New" w:cs="Browallia New"/>
          <w:sz w:val="32"/>
          <w:szCs w:val="32"/>
          <w:lang w:val="en-JM"/>
        </w:rPr>
        <w:t xml:space="preserve">2. </w:t>
      </w:r>
      <w:r w:rsidR="00EA5C71" w:rsidRPr="00DE7FF4">
        <w:rPr>
          <w:rFonts w:ascii="Browallia New" w:hAnsi="Browallia New" w:cs="Browallia New"/>
          <w:sz w:val="32"/>
          <w:szCs w:val="32"/>
          <w:cs/>
          <w:lang w:val="en-JM"/>
        </w:rPr>
        <w:t>การให้ข้อมูลการเตรียมตัวมาผ่าตัดไม่ครอบคลุม เช่น ไม่ทราบจำนวนวันที่นอนโรงพยาบาล ไม่ทราบเรื่องค่าใช้จ่ายในการรักษา</w:t>
      </w:r>
    </w:p>
    <w:p w:rsidR="00DD7DC2" w:rsidRPr="00DE7FF4" w:rsidRDefault="00DE7FF4" w:rsidP="00DE7FF4">
      <w:pPr>
        <w:tabs>
          <w:tab w:val="left" w:pos="1134"/>
        </w:tabs>
        <w:spacing w:after="0" w:line="240" w:lineRule="auto"/>
        <w:ind w:firstLine="720"/>
        <w:rPr>
          <w:rFonts w:ascii="Browallia New" w:hAnsi="Browallia New" w:cs="Browallia New"/>
          <w:sz w:val="32"/>
          <w:szCs w:val="32"/>
          <w:lang w:val="en-JM"/>
        </w:rPr>
      </w:pPr>
      <w:r>
        <w:rPr>
          <w:rFonts w:ascii="Browallia New" w:hAnsi="Browallia New" w:cs="Browallia New" w:hint="cs"/>
          <w:sz w:val="32"/>
          <w:szCs w:val="32"/>
          <w:cs/>
          <w:lang w:val="en-JM"/>
        </w:rPr>
        <w:tab/>
      </w:r>
      <w:r w:rsidR="00DD7DC2" w:rsidRPr="00DE7FF4">
        <w:rPr>
          <w:rFonts w:ascii="Browallia New" w:hAnsi="Browallia New" w:cs="Browallia New"/>
          <w:sz w:val="32"/>
          <w:szCs w:val="32"/>
          <w:cs/>
          <w:lang w:val="en-JM"/>
        </w:rPr>
        <w:t>3. ผู้ป่วยมีความกังวลกลัวการผ่าตัด จากการพูดคุยจากที่ผู้ป่วยมาจองเตียง</w:t>
      </w:r>
    </w:p>
    <w:p w:rsidR="005208D2" w:rsidRPr="00DE7FF4" w:rsidRDefault="00B57489" w:rsidP="00DE7FF4">
      <w:pPr>
        <w:tabs>
          <w:tab w:val="left" w:pos="1134"/>
        </w:tabs>
        <w:spacing w:after="0" w:line="240" w:lineRule="auto"/>
        <w:ind w:firstLine="720"/>
        <w:rPr>
          <w:rFonts w:ascii="Browallia New" w:hAnsi="Browallia New" w:cs="Browallia New"/>
          <w:sz w:val="32"/>
          <w:szCs w:val="32"/>
          <w:cs/>
          <w:lang w:val="en-JM"/>
        </w:rPr>
      </w:pPr>
      <w:r w:rsidRPr="00DE7FF4">
        <w:rPr>
          <w:rFonts w:ascii="Browallia New" w:hAnsi="Browallia New" w:cs="Browallia New"/>
          <w:sz w:val="32"/>
          <w:szCs w:val="32"/>
          <w:cs/>
          <w:lang w:val="en-JM"/>
        </w:rPr>
        <w:t>จากปัญหาดังกล่าว ทางกลุ่มงานการพยาบาลผู้ป่วยนอกจึงได้มีการประชุมทุกคลินิกเพื่อหาแนวทางการปฏิบัติ</w:t>
      </w:r>
      <w:r w:rsidR="005208D2" w:rsidRPr="00DE7FF4">
        <w:rPr>
          <w:rFonts w:ascii="Browallia New" w:hAnsi="Browallia New" w:cs="Browallia New"/>
          <w:sz w:val="32"/>
          <w:szCs w:val="32"/>
          <w:cs/>
          <w:lang w:val="en-JM"/>
        </w:rPr>
        <w:t>งาน</w:t>
      </w:r>
      <w:r w:rsidR="00DE7FF4">
        <w:rPr>
          <w:rFonts w:ascii="Browallia New" w:hAnsi="Browallia New" w:cs="Browallia New" w:hint="cs"/>
          <w:sz w:val="32"/>
          <w:szCs w:val="32"/>
          <w:cs/>
          <w:lang w:val="en-JM"/>
        </w:rPr>
        <w:t xml:space="preserve"> </w:t>
      </w:r>
      <w:r w:rsidR="005208D2" w:rsidRPr="00DE7FF4">
        <w:rPr>
          <w:rFonts w:ascii="Browallia New" w:hAnsi="Browallia New" w:cs="Browallia New"/>
          <w:sz w:val="32"/>
          <w:szCs w:val="32"/>
          <w:cs/>
          <w:lang w:val="en-JM"/>
        </w:rPr>
        <w:t>เพื่อให้ผู้ป่วยได้รับการรักษาตามแผนการรักษาของแพทย์</w:t>
      </w:r>
      <w:r w:rsidR="00DE7FF4">
        <w:rPr>
          <w:rFonts w:ascii="Browallia New" w:hAnsi="Browallia New" w:cs="Browallia New" w:hint="cs"/>
          <w:sz w:val="32"/>
          <w:szCs w:val="32"/>
          <w:cs/>
          <w:lang w:val="en-JM"/>
        </w:rPr>
        <w:t xml:space="preserve"> </w:t>
      </w:r>
      <w:r w:rsidR="005208D2" w:rsidRPr="00DE7FF4">
        <w:rPr>
          <w:rFonts w:ascii="Browallia New" w:hAnsi="Browallia New" w:cs="Browallia New"/>
          <w:sz w:val="32"/>
          <w:szCs w:val="32"/>
          <w:cs/>
          <w:lang w:val="en-JM"/>
        </w:rPr>
        <w:t>และลดการเกิดอุบัติการณ์งดหรือเลื่อนผ่าตัด</w:t>
      </w:r>
      <w:r w:rsidR="00DE7FF4">
        <w:rPr>
          <w:rFonts w:ascii="Browallia New" w:hAnsi="Browallia New" w:cs="Browallia New" w:hint="cs"/>
          <w:sz w:val="32"/>
          <w:szCs w:val="32"/>
          <w:cs/>
          <w:lang w:val="en-JM"/>
        </w:rPr>
        <w:t xml:space="preserve"> </w:t>
      </w:r>
      <w:r w:rsidR="005208D2" w:rsidRPr="00DE7FF4">
        <w:rPr>
          <w:rFonts w:ascii="Browallia New" w:hAnsi="Browallia New" w:cs="Browallia New"/>
          <w:sz w:val="32"/>
          <w:szCs w:val="32"/>
          <w:cs/>
          <w:lang w:val="en-JM"/>
        </w:rPr>
        <w:t>ซึ่งที่ประชุมมีมติว่าหน่วยรับผู้ป่วยใน</w:t>
      </w:r>
      <w:r w:rsidR="00DE7FF4">
        <w:rPr>
          <w:rFonts w:ascii="Browallia New" w:hAnsi="Browallia New" w:cs="Browallia New" w:hint="cs"/>
          <w:sz w:val="32"/>
          <w:szCs w:val="32"/>
          <w:cs/>
          <w:lang w:val="en-JM"/>
        </w:rPr>
        <w:t xml:space="preserve"> </w:t>
      </w:r>
      <w:r w:rsidR="005208D2" w:rsidRPr="00DE7FF4">
        <w:rPr>
          <w:rFonts w:ascii="Browallia New" w:hAnsi="Browallia New" w:cs="Browallia New"/>
          <w:sz w:val="32"/>
          <w:szCs w:val="32"/>
          <w:cs/>
          <w:lang w:val="en-JM"/>
        </w:rPr>
        <w:t xml:space="preserve">ซึ่งมีหน้าที่รับจองเตียงและให้ข้อมูลด้านการเตรียมเอกสาร รวมถึงมีห้องที่เป็นสัดส่วน สามารถที่จะให้ข้อมูล คำปรึกษาในเรื่องการผ่าตัดได้อย่างเหมาะสม </w:t>
      </w:r>
    </w:p>
    <w:p w:rsidR="005208D2" w:rsidRPr="00DE7FF4" w:rsidRDefault="005208D2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A76597" w:rsidRPr="00DE7FF4" w:rsidRDefault="00E33807" w:rsidP="00DE7FF4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>8. กิจกรรมการพัฒนา</w:t>
      </w:r>
      <w:r w:rsidR="005042BA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5042BA">
        <w:rPr>
          <w:rFonts w:ascii="Browallia New" w:hAnsi="Browallia New" w:cs="Browallia New"/>
          <w:sz w:val="32"/>
          <w:szCs w:val="32"/>
        </w:rPr>
        <w:t xml:space="preserve"> </w:t>
      </w:r>
      <w:r w:rsidR="005042B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042BA">
        <w:rPr>
          <w:rFonts w:ascii="Browallia New" w:hAnsi="Browallia New" w:cs="Browallia New"/>
          <w:sz w:val="32"/>
          <w:szCs w:val="32"/>
        </w:rPr>
        <w:t xml:space="preserve">  </w:t>
      </w:r>
      <w:r w:rsidR="005042BA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7221CA" w:rsidRPr="00DE7FF4" w:rsidRDefault="00A76597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 xml:space="preserve">1. </w:t>
      </w:r>
      <w:r w:rsidR="00662433" w:rsidRPr="00DE7FF4">
        <w:rPr>
          <w:rFonts w:ascii="Browallia New" w:hAnsi="Browallia New" w:cs="Browallia New"/>
          <w:sz w:val="32"/>
          <w:szCs w:val="32"/>
          <w:cs/>
        </w:rPr>
        <w:t>รวบรวมข้อมูลท</w:t>
      </w:r>
      <w:r w:rsidR="00E07E7C" w:rsidRPr="00DE7FF4">
        <w:rPr>
          <w:rFonts w:ascii="Browallia New" w:hAnsi="Browallia New" w:cs="Browallia New"/>
          <w:sz w:val="32"/>
          <w:szCs w:val="32"/>
          <w:cs/>
        </w:rPr>
        <w:t>ี่เกี่ยวกับปัญหาของการให้ข้อมูลการเตรียมตัวก่อน</w:t>
      </w:r>
      <w:r w:rsidR="00662433" w:rsidRPr="00DE7FF4">
        <w:rPr>
          <w:rFonts w:ascii="Browallia New" w:hAnsi="Browallia New" w:cs="Browallia New"/>
          <w:sz w:val="32"/>
          <w:szCs w:val="32"/>
          <w:cs/>
        </w:rPr>
        <w:t>การ</w:t>
      </w:r>
      <w:r w:rsidR="00E07E7C" w:rsidRPr="00DE7FF4">
        <w:rPr>
          <w:rFonts w:ascii="Browallia New" w:hAnsi="Browallia New" w:cs="Browallia New"/>
          <w:sz w:val="32"/>
          <w:szCs w:val="32"/>
          <w:cs/>
        </w:rPr>
        <w:t>ผ่าตัดในทุกคลินิกที่ให้บริการ</w:t>
      </w:r>
      <w:r w:rsidR="00662433" w:rsidRPr="00DE7FF4">
        <w:rPr>
          <w:rFonts w:ascii="Browallia New" w:hAnsi="Browallia New" w:cs="Browallia New"/>
          <w:sz w:val="32"/>
          <w:szCs w:val="32"/>
          <w:cs/>
        </w:rPr>
        <w:t xml:space="preserve"> วิเคราะห์และนำข้อมูลที่ได้มาวางแผน</w:t>
      </w:r>
      <w:r w:rsidR="00E07E7C" w:rsidRPr="00DE7FF4">
        <w:rPr>
          <w:rFonts w:ascii="Browallia New" w:hAnsi="Browallia New" w:cs="Browallia New"/>
          <w:sz w:val="32"/>
          <w:szCs w:val="32"/>
          <w:cs/>
        </w:rPr>
        <w:t>หาแนวทางในการดำเนินการ</w:t>
      </w:r>
    </w:p>
    <w:p w:rsidR="00E07E7C" w:rsidRPr="00DE7FF4" w:rsidRDefault="00E07E7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2. ทบทวนอุบัติการณ์การเลื่อนหรืองดผ่าตัดจากความไม่พร้อมของผู้ป่วยในเรื่องการเตรียมตัวและเอกสารที่เกี่ยวข้อง</w:t>
      </w:r>
    </w:p>
    <w:p w:rsidR="00E07E7C" w:rsidRPr="00DE7FF4" w:rsidRDefault="00E07E7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3.</w:t>
      </w:r>
      <w:r w:rsidR="00AA35AD" w:rsidRPr="00DE7FF4">
        <w:rPr>
          <w:rFonts w:ascii="Browallia New" w:hAnsi="Browallia New" w:cs="Browallia New"/>
          <w:sz w:val="32"/>
          <w:szCs w:val="32"/>
          <w:cs/>
        </w:rPr>
        <w:t xml:space="preserve"> ประชุมหน่วยงานที่เกี่ยวข้องเพื่อหาแนวทางในการพัฒนาระบบการให้ข้อมูลก่อนการรักษาโดยการผ่าตัดที่เหมาะสม</w:t>
      </w:r>
    </w:p>
    <w:p w:rsidR="00AA35AD" w:rsidRPr="00DE7FF4" w:rsidRDefault="00AA35AD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4. ดำเนินการจัดตั้งหน่วยงานให้ข้อมูลการเตรียมความพร้อมก่อนการรักษาทางศัลยกรรมโดยมีกลุ่มเป้าหมายคือผู้ป่วยที่มีนัดรักษาโดยการผ่าตัด และการเตรียมเอกสาร</w:t>
      </w:r>
      <w:r w:rsidR="0064045A" w:rsidRPr="00DE7FF4">
        <w:rPr>
          <w:rFonts w:ascii="Browallia New" w:hAnsi="Browallia New" w:cs="Browallia New"/>
          <w:sz w:val="32"/>
          <w:szCs w:val="32"/>
          <w:cs/>
        </w:rPr>
        <w:t>การผ่าตัดเฉพาะ</w:t>
      </w:r>
      <w:r w:rsidRPr="00DE7FF4">
        <w:rPr>
          <w:rFonts w:ascii="Browallia New" w:hAnsi="Browallia New" w:cs="Browallia New"/>
          <w:sz w:val="32"/>
          <w:szCs w:val="32"/>
          <w:cs/>
        </w:rPr>
        <w:t>โรคประกอบการให้ข้อมูลแก่ผู้ป่วย</w:t>
      </w:r>
    </w:p>
    <w:p w:rsidR="00AA35AD" w:rsidRPr="00DE7FF4" w:rsidRDefault="00AA35AD" w:rsidP="00DE7FF4">
      <w:pPr>
        <w:spacing w:after="0" w:line="240" w:lineRule="auto"/>
        <w:rPr>
          <w:rFonts w:ascii="Browallia New" w:hAnsi="Browallia New" w:cs="Browallia New"/>
          <w:sz w:val="32"/>
          <w:szCs w:val="32"/>
          <w:lang w:val="en-JM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5. จัดตั้งทีมงานในการ</w:t>
      </w:r>
      <w:r w:rsidR="007F1FE0" w:rsidRPr="00DE7FF4">
        <w:rPr>
          <w:rFonts w:ascii="Browallia New" w:hAnsi="Browallia New" w:cs="Browallia New"/>
          <w:sz w:val="32"/>
          <w:szCs w:val="32"/>
          <w:cs/>
        </w:rPr>
        <w:t>ให้ข้อมูลในการเตรียมความพร้อมของผู้ป่วยก่อนการรักษาโดยการผ่าตัด</w:t>
      </w:r>
      <w:r w:rsidR="005208D2" w:rsidRPr="00DE7FF4">
        <w:rPr>
          <w:rFonts w:ascii="Browallia New" w:hAnsi="Browallia New" w:cs="Browallia New"/>
          <w:sz w:val="32"/>
          <w:szCs w:val="32"/>
          <w:cs/>
        </w:rPr>
        <w:t xml:space="preserve"> โดยมีพยาบาลวิชาชีพ จำนวน 2 คนประจำหน่วยงาน มี 1 คนทำหน้าที่ให้คำปรึกษาสลับกับ</w:t>
      </w:r>
      <w:r w:rsidR="00E746F5" w:rsidRPr="00DE7FF4">
        <w:rPr>
          <w:rFonts w:ascii="Browallia New" w:hAnsi="Browallia New" w:cs="Browallia New"/>
          <w:sz w:val="32"/>
          <w:szCs w:val="32"/>
          <w:cs/>
        </w:rPr>
        <w:t xml:space="preserve">พยาบาลประจำ </w:t>
      </w:r>
      <w:r w:rsidR="00E746F5" w:rsidRPr="00DE7FF4">
        <w:rPr>
          <w:rFonts w:ascii="Browallia New" w:hAnsi="Browallia New" w:cs="Browallia New"/>
          <w:sz w:val="32"/>
          <w:szCs w:val="32"/>
          <w:lang w:val="en-JM"/>
        </w:rPr>
        <w:t xml:space="preserve">Admission </w:t>
      </w:r>
      <w:proofErr w:type="spellStart"/>
      <w:r w:rsidR="00E746F5" w:rsidRPr="00DE7FF4">
        <w:rPr>
          <w:rFonts w:ascii="Browallia New" w:hAnsi="Browallia New" w:cs="Browallia New"/>
          <w:sz w:val="32"/>
          <w:szCs w:val="32"/>
          <w:lang w:val="en-JM"/>
        </w:rPr>
        <w:t>center</w:t>
      </w:r>
      <w:proofErr w:type="spellEnd"/>
    </w:p>
    <w:p w:rsidR="00E746F5" w:rsidRPr="00DE7FF4" w:rsidRDefault="00E746F5" w:rsidP="00DE7FF4">
      <w:pPr>
        <w:spacing w:after="0" w:line="240" w:lineRule="auto"/>
        <w:ind w:left="720" w:firstLine="720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  <w:lang w:val="en-JM"/>
        </w:rPr>
        <w:t xml:space="preserve">- </w:t>
      </w:r>
      <w:r w:rsidR="007F1FE0" w:rsidRPr="00DE7FF4">
        <w:rPr>
          <w:rFonts w:ascii="Browallia New" w:hAnsi="Browallia New" w:cs="Browallia New"/>
          <w:sz w:val="32"/>
          <w:szCs w:val="32"/>
          <w:cs/>
        </w:rPr>
        <w:t>จัด</w:t>
      </w:r>
      <w:r w:rsidRPr="00DE7FF4">
        <w:rPr>
          <w:rFonts w:ascii="Browallia New" w:hAnsi="Browallia New" w:cs="Browallia New"/>
          <w:sz w:val="32"/>
          <w:szCs w:val="32"/>
          <w:cs/>
        </w:rPr>
        <w:t>ทำเอกสารรายโรคการเตรียมตัวก่อน</w:t>
      </w:r>
      <w:r w:rsidR="007F1FE0" w:rsidRPr="00DE7FF4">
        <w:rPr>
          <w:rFonts w:ascii="Browallia New" w:hAnsi="Browallia New" w:cs="Browallia New"/>
          <w:sz w:val="32"/>
          <w:szCs w:val="32"/>
          <w:cs/>
        </w:rPr>
        <w:t>รักษาโดยการผ่าตัด</w:t>
      </w:r>
    </w:p>
    <w:p w:rsidR="007F1FE0" w:rsidRPr="00DE7FF4" w:rsidRDefault="00E746F5" w:rsidP="00DE7FF4">
      <w:pPr>
        <w:spacing w:after="0" w:line="240" w:lineRule="auto"/>
        <w:ind w:left="720" w:firstLine="720"/>
        <w:rPr>
          <w:rFonts w:ascii="Browallia New" w:hAnsi="Browallia New" w:cs="Browallia New"/>
          <w:sz w:val="32"/>
          <w:szCs w:val="32"/>
          <w:cs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>- จัดทำคู่มือการเตรียมตัวก่อนการรักษาทางศัลยกรรม</w:t>
      </w:r>
    </w:p>
    <w:p w:rsidR="007F1FE0" w:rsidRPr="00DE7FF4" w:rsidRDefault="007F1FE0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</w:r>
      <w:r w:rsidR="00E746F5" w:rsidRPr="00DE7FF4">
        <w:rPr>
          <w:rFonts w:ascii="Browallia New" w:hAnsi="Browallia New" w:cs="Browallia New"/>
          <w:sz w:val="32"/>
          <w:szCs w:val="32"/>
          <w:cs/>
        </w:rPr>
        <w:tab/>
        <w:t>- จัดทำแบบบันทึกการให้ข้อมูลก่อนเข้ารับการรักษาทางศัลยกรรม</w:t>
      </w:r>
    </w:p>
    <w:p w:rsidR="007F1FE0" w:rsidRPr="00DE7FF4" w:rsidRDefault="00E746F5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6</w:t>
      </w:r>
      <w:r w:rsidR="007F1FE0" w:rsidRPr="00DE7FF4">
        <w:rPr>
          <w:rFonts w:ascii="Browallia New" w:hAnsi="Browallia New" w:cs="Browallia New"/>
          <w:sz w:val="32"/>
          <w:szCs w:val="32"/>
          <w:cs/>
        </w:rPr>
        <w:t>. เก็บรวบรวมข้อมูลและปัญหาที่เกิดขึ้นอย่างต่อเนื่อง</w:t>
      </w:r>
    </w:p>
    <w:p w:rsidR="007F1FE0" w:rsidRPr="00DE7FF4" w:rsidRDefault="00E746F5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7. นำ</w:t>
      </w:r>
      <w:r w:rsidR="007F1FE0" w:rsidRPr="00DE7FF4">
        <w:rPr>
          <w:rFonts w:ascii="Browallia New" w:hAnsi="Browallia New" w:cs="Browallia New"/>
          <w:sz w:val="32"/>
          <w:szCs w:val="32"/>
          <w:cs/>
        </w:rPr>
        <w:t>ผลการดำเนินงาน</w:t>
      </w:r>
      <w:r w:rsidRPr="00DE7FF4">
        <w:rPr>
          <w:rFonts w:ascii="Browallia New" w:hAnsi="Browallia New" w:cs="Browallia New"/>
          <w:sz w:val="32"/>
          <w:szCs w:val="32"/>
          <w:cs/>
        </w:rPr>
        <w:t>มาวิเคราะห์ ปัญหาและอุปสรรคเพื่อหาแนวทางแก้ไขและปรับปรุง</w:t>
      </w:r>
    </w:p>
    <w:p w:rsidR="00E746F5" w:rsidRPr="00DE7FF4" w:rsidRDefault="00E746F5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8. พัฒนาอย่างต่อเนื่องจากการทบทวนอุบัติการณ์</w:t>
      </w:r>
    </w:p>
    <w:p w:rsidR="00B75AEC" w:rsidRPr="00DE7FF4" w:rsidRDefault="00B75AE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B75AEC" w:rsidRPr="00DE7FF4" w:rsidRDefault="00B75AE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B75AEC" w:rsidRPr="00DE7FF4" w:rsidRDefault="00B75AE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D3FF1" w:rsidRDefault="007D3FF1" w:rsidP="00DE7FF4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>เอกสารประกอบการดำเนินกิจกรรม</w:t>
      </w:r>
    </w:p>
    <w:p w:rsidR="00DE7FF4" w:rsidRPr="00DE7FF4" w:rsidRDefault="00DE7FF4" w:rsidP="00DE7FF4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75AEC" w:rsidRPr="00DE7FF4" w:rsidRDefault="00B75AE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3015980" cy="3268494"/>
            <wp:effectExtent l="19050" t="0" r="0" b="0"/>
            <wp:docPr id="2" name="Picture 1" descr="C:\Users\admit\Downloads\IMG_20180202_14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t\Downloads\IMG_20180202_144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686" cy="327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7FF4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2850204" cy="3268494"/>
            <wp:effectExtent l="19050" t="0" r="7296" b="0"/>
            <wp:docPr id="3" name="Picture 2" descr="C:\Users\admit\Downloads\IMG_20180202_145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t\Downloads\IMG_20180202_145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01" cy="327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AEC" w:rsidRPr="00DE7FF4" w:rsidRDefault="00F2508A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sz w:val="32"/>
          <w:szCs w:val="32"/>
        </w:rPr>
        <w:t xml:space="preserve">            </w:t>
      </w:r>
      <w:r w:rsidR="00B75AEC" w:rsidRPr="00DE7FF4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377852" cy="4189290"/>
            <wp:effectExtent l="19050" t="0" r="3648" b="0"/>
            <wp:docPr id="4" name="Picture 3" descr="C:\Users\admit\Downloads\IMG_20180202_14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t\Downloads\IMG_20180202_145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243" cy="4193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1B" w:rsidRPr="00DE7FF4" w:rsidRDefault="000F5D1B" w:rsidP="00DE7FF4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</w:p>
    <w:p w:rsidR="00E33807" w:rsidRPr="00DE7FF4" w:rsidRDefault="00E33807" w:rsidP="00DE7FF4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9. การวัดผลและผลของการเปลี่ยนแปล</w:t>
      </w:r>
      <w:r w:rsidR="0034300D" w:rsidRPr="00DE7FF4">
        <w:rPr>
          <w:rFonts w:ascii="Browallia New" w:hAnsi="Browallia New" w:cs="Browallia New"/>
          <w:b/>
          <w:bCs/>
          <w:sz w:val="32"/>
          <w:szCs w:val="32"/>
          <w:cs/>
        </w:rPr>
        <w:t>ง</w:t>
      </w:r>
      <w:r w:rsidR="005042BA">
        <w:rPr>
          <w:rFonts w:ascii="Browallia New" w:hAnsi="Browallia New" w:cs="Browallia New"/>
          <w:sz w:val="32"/>
          <w:szCs w:val="32"/>
        </w:rPr>
        <w:t xml:space="preserve"> </w:t>
      </w:r>
      <w:r w:rsidR="005042B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042BA">
        <w:rPr>
          <w:rFonts w:ascii="Browallia New" w:hAnsi="Browallia New" w:cs="Browallia New"/>
          <w:sz w:val="32"/>
          <w:szCs w:val="32"/>
        </w:rPr>
        <w:t xml:space="preserve">  </w:t>
      </w:r>
      <w:r w:rsidR="005042BA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8C5EB0" w:rsidRPr="00DE7FF4" w:rsidRDefault="003C0581" w:rsidP="00DE7FF4">
      <w:pPr>
        <w:spacing w:after="0" w:line="240" w:lineRule="auto"/>
        <w:ind w:firstLine="720"/>
        <w:rPr>
          <w:rFonts w:ascii="Browallia New" w:hAnsi="Browallia New" w:cs="Browallia New"/>
          <w:sz w:val="32"/>
          <w:szCs w:val="32"/>
          <w:lang w:val="en-JM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 xml:space="preserve">9.1 ผู้ป่วยมีความพร้อม เข้าใจแผนการรักษาของแพทย์และอุบัติการณ์การงดหรือเลื่อนผ่าตัดจากความไม่พร้อมของผู้ป่วย เป็น 0 </w:t>
      </w:r>
      <w:r w:rsidRPr="00DE7FF4">
        <w:rPr>
          <w:rFonts w:ascii="Browallia New" w:hAnsi="Browallia New" w:cs="Browallia New"/>
          <w:sz w:val="32"/>
          <w:szCs w:val="32"/>
          <w:lang w:val="en-JM"/>
        </w:rPr>
        <w:t>%</w:t>
      </w:r>
    </w:p>
    <w:p w:rsidR="003C0581" w:rsidRPr="00DE7FF4" w:rsidRDefault="003C0581" w:rsidP="00DE7FF4">
      <w:pPr>
        <w:spacing w:after="0" w:line="240" w:lineRule="auto"/>
        <w:ind w:firstLine="720"/>
        <w:rPr>
          <w:rFonts w:ascii="Browallia New" w:hAnsi="Browallia New" w:cs="Browallia New"/>
          <w:sz w:val="32"/>
          <w:szCs w:val="32"/>
          <w:lang w:val="en-JM"/>
        </w:rPr>
      </w:pPr>
      <w:r w:rsidRPr="00DE7FF4">
        <w:rPr>
          <w:rFonts w:ascii="Browallia New" w:hAnsi="Browallia New" w:cs="Browallia New"/>
          <w:sz w:val="32"/>
          <w:szCs w:val="32"/>
          <w:lang w:val="en-JM"/>
        </w:rPr>
        <w:t xml:space="preserve">9.2 </w:t>
      </w:r>
      <w:r w:rsidRPr="00DE7FF4">
        <w:rPr>
          <w:rFonts w:ascii="Browallia New" w:hAnsi="Browallia New" w:cs="Browallia New"/>
          <w:sz w:val="32"/>
          <w:szCs w:val="32"/>
          <w:cs/>
          <w:lang w:val="en-JM"/>
        </w:rPr>
        <w:t xml:space="preserve">มีหน่วยงานที่เป็น </w:t>
      </w:r>
      <w:proofErr w:type="spellStart"/>
      <w:r w:rsidRPr="00DE7FF4">
        <w:rPr>
          <w:rFonts w:ascii="Browallia New" w:hAnsi="Browallia New" w:cs="Browallia New"/>
          <w:sz w:val="32"/>
          <w:szCs w:val="32"/>
          <w:lang w:val="en-JM"/>
        </w:rPr>
        <w:t>Center</w:t>
      </w:r>
      <w:proofErr w:type="spellEnd"/>
      <w:r w:rsidRPr="00DE7FF4">
        <w:rPr>
          <w:rFonts w:ascii="Browallia New" w:hAnsi="Browallia New" w:cs="Browallia New"/>
          <w:sz w:val="32"/>
          <w:szCs w:val="32"/>
          <w:lang w:val="en-JM"/>
        </w:rPr>
        <w:t xml:space="preserve"> </w:t>
      </w:r>
      <w:r w:rsidRPr="00DE7FF4">
        <w:rPr>
          <w:rFonts w:ascii="Browallia New" w:hAnsi="Browallia New" w:cs="Browallia New"/>
          <w:sz w:val="32"/>
          <w:szCs w:val="32"/>
          <w:cs/>
          <w:lang w:val="en-JM"/>
        </w:rPr>
        <w:t>ในการ</w:t>
      </w:r>
      <w:r w:rsidR="00A208B2" w:rsidRPr="00DE7FF4">
        <w:rPr>
          <w:rFonts w:ascii="Browallia New" w:hAnsi="Browallia New" w:cs="Browallia New"/>
          <w:sz w:val="32"/>
          <w:szCs w:val="32"/>
          <w:cs/>
          <w:lang w:val="en-JM"/>
        </w:rPr>
        <w:t>ให้คำปรึกษาและให้ข้อมูลในการเตรียมความพร้อมก่อนรับการรักษาทางศัลยกรรมที่เป็นรูปธรรม  สามารถให้บริการให้ข้อมูลในการเตรียมความในกลุ่มผู้ป่วยทางศัลยกรรม ได้มากกว่า 80</w:t>
      </w:r>
      <w:r w:rsidR="00A208B2" w:rsidRPr="00DE7FF4">
        <w:rPr>
          <w:rFonts w:ascii="Browallia New" w:hAnsi="Browallia New" w:cs="Browallia New"/>
          <w:sz w:val="32"/>
          <w:szCs w:val="32"/>
          <w:lang w:val="en-JM"/>
        </w:rPr>
        <w:t>%</w:t>
      </w:r>
    </w:p>
    <w:p w:rsidR="008C5EB0" w:rsidRPr="00DE7FF4" w:rsidRDefault="008C5EB0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653C73" w:rsidRPr="00DE7FF4" w:rsidRDefault="00653C73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DE7FF4">
        <w:rPr>
          <w:rFonts w:ascii="Browallia New" w:hAnsi="Browallia New" w:cs="Browallia New"/>
          <w:b/>
          <w:bCs/>
          <w:sz w:val="32"/>
          <w:szCs w:val="32"/>
        </w:rPr>
        <w:t>10.</w:t>
      </w:r>
      <w:r w:rsidRPr="00DE7FF4">
        <w:rPr>
          <w:rFonts w:ascii="Browallia New" w:hAnsi="Browallia New" w:cs="Browallia New"/>
          <w:b/>
          <w:bCs/>
          <w:sz w:val="32"/>
          <w:szCs w:val="32"/>
          <w:cs/>
        </w:rPr>
        <w:t xml:space="preserve"> บทเรียนที่ได้รับ</w:t>
      </w:r>
      <w:r w:rsidR="005042BA">
        <w:rPr>
          <w:rFonts w:ascii="Browallia New" w:hAnsi="Browallia New" w:cs="Browallia New"/>
          <w:sz w:val="32"/>
          <w:szCs w:val="32"/>
        </w:rPr>
        <w:t xml:space="preserve"> </w:t>
      </w:r>
      <w:r w:rsidR="005042BA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5042BA">
        <w:rPr>
          <w:rFonts w:ascii="Browallia New" w:hAnsi="Browallia New" w:cs="Browallia New"/>
          <w:sz w:val="32"/>
          <w:szCs w:val="32"/>
        </w:rPr>
        <w:t xml:space="preserve">  </w:t>
      </w:r>
      <w:r w:rsidR="005042BA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640E5A" w:rsidRPr="00DE7FF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208B2" w:rsidRPr="00DE7FF4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A208B2" w:rsidRPr="00DE7FF4" w:rsidRDefault="00A208B2" w:rsidP="00DE7FF4">
      <w:pPr>
        <w:spacing w:after="0" w:line="240" w:lineRule="auto"/>
        <w:rPr>
          <w:rFonts w:ascii="Browallia New" w:hAnsi="Browallia New" w:cs="Browallia New"/>
          <w:sz w:val="32"/>
          <w:szCs w:val="32"/>
          <w:lang w:val="en-JM"/>
        </w:rPr>
      </w:pPr>
      <w:r w:rsidRPr="00DE7FF4">
        <w:rPr>
          <w:rFonts w:ascii="Browallia New" w:hAnsi="Browallia New" w:cs="Browallia New"/>
          <w:sz w:val="32"/>
          <w:szCs w:val="32"/>
          <w:cs/>
        </w:rPr>
        <w:tab/>
        <w:t>จากการทบทวนอุบัติการณ์อย่างต่อเนื่องโดยทีมบุคลากรของงานพยาบาลรับผู้ป่วยในร่วมกับทีมพัฒนาคุณภาพผู้ป่วยนอก ทำให้มองประเด็นปัญหาร่วมกันและนำมาสู่การพัฒนารูปแบบการให้บริการที่เกิดประโยชน์สูงสุดแก่ผู้ป่วย มีแนวทางการให้บริการที่ชัดเจนในการเตรียมความพร้อมก่อนการรักษาโดยการผ่าตัด ซึ่งมีความสำคัญมาก หากเกิดก</w:t>
      </w:r>
      <w:r w:rsidR="00594BA6" w:rsidRPr="00DE7FF4">
        <w:rPr>
          <w:rFonts w:ascii="Browallia New" w:hAnsi="Browallia New" w:cs="Browallia New"/>
          <w:sz w:val="32"/>
          <w:szCs w:val="32"/>
          <w:cs/>
        </w:rPr>
        <w:t>ารผิดพลาดทำให้สูญ</w:t>
      </w:r>
      <w:r w:rsidRPr="00DE7FF4">
        <w:rPr>
          <w:rFonts w:ascii="Browallia New" w:hAnsi="Browallia New" w:cs="Browallia New"/>
          <w:sz w:val="32"/>
          <w:szCs w:val="32"/>
          <w:cs/>
        </w:rPr>
        <w:t>เสียโอกาสในการผ่าตัด หรือการผ่าตัดล่าช้า</w:t>
      </w:r>
      <w:r w:rsidR="00594BA6" w:rsidRPr="00DE7FF4">
        <w:rPr>
          <w:rFonts w:ascii="Browallia New" w:hAnsi="Browallia New" w:cs="Browallia New"/>
          <w:sz w:val="32"/>
          <w:szCs w:val="32"/>
          <w:cs/>
        </w:rPr>
        <w:t xml:space="preserve">ออกไป ทั้งนี้ในการเริ่มปฏิบัติงานยังเป็นการนำร่องในบางหน่วยงาน ยังมีจุดที่ต้องพัฒนาต่อให้ครอบคลุมครบทุกหน่วยงาน 100 </w:t>
      </w:r>
      <w:r w:rsidR="00594BA6" w:rsidRPr="00DE7FF4">
        <w:rPr>
          <w:rFonts w:ascii="Browallia New" w:hAnsi="Browallia New" w:cs="Browallia New"/>
          <w:sz w:val="32"/>
          <w:szCs w:val="32"/>
          <w:lang w:val="en-JM"/>
        </w:rPr>
        <w:t>%</w:t>
      </w:r>
    </w:p>
    <w:p w:rsidR="00EF5C6D" w:rsidRPr="00DE7FF4" w:rsidRDefault="00EF5C6D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F5C6D" w:rsidRPr="00DE7FF4" w:rsidRDefault="00EF5C6D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F5C6D" w:rsidRPr="00DE7FF4" w:rsidRDefault="00EF5C6D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87B2C" w:rsidRPr="00DE7FF4" w:rsidRDefault="00E87B2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F5C6D" w:rsidRPr="00DE7FF4" w:rsidRDefault="00EF5C6D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F5C6D" w:rsidRPr="00DE7FF4" w:rsidRDefault="00EF5C6D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C06CA" w:rsidRPr="00DE7FF4" w:rsidRDefault="00EC06CA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4311C" w:rsidRPr="00DE7FF4" w:rsidRDefault="00D4311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4311C" w:rsidRPr="00DE7FF4" w:rsidRDefault="00D4311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4311C" w:rsidRPr="00DE7FF4" w:rsidRDefault="00D4311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4311C" w:rsidRPr="00DE7FF4" w:rsidRDefault="00D4311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4311C" w:rsidRPr="00DE7FF4" w:rsidRDefault="00D4311C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2945BE" w:rsidRPr="00DE7FF4" w:rsidRDefault="002945BE" w:rsidP="00DE7FF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sectPr w:rsidR="002945BE" w:rsidRPr="00DE7FF4" w:rsidSect="00DE7FF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B19"/>
    <w:multiLevelType w:val="hybridMultilevel"/>
    <w:tmpl w:val="A1165D10"/>
    <w:lvl w:ilvl="0" w:tplc="76E83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9097B"/>
    <w:rsid w:val="0000301B"/>
    <w:rsid w:val="00004F6B"/>
    <w:rsid w:val="00031CEC"/>
    <w:rsid w:val="00040C4C"/>
    <w:rsid w:val="00061A47"/>
    <w:rsid w:val="000673F6"/>
    <w:rsid w:val="00084EEC"/>
    <w:rsid w:val="000B62EB"/>
    <w:rsid w:val="000C035E"/>
    <w:rsid w:val="000E2191"/>
    <w:rsid w:val="000F5D1B"/>
    <w:rsid w:val="001037A2"/>
    <w:rsid w:val="0013138E"/>
    <w:rsid w:val="00164B64"/>
    <w:rsid w:val="00164CEA"/>
    <w:rsid w:val="001749A9"/>
    <w:rsid w:val="001907D6"/>
    <w:rsid w:val="00194C7C"/>
    <w:rsid w:val="001A507D"/>
    <w:rsid w:val="001F4665"/>
    <w:rsid w:val="00211834"/>
    <w:rsid w:val="00211AF6"/>
    <w:rsid w:val="002274F5"/>
    <w:rsid w:val="002369D1"/>
    <w:rsid w:val="00275533"/>
    <w:rsid w:val="00277054"/>
    <w:rsid w:val="00280C7D"/>
    <w:rsid w:val="002945BE"/>
    <w:rsid w:val="002B1B6B"/>
    <w:rsid w:val="002E16F0"/>
    <w:rsid w:val="00301B1D"/>
    <w:rsid w:val="00331CEB"/>
    <w:rsid w:val="0034300D"/>
    <w:rsid w:val="00375687"/>
    <w:rsid w:val="00387124"/>
    <w:rsid w:val="003B584B"/>
    <w:rsid w:val="003C0475"/>
    <w:rsid w:val="003C0581"/>
    <w:rsid w:val="003D206B"/>
    <w:rsid w:val="003F3352"/>
    <w:rsid w:val="0042400A"/>
    <w:rsid w:val="00450217"/>
    <w:rsid w:val="00454AB3"/>
    <w:rsid w:val="00480B69"/>
    <w:rsid w:val="00480F19"/>
    <w:rsid w:val="00491FA9"/>
    <w:rsid w:val="0049213B"/>
    <w:rsid w:val="004A58D3"/>
    <w:rsid w:val="004C371D"/>
    <w:rsid w:val="004C5F6F"/>
    <w:rsid w:val="005042BA"/>
    <w:rsid w:val="0051497F"/>
    <w:rsid w:val="005208D2"/>
    <w:rsid w:val="00523266"/>
    <w:rsid w:val="00533551"/>
    <w:rsid w:val="0054457A"/>
    <w:rsid w:val="00556ED2"/>
    <w:rsid w:val="00572452"/>
    <w:rsid w:val="00582B12"/>
    <w:rsid w:val="005940E2"/>
    <w:rsid w:val="00594BA6"/>
    <w:rsid w:val="005A49F9"/>
    <w:rsid w:val="005B6447"/>
    <w:rsid w:val="005C6DDE"/>
    <w:rsid w:val="005D5262"/>
    <w:rsid w:val="005D7AF9"/>
    <w:rsid w:val="005E69BA"/>
    <w:rsid w:val="005F4923"/>
    <w:rsid w:val="005F60AF"/>
    <w:rsid w:val="006019F9"/>
    <w:rsid w:val="00616957"/>
    <w:rsid w:val="00624555"/>
    <w:rsid w:val="006277BB"/>
    <w:rsid w:val="00633F5F"/>
    <w:rsid w:val="0064045A"/>
    <w:rsid w:val="00640E5A"/>
    <w:rsid w:val="00650507"/>
    <w:rsid w:val="00653C73"/>
    <w:rsid w:val="00662433"/>
    <w:rsid w:val="00676078"/>
    <w:rsid w:val="00691EFB"/>
    <w:rsid w:val="006A187F"/>
    <w:rsid w:val="006B2B69"/>
    <w:rsid w:val="006B4746"/>
    <w:rsid w:val="006D045F"/>
    <w:rsid w:val="006E521B"/>
    <w:rsid w:val="006E6C3F"/>
    <w:rsid w:val="007221CA"/>
    <w:rsid w:val="007254EB"/>
    <w:rsid w:val="007347CC"/>
    <w:rsid w:val="007650BB"/>
    <w:rsid w:val="00776B4A"/>
    <w:rsid w:val="007773D7"/>
    <w:rsid w:val="00781714"/>
    <w:rsid w:val="007823E0"/>
    <w:rsid w:val="00783C4E"/>
    <w:rsid w:val="00785009"/>
    <w:rsid w:val="007A7CCB"/>
    <w:rsid w:val="007D3FF1"/>
    <w:rsid w:val="007D7576"/>
    <w:rsid w:val="007F1FE0"/>
    <w:rsid w:val="007F2167"/>
    <w:rsid w:val="007F4966"/>
    <w:rsid w:val="007F5093"/>
    <w:rsid w:val="00821BC1"/>
    <w:rsid w:val="00824AA6"/>
    <w:rsid w:val="00851373"/>
    <w:rsid w:val="00862F3E"/>
    <w:rsid w:val="008A31DE"/>
    <w:rsid w:val="008C5EB0"/>
    <w:rsid w:val="008D2CD3"/>
    <w:rsid w:val="009031AD"/>
    <w:rsid w:val="009245C2"/>
    <w:rsid w:val="00935F8B"/>
    <w:rsid w:val="00953551"/>
    <w:rsid w:val="0096215B"/>
    <w:rsid w:val="009A489E"/>
    <w:rsid w:val="009B7064"/>
    <w:rsid w:val="009D15EA"/>
    <w:rsid w:val="009E7C83"/>
    <w:rsid w:val="009F6A8C"/>
    <w:rsid w:val="00A06CAF"/>
    <w:rsid w:val="00A127EB"/>
    <w:rsid w:val="00A130C0"/>
    <w:rsid w:val="00A14670"/>
    <w:rsid w:val="00A14CE0"/>
    <w:rsid w:val="00A208B2"/>
    <w:rsid w:val="00A237F4"/>
    <w:rsid w:val="00A278A0"/>
    <w:rsid w:val="00A6701D"/>
    <w:rsid w:val="00A7116C"/>
    <w:rsid w:val="00A76597"/>
    <w:rsid w:val="00A83F73"/>
    <w:rsid w:val="00A91C31"/>
    <w:rsid w:val="00AA35AD"/>
    <w:rsid w:val="00AA47CA"/>
    <w:rsid w:val="00AD257C"/>
    <w:rsid w:val="00AF6821"/>
    <w:rsid w:val="00B02B1D"/>
    <w:rsid w:val="00B14F3A"/>
    <w:rsid w:val="00B3428F"/>
    <w:rsid w:val="00B37535"/>
    <w:rsid w:val="00B50AA2"/>
    <w:rsid w:val="00B57424"/>
    <w:rsid w:val="00B57489"/>
    <w:rsid w:val="00B620EA"/>
    <w:rsid w:val="00B75AEC"/>
    <w:rsid w:val="00B81A1C"/>
    <w:rsid w:val="00BB3ADB"/>
    <w:rsid w:val="00BB7666"/>
    <w:rsid w:val="00BC1507"/>
    <w:rsid w:val="00C45444"/>
    <w:rsid w:val="00C61BBA"/>
    <w:rsid w:val="00C63DAB"/>
    <w:rsid w:val="00C66A7D"/>
    <w:rsid w:val="00C84F35"/>
    <w:rsid w:val="00C949CA"/>
    <w:rsid w:val="00CB468F"/>
    <w:rsid w:val="00CC3AD9"/>
    <w:rsid w:val="00CD1983"/>
    <w:rsid w:val="00D060A3"/>
    <w:rsid w:val="00D21A68"/>
    <w:rsid w:val="00D223DE"/>
    <w:rsid w:val="00D4311C"/>
    <w:rsid w:val="00D62CB5"/>
    <w:rsid w:val="00D63011"/>
    <w:rsid w:val="00D815B3"/>
    <w:rsid w:val="00DB51D8"/>
    <w:rsid w:val="00DD7DC2"/>
    <w:rsid w:val="00DE3AB3"/>
    <w:rsid w:val="00DE7FF4"/>
    <w:rsid w:val="00DF521A"/>
    <w:rsid w:val="00DF7332"/>
    <w:rsid w:val="00E0661D"/>
    <w:rsid w:val="00E07E7C"/>
    <w:rsid w:val="00E14D53"/>
    <w:rsid w:val="00E22E1A"/>
    <w:rsid w:val="00E304F6"/>
    <w:rsid w:val="00E308F4"/>
    <w:rsid w:val="00E333A1"/>
    <w:rsid w:val="00E33807"/>
    <w:rsid w:val="00E402C5"/>
    <w:rsid w:val="00E442EB"/>
    <w:rsid w:val="00E61150"/>
    <w:rsid w:val="00E62F81"/>
    <w:rsid w:val="00E73992"/>
    <w:rsid w:val="00E746F5"/>
    <w:rsid w:val="00E82106"/>
    <w:rsid w:val="00E87B2C"/>
    <w:rsid w:val="00E9097B"/>
    <w:rsid w:val="00E91109"/>
    <w:rsid w:val="00E95B52"/>
    <w:rsid w:val="00EA5C71"/>
    <w:rsid w:val="00EC06CA"/>
    <w:rsid w:val="00EE0220"/>
    <w:rsid w:val="00EE712A"/>
    <w:rsid w:val="00EF5C6D"/>
    <w:rsid w:val="00F13EE6"/>
    <w:rsid w:val="00F20AC7"/>
    <w:rsid w:val="00F2508A"/>
    <w:rsid w:val="00F274C3"/>
    <w:rsid w:val="00F32433"/>
    <w:rsid w:val="00F42CD2"/>
    <w:rsid w:val="00F52CA8"/>
    <w:rsid w:val="00F802EC"/>
    <w:rsid w:val="00FB42FC"/>
    <w:rsid w:val="00FD16D2"/>
    <w:rsid w:val="00FE7CF4"/>
    <w:rsid w:val="00FE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7B"/>
    <w:pPr>
      <w:ind w:left="720"/>
      <w:contextualSpacing/>
    </w:pPr>
  </w:style>
  <w:style w:type="table" w:styleId="a4">
    <w:name w:val="Table Grid"/>
    <w:basedOn w:val="a1"/>
    <w:uiPriority w:val="59"/>
    <w:rsid w:val="00783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05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505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6869-3BBA-4A15-8631-30B708BA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beety49</cp:lastModifiedBy>
  <cp:revision>5</cp:revision>
  <cp:lastPrinted>2018-01-29T01:32:00Z</cp:lastPrinted>
  <dcterms:created xsi:type="dcterms:W3CDTF">2018-02-02T09:23:00Z</dcterms:created>
  <dcterms:modified xsi:type="dcterms:W3CDTF">2018-02-12T06:14:00Z</dcterms:modified>
</cp:coreProperties>
</file>