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7D" w:rsidRPr="00EF5C7A" w:rsidRDefault="004E7F12" w:rsidP="0091667D">
      <w:pPr>
        <w:jc w:val="center"/>
        <w:rPr>
          <w:rFonts w:ascii="TH SarabunPSK" w:hAnsi="TH SarabunPSK" w:cs="TH SarabunPSK"/>
          <w:sz w:val="32"/>
          <w:szCs w:val="32"/>
          <w:cs/>
        </w:rPr>
      </w:pPr>
      <w:r w:rsidRPr="00EF5C7A">
        <w:rPr>
          <w:rFonts w:ascii="TH SarabunPSK" w:hAnsi="TH SarabunPSK" w:cs="TH SarabunPSK"/>
          <w:b/>
          <w:bCs/>
          <w:noProof/>
          <w:sz w:val="32"/>
          <w:szCs w:val="32"/>
          <w:cs/>
        </w:rPr>
        <w:drawing>
          <wp:anchor distT="0" distB="0" distL="114300" distR="114300" simplePos="0" relativeHeight="251589120" behindDoc="1" locked="0" layoutInCell="1" allowOverlap="1">
            <wp:simplePos x="0" y="0"/>
            <wp:positionH relativeFrom="column">
              <wp:posOffset>320040</wp:posOffset>
            </wp:positionH>
            <wp:positionV relativeFrom="paragraph">
              <wp:posOffset>-314423</wp:posOffset>
            </wp:positionV>
            <wp:extent cx="740536" cy="740536"/>
            <wp:effectExtent l="0" t="0" r="0" b="0"/>
            <wp:wrapNone/>
            <wp:docPr id="7" name="รูปภาพ 7" descr="D:\LOGO กรมการแพทย์ อันใหม่\logo%20D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กรมการแพทย์ อันใหม่\logo%20DMS.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0536" cy="740536"/>
                    </a:xfrm>
                    <a:prstGeom prst="rect">
                      <a:avLst/>
                    </a:prstGeom>
                    <a:noFill/>
                    <a:ln>
                      <a:noFill/>
                    </a:ln>
                  </pic:spPr>
                </pic:pic>
              </a:graphicData>
            </a:graphic>
          </wp:anchor>
        </w:drawing>
      </w:r>
      <w:r w:rsidR="0091667D" w:rsidRPr="00EF5C7A">
        <w:rPr>
          <w:rFonts w:ascii="TH SarabunPSK" w:hAnsi="TH SarabunPSK" w:cs="TH SarabunPSK"/>
          <w:b/>
          <w:bCs/>
          <w:sz w:val="32"/>
          <w:szCs w:val="32"/>
          <w:cs/>
        </w:rPr>
        <w:t>คำรับรองการปฏิบัติราชการประจำปีงบประมาณ พ.ศ. 25</w:t>
      </w:r>
      <w:r w:rsidRPr="00EF5C7A">
        <w:rPr>
          <w:rFonts w:ascii="TH SarabunPSK" w:hAnsi="TH SarabunPSK" w:cs="TH SarabunPSK"/>
          <w:b/>
          <w:bCs/>
          <w:sz w:val="32"/>
          <w:szCs w:val="32"/>
          <w:cs/>
        </w:rPr>
        <w:t>60</w:t>
      </w:r>
      <w:r w:rsidR="0091667D" w:rsidRPr="00EF5C7A">
        <w:rPr>
          <w:rFonts w:ascii="TH SarabunPSK" w:hAnsi="TH SarabunPSK" w:cs="TH SarabunPSK"/>
          <w:b/>
          <w:bCs/>
          <w:sz w:val="32"/>
          <w:szCs w:val="32"/>
          <w:cs/>
        </w:rPr>
        <w:t xml:space="preserve">  </w:t>
      </w:r>
      <w:r w:rsidR="00EC613E" w:rsidRPr="00EF5C7A">
        <w:rPr>
          <w:rFonts w:ascii="TH SarabunPSK" w:hAnsi="TH SarabunPSK" w:cs="TH SarabunPSK" w:hint="cs"/>
          <w:b/>
          <w:bCs/>
          <w:sz w:val="32"/>
          <w:szCs w:val="32"/>
          <w:cs/>
        </w:rPr>
        <w:t>สถาบันมะเร็งแห่งชาติ</w:t>
      </w:r>
      <w:r w:rsidR="0091667D" w:rsidRPr="00EF5C7A">
        <w:rPr>
          <w:rFonts w:ascii="TH SarabunPSK" w:hAnsi="TH SarabunPSK" w:cs="TH SarabunPSK"/>
          <w:b/>
          <w:bCs/>
          <w:sz w:val="32"/>
          <w:szCs w:val="32"/>
          <w:cs/>
        </w:rPr>
        <w:t xml:space="preserve">  กรมการแพทย์  กระทรวงสาธารณสุข</w:t>
      </w:r>
    </w:p>
    <w:p w:rsidR="0091667D" w:rsidRPr="009219C3" w:rsidRDefault="0091667D" w:rsidP="0091667D">
      <w:pPr>
        <w:rPr>
          <w:rFonts w:ascii="TH SarabunPSK" w:hAnsi="TH SarabunPSK" w:cs="TH SarabunPSK"/>
          <w:sz w:val="32"/>
          <w:szCs w:val="32"/>
        </w:rPr>
      </w:pPr>
    </w:p>
    <w:tbl>
      <w:tblPr>
        <w:tblW w:w="15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6376"/>
        <w:gridCol w:w="808"/>
        <w:gridCol w:w="815"/>
        <w:gridCol w:w="741"/>
        <w:gridCol w:w="721"/>
        <w:gridCol w:w="731"/>
        <w:gridCol w:w="563"/>
        <w:gridCol w:w="563"/>
        <w:gridCol w:w="563"/>
        <w:gridCol w:w="563"/>
        <w:gridCol w:w="716"/>
        <w:gridCol w:w="1302"/>
      </w:tblGrid>
      <w:tr w:rsidR="00645F02" w:rsidRPr="009219C3" w:rsidTr="002C28BB">
        <w:trPr>
          <w:trHeight w:val="477"/>
          <w:tblHeader/>
          <w:jc w:val="center"/>
        </w:trPr>
        <w:tc>
          <w:tcPr>
            <w:tcW w:w="7076" w:type="dxa"/>
            <w:gridSpan w:val="2"/>
            <w:vMerge w:val="restart"/>
            <w:tcBorders>
              <w:top w:val="single" w:sz="4" w:space="0" w:color="auto"/>
            </w:tcBorders>
            <w:shd w:val="clear" w:color="auto" w:fill="F2F2F2" w:themeFill="background1" w:themeFillShade="F2"/>
            <w:vAlign w:val="center"/>
          </w:tcPr>
          <w:p w:rsidR="00645F02" w:rsidRPr="00CB2F80" w:rsidRDefault="00645F02" w:rsidP="00650B6C">
            <w:pPr>
              <w:jc w:val="center"/>
              <w:rPr>
                <w:rFonts w:ascii="TH SarabunPSK" w:hAnsi="TH SarabunPSK" w:cs="TH SarabunPSK"/>
                <w:b/>
                <w:bCs/>
                <w:sz w:val="48"/>
                <w:szCs w:val="48"/>
                <w:cs/>
              </w:rPr>
            </w:pPr>
            <w:r w:rsidRPr="00CB2F80">
              <w:rPr>
                <w:rFonts w:ascii="TH SarabunPSK" w:hAnsi="TH SarabunPSK" w:cs="TH SarabunPSK"/>
                <w:b/>
                <w:bCs/>
                <w:sz w:val="48"/>
                <w:szCs w:val="48"/>
                <w:cs/>
              </w:rPr>
              <w:t>ตัวชี้วัด</w:t>
            </w:r>
          </w:p>
        </w:tc>
        <w:tc>
          <w:tcPr>
            <w:tcW w:w="808" w:type="dxa"/>
            <w:vMerge w:val="restart"/>
            <w:tcBorders>
              <w:top w:val="single" w:sz="4" w:space="0" w:color="auto"/>
            </w:tcBorders>
            <w:shd w:val="clear" w:color="auto" w:fill="F2F2F2" w:themeFill="background1" w:themeFillShade="F2"/>
            <w:vAlign w:val="center"/>
          </w:tcPr>
          <w:p w:rsidR="00645F02" w:rsidRPr="009219C3" w:rsidRDefault="00645F02"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น้ำหนัก</w:t>
            </w:r>
          </w:p>
          <w:p w:rsidR="00645F02" w:rsidRPr="009219C3" w:rsidRDefault="00645F02" w:rsidP="00650B6C">
            <w:pPr>
              <w:ind w:left="-108" w:right="-108"/>
              <w:jc w:val="center"/>
              <w:rPr>
                <w:rFonts w:ascii="TH SarabunPSK" w:hAnsi="TH SarabunPSK" w:cs="TH SarabunPSK"/>
                <w:b/>
                <w:bCs/>
                <w:sz w:val="26"/>
                <w:szCs w:val="26"/>
                <w:cs/>
              </w:rPr>
            </w:pPr>
            <w:r w:rsidRPr="009219C3">
              <w:rPr>
                <w:rFonts w:ascii="TH SarabunPSK" w:hAnsi="TH SarabunPSK" w:cs="TH SarabunPSK"/>
                <w:b/>
                <w:bCs/>
                <w:cs/>
              </w:rPr>
              <w:t>(ร้อยละ)</w:t>
            </w:r>
          </w:p>
        </w:tc>
        <w:tc>
          <w:tcPr>
            <w:tcW w:w="815" w:type="dxa"/>
            <w:vMerge w:val="restart"/>
            <w:tcBorders>
              <w:top w:val="single" w:sz="4" w:space="0" w:color="auto"/>
            </w:tcBorders>
            <w:shd w:val="clear" w:color="auto" w:fill="F2F2F2" w:themeFill="background1" w:themeFillShade="F2"/>
            <w:vAlign w:val="center"/>
          </w:tcPr>
          <w:p w:rsidR="00645F02" w:rsidRPr="009219C3" w:rsidRDefault="00645F02" w:rsidP="00650B6C">
            <w:pPr>
              <w:ind w:left="-108" w:right="-108"/>
              <w:jc w:val="center"/>
              <w:rPr>
                <w:rFonts w:ascii="TH SarabunPSK" w:hAnsi="TH SarabunPSK" w:cs="TH SarabunPSK"/>
                <w:b/>
                <w:bCs/>
                <w:spacing w:val="-6"/>
                <w:sz w:val="26"/>
                <w:szCs w:val="26"/>
              </w:rPr>
            </w:pPr>
            <w:r w:rsidRPr="009219C3">
              <w:rPr>
                <w:rFonts w:ascii="TH SarabunPSK" w:hAnsi="TH SarabunPSK" w:cs="TH SarabunPSK"/>
                <w:b/>
                <w:bCs/>
                <w:spacing w:val="-6"/>
                <w:sz w:val="26"/>
                <w:szCs w:val="26"/>
                <w:cs/>
              </w:rPr>
              <w:t>เป้าหมาย</w:t>
            </w:r>
          </w:p>
          <w:p w:rsidR="00645F02" w:rsidRPr="009219C3" w:rsidRDefault="00645F02" w:rsidP="004E7F12">
            <w:pPr>
              <w:ind w:left="-108" w:right="-108"/>
              <w:jc w:val="center"/>
              <w:rPr>
                <w:rFonts w:ascii="TH SarabunPSK" w:hAnsi="TH SarabunPSK" w:cs="TH SarabunPSK"/>
                <w:b/>
                <w:bCs/>
                <w:sz w:val="26"/>
                <w:szCs w:val="26"/>
              </w:rPr>
            </w:pPr>
            <w:r w:rsidRPr="009219C3">
              <w:rPr>
                <w:rFonts w:ascii="TH SarabunPSK" w:hAnsi="TH SarabunPSK" w:cs="TH SarabunPSK"/>
                <w:b/>
                <w:bCs/>
                <w:spacing w:val="-6"/>
                <w:sz w:val="26"/>
                <w:szCs w:val="26"/>
                <w:cs/>
              </w:rPr>
              <w:t>ปี 25</w:t>
            </w:r>
            <w:r w:rsidRPr="009219C3">
              <w:rPr>
                <w:rFonts w:ascii="TH SarabunPSK" w:hAnsi="TH SarabunPSK" w:cs="TH SarabunPSK"/>
                <w:b/>
                <w:bCs/>
                <w:sz w:val="26"/>
                <w:szCs w:val="26"/>
                <w:cs/>
              </w:rPr>
              <w:t>60</w:t>
            </w:r>
          </w:p>
        </w:tc>
        <w:tc>
          <w:tcPr>
            <w:tcW w:w="2193" w:type="dxa"/>
            <w:gridSpan w:val="3"/>
            <w:tcBorders>
              <w:top w:val="single" w:sz="4" w:space="0" w:color="auto"/>
              <w:bottom w:val="single" w:sz="4" w:space="0" w:color="auto"/>
            </w:tcBorders>
            <w:shd w:val="clear" w:color="auto" w:fill="F2F2F2" w:themeFill="background1" w:themeFillShade="F2"/>
            <w:vAlign w:val="center"/>
          </w:tcPr>
          <w:p w:rsidR="00645F02" w:rsidRPr="009219C3" w:rsidRDefault="00645F02"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 xml:space="preserve">ข้อมูลพื้นฐาน </w:t>
            </w:r>
          </w:p>
          <w:p w:rsidR="00645F02" w:rsidRPr="009219C3" w:rsidRDefault="00645F02"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rPr>
              <w:t>(Baseline data)</w:t>
            </w:r>
          </w:p>
        </w:tc>
        <w:tc>
          <w:tcPr>
            <w:tcW w:w="2968" w:type="dxa"/>
            <w:gridSpan w:val="5"/>
            <w:tcBorders>
              <w:top w:val="single" w:sz="4" w:space="0" w:color="auto"/>
              <w:bottom w:val="single" w:sz="4" w:space="0" w:color="auto"/>
            </w:tcBorders>
            <w:shd w:val="clear" w:color="auto" w:fill="F2F2F2" w:themeFill="background1" w:themeFillShade="F2"/>
            <w:vAlign w:val="center"/>
          </w:tcPr>
          <w:p w:rsidR="00645F02" w:rsidRPr="009219C3" w:rsidRDefault="00645F02"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เกณฑ์การให้คะแนน</w:t>
            </w:r>
          </w:p>
        </w:tc>
        <w:tc>
          <w:tcPr>
            <w:tcW w:w="1302" w:type="dxa"/>
            <w:tcBorders>
              <w:top w:val="single" w:sz="4" w:space="0" w:color="auto"/>
            </w:tcBorders>
            <w:shd w:val="clear" w:color="auto" w:fill="F2F2F2" w:themeFill="background1" w:themeFillShade="F2"/>
            <w:vAlign w:val="center"/>
          </w:tcPr>
          <w:p w:rsidR="00645F02" w:rsidRPr="009219C3" w:rsidRDefault="00645F02"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หมายเหตุ</w:t>
            </w:r>
          </w:p>
        </w:tc>
      </w:tr>
      <w:tr w:rsidR="009F3869" w:rsidRPr="009219C3" w:rsidTr="002C28BB">
        <w:trPr>
          <w:trHeight w:val="417"/>
          <w:tblHeader/>
          <w:jc w:val="center"/>
        </w:trPr>
        <w:tc>
          <w:tcPr>
            <w:tcW w:w="7076" w:type="dxa"/>
            <w:gridSpan w:val="2"/>
            <w:vMerge/>
            <w:tcBorders>
              <w:bottom w:val="single" w:sz="4" w:space="0" w:color="auto"/>
            </w:tcBorders>
            <w:shd w:val="clear" w:color="auto" w:fill="F2F2F2" w:themeFill="background1" w:themeFillShade="F2"/>
          </w:tcPr>
          <w:p w:rsidR="00645F02" w:rsidRPr="009219C3" w:rsidRDefault="00645F02" w:rsidP="00650B6C">
            <w:pPr>
              <w:rPr>
                <w:rFonts w:ascii="TH SarabunPSK" w:hAnsi="TH SarabunPSK" w:cs="TH SarabunPSK"/>
                <w:color w:val="FF0000"/>
                <w:sz w:val="28"/>
              </w:rPr>
            </w:pPr>
          </w:p>
        </w:tc>
        <w:tc>
          <w:tcPr>
            <w:tcW w:w="808" w:type="dxa"/>
            <w:vMerge/>
            <w:tcBorders>
              <w:bottom w:val="single" w:sz="4" w:space="0" w:color="auto"/>
            </w:tcBorders>
            <w:shd w:val="clear" w:color="auto" w:fill="F2F2F2" w:themeFill="background1" w:themeFillShade="F2"/>
          </w:tcPr>
          <w:p w:rsidR="00645F02" w:rsidRPr="009219C3" w:rsidRDefault="00645F02" w:rsidP="00650B6C">
            <w:pPr>
              <w:jc w:val="center"/>
              <w:rPr>
                <w:rFonts w:ascii="TH SarabunPSK" w:hAnsi="TH SarabunPSK" w:cs="TH SarabunPSK"/>
                <w:color w:val="FF0000"/>
                <w:sz w:val="28"/>
              </w:rPr>
            </w:pPr>
          </w:p>
        </w:tc>
        <w:tc>
          <w:tcPr>
            <w:tcW w:w="815" w:type="dxa"/>
            <w:vMerge/>
            <w:tcBorders>
              <w:bottom w:val="single" w:sz="4" w:space="0" w:color="auto"/>
            </w:tcBorders>
            <w:shd w:val="clear" w:color="auto" w:fill="F2F2F2" w:themeFill="background1" w:themeFillShade="F2"/>
          </w:tcPr>
          <w:p w:rsidR="00645F02" w:rsidRPr="009219C3" w:rsidRDefault="00645F02" w:rsidP="00650B6C">
            <w:pPr>
              <w:rPr>
                <w:rFonts w:ascii="TH SarabunPSK" w:hAnsi="TH SarabunPSK" w:cs="TH SarabunPSK"/>
                <w:b/>
                <w:bCs/>
                <w:color w:val="FF0000"/>
                <w:sz w:val="28"/>
              </w:rPr>
            </w:pPr>
          </w:p>
        </w:tc>
        <w:tc>
          <w:tcPr>
            <w:tcW w:w="741" w:type="dxa"/>
            <w:tcBorders>
              <w:bottom w:val="single" w:sz="4" w:space="0" w:color="auto"/>
            </w:tcBorders>
            <w:shd w:val="clear" w:color="auto" w:fill="F2F2F2" w:themeFill="background1" w:themeFillShade="F2"/>
            <w:vAlign w:val="center"/>
          </w:tcPr>
          <w:p w:rsidR="00645F02" w:rsidRPr="009219C3" w:rsidRDefault="00645F02" w:rsidP="000C1160">
            <w:pPr>
              <w:ind w:left="-121" w:right="-122"/>
              <w:jc w:val="center"/>
              <w:rPr>
                <w:rFonts w:ascii="TH SarabunPSK" w:hAnsi="TH SarabunPSK" w:cs="TH SarabunPSK"/>
                <w:b/>
                <w:bCs/>
                <w:sz w:val="26"/>
                <w:szCs w:val="26"/>
              </w:rPr>
            </w:pPr>
            <w:r w:rsidRPr="009219C3">
              <w:rPr>
                <w:rFonts w:ascii="TH SarabunPSK" w:hAnsi="TH SarabunPSK" w:cs="TH SarabunPSK"/>
                <w:b/>
                <w:bCs/>
                <w:sz w:val="26"/>
                <w:szCs w:val="26"/>
                <w:cs/>
              </w:rPr>
              <w:t>2557</w:t>
            </w:r>
          </w:p>
        </w:tc>
        <w:tc>
          <w:tcPr>
            <w:tcW w:w="721" w:type="dxa"/>
            <w:tcBorders>
              <w:bottom w:val="single" w:sz="4" w:space="0" w:color="auto"/>
            </w:tcBorders>
            <w:shd w:val="clear" w:color="auto" w:fill="F2F2F2" w:themeFill="background1" w:themeFillShade="F2"/>
            <w:vAlign w:val="center"/>
          </w:tcPr>
          <w:p w:rsidR="00645F02" w:rsidRPr="009219C3" w:rsidRDefault="00645F02" w:rsidP="000C1160">
            <w:pPr>
              <w:ind w:left="-122" w:right="-94"/>
              <w:jc w:val="center"/>
              <w:rPr>
                <w:rFonts w:ascii="TH SarabunPSK" w:hAnsi="TH SarabunPSK" w:cs="TH SarabunPSK"/>
                <w:b/>
                <w:bCs/>
                <w:sz w:val="26"/>
                <w:szCs w:val="26"/>
              </w:rPr>
            </w:pPr>
            <w:r w:rsidRPr="009219C3">
              <w:rPr>
                <w:rFonts w:ascii="TH SarabunPSK" w:hAnsi="TH SarabunPSK" w:cs="TH SarabunPSK"/>
                <w:b/>
                <w:bCs/>
                <w:sz w:val="26"/>
                <w:szCs w:val="26"/>
                <w:cs/>
              </w:rPr>
              <w:t>2558</w:t>
            </w:r>
          </w:p>
        </w:tc>
        <w:tc>
          <w:tcPr>
            <w:tcW w:w="731" w:type="dxa"/>
            <w:tcBorders>
              <w:bottom w:val="single" w:sz="4" w:space="0" w:color="auto"/>
            </w:tcBorders>
            <w:shd w:val="clear" w:color="auto" w:fill="F2F2F2" w:themeFill="background1" w:themeFillShade="F2"/>
            <w:vAlign w:val="center"/>
          </w:tcPr>
          <w:p w:rsidR="00645F02" w:rsidRPr="009219C3" w:rsidRDefault="00645F02" w:rsidP="000C1160">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2559</w:t>
            </w:r>
          </w:p>
        </w:tc>
        <w:tc>
          <w:tcPr>
            <w:tcW w:w="563" w:type="dxa"/>
            <w:tcBorders>
              <w:bottom w:val="single" w:sz="4" w:space="0" w:color="auto"/>
            </w:tcBorders>
            <w:shd w:val="clear" w:color="auto" w:fill="F2F2F2" w:themeFill="background1" w:themeFillShade="F2"/>
            <w:vAlign w:val="center"/>
          </w:tcPr>
          <w:p w:rsidR="00645F02" w:rsidRPr="009219C3" w:rsidRDefault="00645F02"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1</w:t>
            </w:r>
          </w:p>
        </w:tc>
        <w:tc>
          <w:tcPr>
            <w:tcW w:w="563" w:type="dxa"/>
            <w:tcBorders>
              <w:bottom w:val="single" w:sz="4" w:space="0" w:color="auto"/>
            </w:tcBorders>
            <w:shd w:val="clear" w:color="auto" w:fill="F2F2F2" w:themeFill="background1" w:themeFillShade="F2"/>
            <w:vAlign w:val="center"/>
          </w:tcPr>
          <w:p w:rsidR="00645F02" w:rsidRPr="009219C3" w:rsidRDefault="00645F02"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2</w:t>
            </w:r>
          </w:p>
        </w:tc>
        <w:tc>
          <w:tcPr>
            <w:tcW w:w="563" w:type="dxa"/>
            <w:tcBorders>
              <w:bottom w:val="single" w:sz="4" w:space="0" w:color="auto"/>
            </w:tcBorders>
            <w:shd w:val="clear" w:color="auto" w:fill="F2F2F2" w:themeFill="background1" w:themeFillShade="F2"/>
            <w:vAlign w:val="center"/>
          </w:tcPr>
          <w:p w:rsidR="00645F02" w:rsidRPr="009219C3" w:rsidRDefault="00645F02"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3</w:t>
            </w:r>
          </w:p>
        </w:tc>
        <w:tc>
          <w:tcPr>
            <w:tcW w:w="563" w:type="dxa"/>
            <w:tcBorders>
              <w:bottom w:val="single" w:sz="4" w:space="0" w:color="auto"/>
            </w:tcBorders>
            <w:shd w:val="clear" w:color="auto" w:fill="F2F2F2" w:themeFill="background1" w:themeFillShade="F2"/>
            <w:vAlign w:val="center"/>
          </w:tcPr>
          <w:p w:rsidR="00645F02" w:rsidRPr="009219C3" w:rsidRDefault="00645F02"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4</w:t>
            </w:r>
          </w:p>
        </w:tc>
        <w:tc>
          <w:tcPr>
            <w:tcW w:w="716" w:type="dxa"/>
            <w:tcBorders>
              <w:bottom w:val="single" w:sz="4" w:space="0" w:color="auto"/>
            </w:tcBorders>
            <w:shd w:val="clear" w:color="auto" w:fill="F2F2F2" w:themeFill="background1" w:themeFillShade="F2"/>
            <w:vAlign w:val="center"/>
          </w:tcPr>
          <w:p w:rsidR="00645F02" w:rsidRPr="009219C3" w:rsidRDefault="00645F02"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5</w:t>
            </w:r>
          </w:p>
        </w:tc>
        <w:tc>
          <w:tcPr>
            <w:tcW w:w="1302" w:type="dxa"/>
            <w:tcBorders>
              <w:bottom w:val="single" w:sz="4" w:space="0" w:color="auto"/>
            </w:tcBorders>
            <w:shd w:val="clear" w:color="auto" w:fill="F2F2F2" w:themeFill="background1" w:themeFillShade="F2"/>
            <w:vAlign w:val="center"/>
          </w:tcPr>
          <w:p w:rsidR="00645F02" w:rsidRPr="009219C3" w:rsidRDefault="00645F02" w:rsidP="00650B6C">
            <w:pPr>
              <w:jc w:val="center"/>
              <w:rPr>
                <w:rFonts w:ascii="TH SarabunPSK" w:hAnsi="TH SarabunPSK" w:cs="TH SarabunPSK"/>
                <w:b/>
                <w:bCs/>
                <w:color w:val="FF0000"/>
                <w:sz w:val="26"/>
                <w:szCs w:val="26"/>
              </w:rPr>
            </w:pPr>
          </w:p>
        </w:tc>
      </w:tr>
      <w:tr w:rsidR="001028DD" w:rsidRPr="009219C3" w:rsidTr="002C28BB">
        <w:trPr>
          <w:trHeight w:val="535"/>
          <w:jc w:val="center"/>
        </w:trPr>
        <w:tc>
          <w:tcPr>
            <w:tcW w:w="15162" w:type="dxa"/>
            <w:gridSpan w:val="13"/>
            <w:tcBorders>
              <w:top w:val="nil"/>
              <w:bottom w:val="single" w:sz="4" w:space="0" w:color="auto"/>
            </w:tcBorders>
            <w:shd w:val="clear" w:color="auto" w:fill="F2F2F2" w:themeFill="background1" w:themeFillShade="F2"/>
            <w:vAlign w:val="center"/>
          </w:tcPr>
          <w:p w:rsidR="001028DD" w:rsidRPr="009219C3" w:rsidRDefault="001028DD" w:rsidP="001028DD">
            <w:pPr>
              <w:ind w:left="29" w:firstLine="19"/>
              <w:rPr>
                <w:rFonts w:ascii="TH SarabunPSK" w:hAnsi="TH SarabunPSK" w:cs="TH SarabunPSK"/>
                <w:color w:val="FF0000"/>
                <w:sz w:val="28"/>
                <w:cs/>
              </w:rPr>
            </w:pPr>
            <w:r w:rsidRPr="009219C3">
              <w:rPr>
                <w:rFonts w:ascii="TH SarabunPSK" w:hAnsi="TH SarabunPSK" w:cs="TH SarabunPSK"/>
                <w:b/>
                <w:bCs/>
                <w:sz w:val="32"/>
                <w:szCs w:val="32"/>
                <w:cs/>
              </w:rPr>
              <w:t>มิติที่ 1 ด้านประสิทธิผล (ร้อยละ 70)</w:t>
            </w:r>
          </w:p>
        </w:tc>
      </w:tr>
      <w:tr w:rsidR="009F3869" w:rsidRPr="009219C3" w:rsidTr="002C28BB">
        <w:trPr>
          <w:trHeight w:val="636"/>
          <w:jc w:val="center"/>
        </w:trPr>
        <w:tc>
          <w:tcPr>
            <w:tcW w:w="700" w:type="dxa"/>
            <w:tcBorders>
              <w:top w:val="single" w:sz="4" w:space="0" w:color="auto"/>
              <w:left w:val="single" w:sz="4" w:space="0" w:color="auto"/>
              <w:bottom w:val="single" w:sz="4" w:space="0" w:color="auto"/>
              <w:right w:val="nil"/>
            </w:tcBorders>
            <w:shd w:val="clear" w:color="auto" w:fill="auto"/>
            <w:vAlign w:val="center"/>
          </w:tcPr>
          <w:p w:rsidR="000C1160" w:rsidRPr="009219C3" w:rsidRDefault="000C1160" w:rsidP="000D717B">
            <w:pPr>
              <w:ind w:left="-108" w:right="-126"/>
              <w:jc w:val="center"/>
              <w:rPr>
                <w:rFonts w:ascii="TH SarabunPSK" w:hAnsi="TH SarabunPSK" w:cs="TH SarabunPSK"/>
                <w:sz w:val="32"/>
                <w:szCs w:val="32"/>
                <w:cs/>
              </w:rPr>
            </w:pPr>
            <w:r w:rsidRPr="009219C3">
              <w:rPr>
                <w:rFonts w:ascii="TH SarabunPSK" w:hAnsi="TH SarabunPSK" w:cs="TH SarabunPSK"/>
                <w:sz w:val="32"/>
                <w:szCs w:val="32"/>
                <w:cs/>
              </w:rPr>
              <w:t>1.1</w:t>
            </w:r>
          </w:p>
        </w:tc>
        <w:tc>
          <w:tcPr>
            <w:tcW w:w="6376" w:type="dxa"/>
            <w:tcBorders>
              <w:top w:val="single" w:sz="4" w:space="0" w:color="auto"/>
              <w:left w:val="nil"/>
              <w:bottom w:val="nil"/>
            </w:tcBorders>
            <w:shd w:val="clear" w:color="auto" w:fill="auto"/>
            <w:vAlign w:val="center"/>
          </w:tcPr>
          <w:p w:rsidR="000C1160" w:rsidRPr="009219C3" w:rsidRDefault="000C1160" w:rsidP="000D717B">
            <w:pPr>
              <w:ind w:left="34" w:hanging="142"/>
              <w:rPr>
                <w:rFonts w:ascii="TH SarabunPSK" w:hAnsi="TH SarabunPSK" w:cs="TH SarabunPSK"/>
                <w:sz w:val="32"/>
                <w:szCs w:val="32"/>
              </w:rPr>
            </w:pPr>
            <w:r w:rsidRPr="009219C3">
              <w:rPr>
                <w:rFonts w:ascii="TH SarabunPSK" w:hAnsi="TH SarabunPSK" w:cs="TH SarabunPSK"/>
                <w:sz w:val="32"/>
                <w:szCs w:val="32"/>
                <w:cs/>
              </w:rPr>
              <w:t>ระดับความสำเร็จในการจัดทำข้อเสนอแนะเชิง</w:t>
            </w:r>
            <w:r w:rsidRPr="009219C3">
              <w:rPr>
                <w:rFonts w:ascii="TH SarabunPSK" w:hAnsi="TH SarabunPSK" w:cs="TH SarabunPSK"/>
                <w:spacing w:val="-6"/>
                <w:sz w:val="32"/>
                <w:szCs w:val="32"/>
                <w:cs/>
              </w:rPr>
              <w:t xml:space="preserve">นโยบาย </w:t>
            </w:r>
            <w:r w:rsidRPr="009219C3">
              <w:rPr>
                <w:rFonts w:ascii="TH SarabunPSK" w:hAnsi="TH SarabunPSK" w:cs="TH SarabunPSK"/>
                <w:spacing w:val="-6"/>
                <w:sz w:val="32"/>
                <w:szCs w:val="32"/>
              </w:rPr>
              <w:t>(Policy Advocacy)</w:t>
            </w:r>
          </w:p>
        </w:tc>
        <w:tc>
          <w:tcPr>
            <w:tcW w:w="808" w:type="dxa"/>
            <w:tcBorders>
              <w:top w:val="single" w:sz="4" w:space="0" w:color="auto"/>
              <w:bottom w:val="single" w:sz="4" w:space="0" w:color="auto"/>
            </w:tcBorders>
            <w:vAlign w:val="center"/>
          </w:tcPr>
          <w:p w:rsidR="000C1160" w:rsidRPr="008B3486" w:rsidRDefault="000C1160" w:rsidP="000D717B">
            <w:pPr>
              <w:jc w:val="center"/>
              <w:rPr>
                <w:rFonts w:ascii="TH SarabunPSK" w:hAnsi="TH SarabunPSK" w:cs="TH SarabunPSK"/>
                <w:b/>
                <w:bCs/>
                <w:sz w:val="32"/>
                <w:szCs w:val="32"/>
              </w:rPr>
            </w:pPr>
            <w:r w:rsidRPr="008B3486">
              <w:rPr>
                <w:rFonts w:ascii="TH SarabunPSK" w:hAnsi="TH SarabunPSK" w:cs="TH SarabunPSK"/>
                <w:b/>
                <w:bCs/>
                <w:sz w:val="32"/>
                <w:szCs w:val="32"/>
                <w:cs/>
              </w:rPr>
              <w:t>10</w:t>
            </w:r>
          </w:p>
        </w:tc>
        <w:tc>
          <w:tcPr>
            <w:tcW w:w="815" w:type="dxa"/>
            <w:tcBorders>
              <w:top w:val="single" w:sz="4" w:space="0" w:color="auto"/>
              <w:bottom w:val="single" w:sz="4" w:space="0" w:color="auto"/>
            </w:tcBorders>
            <w:vAlign w:val="center"/>
          </w:tcPr>
          <w:p w:rsidR="000C1160" w:rsidRPr="009219C3" w:rsidRDefault="000C1160" w:rsidP="000C1160">
            <w:pPr>
              <w:ind w:left="-61" w:right="-111"/>
              <w:jc w:val="center"/>
              <w:rPr>
                <w:rFonts w:ascii="TH SarabunPSK" w:hAnsi="TH SarabunPSK" w:cs="TH SarabunPSK"/>
                <w:sz w:val="32"/>
                <w:szCs w:val="32"/>
                <w:cs/>
              </w:rPr>
            </w:pPr>
            <w:r w:rsidRPr="009219C3">
              <w:rPr>
                <w:rFonts w:ascii="TH SarabunPSK" w:hAnsi="TH SarabunPSK" w:cs="TH SarabunPSK"/>
                <w:sz w:val="32"/>
                <w:szCs w:val="32"/>
                <w:cs/>
              </w:rPr>
              <w:t>5</w:t>
            </w:r>
          </w:p>
        </w:tc>
        <w:tc>
          <w:tcPr>
            <w:tcW w:w="741" w:type="dxa"/>
            <w:tcBorders>
              <w:top w:val="single" w:sz="4" w:space="0" w:color="auto"/>
              <w:bottom w:val="single" w:sz="4" w:space="0" w:color="auto"/>
            </w:tcBorders>
            <w:vAlign w:val="center"/>
          </w:tcPr>
          <w:p w:rsidR="000C1160" w:rsidRPr="009219C3" w:rsidRDefault="003F0819" w:rsidP="000C1160">
            <w:pPr>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721" w:type="dxa"/>
            <w:tcBorders>
              <w:top w:val="single" w:sz="4" w:space="0" w:color="auto"/>
              <w:bottom w:val="single" w:sz="4" w:space="0" w:color="auto"/>
            </w:tcBorders>
            <w:vAlign w:val="center"/>
          </w:tcPr>
          <w:p w:rsidR="000C1160" w:rsidRPr="009219C3" w:rsidRDefault="003F0819" w:rsidP="000C1160">
            <w:pPr>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731" w:type="dxa"/>
            <w:tcBorders>
              <w:top w:val="single" w:sz="4" w:space="0" w:color="auto"/>
              <w:bottom w:val="single" w:sz="4" w:space="0" w:color="auto"/>
            </w:tcBorders>
            <w:vAlign w:val="center"/>
          </w:tcPr>
          <w:p w:rsidR="000C1160" w:rsidRPr="009219C3" w:rsidRDefault="003F0819" w:rsidP="000C1160">
            <w:pPr>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563" w:type="dxa"/>
            <w:tcBorders>
              <w:top w:val="single" w:sz="4" w:space="0" w:color="auto"/>
              <w:bottom w:val="single" w:sz="4" w:space="0" w:color="auto"/>
            </w:tcBorders>
            <w:vAlign w:val="center"/>
          </w:tcPr>
          <w:p w:rsidR="000C1160" w:rsidRPr="009219C3" w:rsidRDefault="000C1160" w:rsidP="000C1160">
            <w:pPr>
              <w:ind w:left="-122" w:right="-117"/>
              <w:jc w:val="center"/>
              <w:rPr>
                <w:rFonts w:ascii="TH SarabunPSK" w:hAnsi="TH SarabunPSK" w:cs="TH SarabunPSK"/>
                <w:sz w:val="32"/>
                <w:szCs w:val="32"/>
              </w:rPr>
            </w:pPr>
            <w:r w:rsidRPr="009219C3">
              <w:rPr>
                <w:rFonts w:ascii="TH SarabunPSK" w:hAnsi="TH SarabunPSK" w:cs="TH SarabunPSK"/>
                <w:sz w:val="32"/>
                <w:szCs w:val="32"/>
                <w:cs/>
              </w:rPr>
              <w:t>1</w:t>
            </w:r>
          </w:p>
        </w:tc>
        <w:tc>
          <w:tcPr>
            <w:tcW w:w="563" w:type="dxa"/>
            <w:tcBorders>
              <w:top w:val="single" w:sz="4" w:space="0" w:color="auto"/>
              <w:bottom w:val="single" w:sz="4" w:space="0" w:color="auto"/>
            </w:tcBorders>
            <w:vAlign w:val="center"/>
          </w:tcPr>
          <w:p w:rsidR="000C1160" w:rsidRPr="009219C3" w:rsidRDefault="000C1160" w:rsidP="000C1160">
            <w:pPr>
              <w:ind w:left="-122" w:right="-117"/>
              <w:jc w:val="center"/>
              <w:rPr>
                <w:rFonts w:ascii="TH SarabunPSK" w:hAnsi="TH SarabunPSK" w:cs="TH SarabunPSK"/>
                <w:sz w:val="32"/>
                <w:szCs w:val="32"/>
              </w:rPr>
            </w:pPr>
            <w:r w:rsidRPr="009219C3">
              <w:rPr>
                <w:rFonts w:ascii="TH SarabunPSK" w:hAnsi="TH SarabunPSK" w:cs="TH SarabunPSK"/>
                <w:sz w:val="32"/>
                <w:szCs w:val="32"/>
                <w:cs/>
              </w:rPr>
              <w:t>2</w:t>
            </w:r>
          </w:p>
        </w:tc>
        <w:tc>
          <w:tcPr>
            <w:tcW w:w="563" w:type="dxa"/>
            <w:tcBorders>
              <w:top w:val="single" w:sz="4" w:space="0" w:color="auto"/>
              <w:bottom w:val="single" w:sz="4" w:space="0" w:color="auto"/>
            </w:tcBorders>
            <w:vAlign w:val="center"/>
          </w:tcPr>
          <w:p w:rsidR="000C1160" w:rsidRPr="009219C3" w:rsidRDefault="000C1160" w:rsidP="000C1160">
            <w:pPr>
              <w:ind w:left="-122" w:right="-117"/>
              <w:jc w:val="center"/>
              <w:rPr>
                <w:rFonts w:ascii="TH SarabunPSK" w:hAnsi="TH SarabunPSK" w:cs="TH SarabunPSK"/>
                <w:sz w:val="32"/>
                <w:szCs w:val="32"/>
              </w:rPr>
            </w:pPr>
            <w:r w:rsidRPr="009219C3">
              <w:rPr>
                <w:rFonts w:ascii="TH SarabunPSK" w:hAnsi="TH SarabunPSK" w:cs="TH SarabunPSK"/>
                <w:sz w:val="32"/>
                <w:szCs w:val="32"/>
                <w:cs/>
              </w:rPr>
              <w:t>3</w:t>
            </w:r>
          </w:p>
        </w:tc>
        <w:tc>
          <w:tcPr>
            <w:tcW w:w="563" w:type="dxa"/>
            <w:tcBorders>
              <w:top w:val="single" w:sz="4" w:space="0" w:color="auto"/>
              <w:bottom w:val="single" w:sz="4" w:space="0" w:color="auto"/>
            </w:tcBorders>
            <w:vAlign w:val="center"/>
          </w:tcPr>
          <w:p w:rsidR="000C1160" w:rsidRPr="009219C3" w:rsidRDefault="000C1160" w:rsidP="000C1160">
            <w:pPr>
              <w:ind w:left="-122" w:right="-117"/>
              <w:jc w:val="center"/>
              <w:rPr>
                <w:rFonts w:ascii="TH SarabunPSK" w:hAnsi="TH SarabunPSK" w:cs="TH SarabunPSK"/>
                <w:sz w:val="32"/>
                <w:szCs w:val="32"/>
              </w:rPr>
            </w:pPr>
            <w:r w:rsidRPr="009219C3">
              <w:rPr>
                <w:rFonts w:ascii="TH SarabunPSK" w:hAnsi="TH SarabunPSK" w:cs="TH SarabunPSK"/>
                <w:sz w:val="32"/>
                <w:szCs w:val="32"/>
                <w:cs/>
              </w:rPr>
              <w:t>4</w:t>
            </w:r>
          </w:p>
        </w:tc>
        <w:tc>
          <w:tcPr>
            <w:tcW w:w="716" w:type="dxa"/>
            <w:tcBorders>
              <w:top w:val="single" w:sz="4" w:space="0" w:color="auto"/>
              <w:bottom w:val="single" w:sz="4" w:space="0" w:color="auto"/>
            </w:tcBorders>
            <w:vAlign w:val="center"/>
          </w:tcPr>
          <w:p w:rsidR="000C1160" w:rsidRPr="009219C3" w:rsidRDefault="000C1160" w:rsidP="000C1160">
            <w:pPr>
              <w:ind w:left="-122" w:right="-117"/>
              <w:jc w:val="center"/>
              <w:rPr>
                <w:rFonts w:ascii="TH SarabunPSK" w:hAnsi="TH SarabunPSK" w:cs="TH SarabunPSK"/>
                <w:sz w:val="32"/>
                <w:szCs w:val="32"/>
              </w:rPr>
            </w:pPr>
            <w:r w:rsidRPr="009219C3">
              <w:rPr>
                <w:rFonts w:ascii="TH SarabunPSK" w:hAnsi="TH SarabunPSK" w:cs="TH SarabunPSK"/>
                <w:sz w:val="32"/>
                <w:szCs w:val="32"/>
                <w:cs/>
              </w:rPr>
              <w:t>5</w:t>
            </w:r>
          </w:p>
        </w:tc>
        <w:tc>
          <w:tcPr>
            <w:tcW w:w="1302" w:type="dxa"/>
            <w:tcBorders>
              <w:top w:val="single" w:sz="4" w:space="0" w:color="auto"/>
              <w:bottom w:val="single" w:sz="4" w:space="0" w:color="auto"/>
            </w:tcBorders>
          </w:tcPr>
          <w:p w:rsidR="000C1160" w:rsidRPr="009219C3" w:rsidRDefault="000C1160" w:rsidP="00650B6C">
            <w:pPr>
              <w:ind w:left="-94"/>
              <w:rPr>
                <w:rFonts w:ascii="TH SarabunPSK" w:hAnsi="TH SarabunPSK" w:cs="TH SarabunPSK"/>
                <w:sz w:val="32"/>
                <w:szCs w:val="32"/>
                <w:cs/>
              </w:rPr>
            </w:pPr>
          </w:p>
        </w:tc>
      </w:tr>
      <w:tr w:rsidR="003F0819" w:rsidRPr="009219C3" w:rsidTr="002C28BB">
        <w:trPr>
          <w:trHeight w:val="636"/>
          <w:jc w:val="center"/>
        </w:trPr>
        <w:tc>
          <w:tcPr>
            <w:tcW w:w="700" w:type="dxa"/>
            <w:tcBorders>
              <w:top w:val="single" w:sz="4" w:space="0" w:color="auto"/>
              <w:left w:val="single" w:sz="4" w:space="0" w:color="auto"/>
              <w:bottom w:val="single" w:sz="4" w:space="0" w:color="auto"/>
              <w:right w:val="nil"/>
            </w:tcBorders>
            <w:shd w:val="clear" w:color="auto" w:fill="auto"/>
            <w:vAlign w:val="center"/>
          </w:tcPr>
          <w:p w:rsidR="003F0819" w:rsidRPr="009219C3" w:rsidRDefault="003F0819" w:rsidP="00645F02">
            <w:pPr>
              <w:jc w:val="center"/>
              <w:rPr>
                <w:rFonts w:ascii="TH SarabunPSK" w:hAnsi="TH SarabunPSK" w:cs="TH SarabunPSK"/>
                <w:sz w:val="32"/>
                <w:szCs w:val="32"/>
              </w:rPr>
            </w:pPr>
            <w:r w:rsidRPr="009219C3">
              <w:rPr>
                <w:rFonts w:ascii="TH SarabunPSK" w:hAnsi="TH SarabunPSK" w:cs="TH SarabunPSK"/>
                <w:sz w:val="32"/>
                <w:szCs w:val="32"/>
              </w:rPr>
              <w:t>1.2</w:t>
            </w:r>
          </w:p>
        </w:tc>
        <w:tc>
          <w:tcPr>
            <w:tcW w:w="6376" w:type="dxa"/>
            <w:tcBorders>
              <w:top w:val="single" w:sz="4" w:space="0" w:color="auto"/>
              <w:left w:val="nil"/>
              <w:bottom w:val="nil"/>
            </w:tcBorders>
            <w:shd w:val="clear" w:color="auto" w:fill="auto"/>
            <w:vAlign w:val="center"/>
          </w:tcPr>
          <w:p w:rsidR="003F0819" w:rsidRPr="009219C3" w:rsidRDefault="003F0819" w:rsidP="000D717B">
            <w:pPr>
              <w:ind w:hanging="108"/>
              <w:rPr>
                <w:rFonts w:ascii="TH SarabunPSK" w:hAnsi="TH SarabunPSK" w:cs="TH SarabunPSK"/>
                <w:sz w:val="32"/>
                <w:szCs w:val="32"/>
              </w:rPr>
            </w:pPr>
            <w:r w:rsidRPr="009219C3">
              <w:rPr>
                <w:rFonts w:ascii="TH SarabunPSK" w:hAnsi="TH SarabunPSK" w:cs="TH SarabunPSK"/>
                <w:sz w:val="32"/>
                <w:szCs w:val="32"/>
                <w:cs/>
              </w:rPr>
              <w:t>ทิศทางงานวิชาการเพื่อการนำไปใช้ประโยชน์</w:t>
            </w:r>
          </w:p>
        </w:tc>
        <w:tc>
          <w:tcPr>
            <w:tcW w:w="808" w:type="dxa"/>
            <w:tcBorders>
              <w:top w:val="single" w:sz="4" w:space="0" w:color="auto"/>
              <w:bottom w:val="single" w:sz="4" w:space="0" w:color="auto"/>
            </w:tcBorders>
            <w:vAlign w:val="center"/>
          </w:tcPr>
          <w:p w:rsidR="003F0819" w:rsidRPr="00857084" w:rsidRDefault="003F0819" w:rsidP="000D717B">
            <w:pPr>
              <w:jc w:val="center"/>
              <w:rPr>
                <w:rFonts w:ascii="TH SarabunPSK" w:hAnsi="TH SarabunPSK" w:cs="TH SarabunPSK"/>
                <w:b/>
                <w:bCs/>
                <w:sz w:val="32"/>
                <w:szCs w:val="32"/>
                <w:cs/>
              </w:rPr>
            </w:pPr>
            <w:r w:rsidRPr="00857084">
              <w:rPr>
                <w:rFonts w:ascii="TH SarabunPSK" w:hAnsi="TH SarabunPSK" w:cs="TH SarabunPSK"/>
                <w:b/>
                <w:bCs/>
                <w:sz w:val="32"/>
                <w:szCs w:val="32"/>
                <w:cs/>
              </w:rPr>
              <w:t>25</w:t>
            </w:r>
          </w:p>
        </w:tc>
        <w:tc>
          <w:tcPr>
            <w:tcW w:w="815" w:type="dxa"/>
            <w:tcBorders>
              <w:top w:val="single" w:sz="4" w:space="0" w:color="auto"/>
              <w:bottom w:val="single" w:sz="4" w:space="0" w:color="auto"/>
            </w:tcBorders>
            <w:vAlign w:val="center"/>
          </w:tcPr>
          <w:p w:rsidR="003F0819" w:rsidRPr="00857084" w:rsidRDefault="0048141F" w:rsidP="0048141F">
            <w:pPr>
              <w:jc w:val="center"/>
              <w:rPr>
                <w:rFonts w:ascii="TH SarabunPSK" w:hAnsi="TH SarabunPSK" w:cs="TH SarabunPSK"/>
                <w:sz w:val="32"/>
                <w:szCs w:val="32"/>
              </w:rPr>
            </w:pPr>
            <w:r w:rsidRPr="00857084">
              <w:rPr>
                <w:rFonts w:ascii="TH SarabunPSK" w:hAnsi="TH SarabunPSK" w:cs="TH SarabunPSK"/>
                <w:sz w:val="32"/>
                <w:szCs w:val="32"/>
              </w:rPr>
              <w:t>4</w:t>
            </w:r>
          </w:p>
        </w:tc>
        <w:tc>
          <w:tcPr>
            <w:tcW w:w="741" w:type="dxa"/>
            <w:tcBorders>
              <w:top w:val="single" w:sz="4" w:space="0" w:color="auto"/>
              <w:bottom w:val="single" w:sz="4" w:space="0" w:color="auto"/>
            </w:tcBorders>
            <w:vAlign w:val="center"/>
          </w:tcPr>
          <w:p w:rsidR="003F0819" w:rsidRPr="00857084" w:rsidRDefault="003F0819" w:rsidP="0048141F">
            <w:pPr>
              <w:jc w:val="center"/>
              <w:rPr>
                <w:rFonts w:ascii="TH SarabunPSK" w:hAnsi="TH SarabunPSK" w:cs="TH SarabunPSK"/>
                <w:sz w:val="32"/>
                <w:szCs w:val="32"/>
              </w:rPr>
            </w:pPr>
            <w:r w:rsidRPr="00857084">
              <w:rPr>
                <w:rFonts w:ascii="TH SarabunPSK" w:hAnsi="TH SarabunPSK" w:cs="TH SarabunPSK"/>
                <w:sz w:val="32"/>
                <w:szCs w:val="32"/>
              </w:rPr>
              <w:t>N/A</w:t>
            </w:r>
          </w:p>
        </w:tc>
        <w:tc>
          <w:tcPr>
            <w:tcW w:w="721" w:type="dxa"/>
            <w:tcBorders>
              <w:top w:val="single" w:sz="4" w:space="0" w:color="auto"/>
              <w:bottom w:val="single" w:sz="4" w:space="0" w:color="auto"/>
            </w:tcBorders>
            <w:vAlign w:val="center"/>
          </w:tcPr>
          <w:p w:rsidR="003F0819" w:rsidRPr="00857084" w:rsidRDefault="003F0819" w:rsidP="0048141F">
            <w:pPr>
              <w:jc w:val="center"/>
              <w:rPr>
                <w:rFonts w:ascii="TH SarabunPSK" w:hAnsi="TH SarabunPSK" w:cs="TH SarabunPSK"/>
                <w:sz w:val="32"/>
                <w:szCs w:val="32"/>
              </w:rPr>
            </w:pPr>
            <w:r w:rsidRPr="00857084">
              <w:rPr>
                <w:rFonts w:ascii="TH SarabunPSK" w:hAnsi="TH SarabunPSK" w:cs="TH SarabunPSK"/>
                <w:sz w:val="32"/>
                <w:szCs w:val="32"/>
              </w:rPr>
              <w:t>N/A</w:t>
            </w:r>
          </w:p>
        </w:tc>
        <w:tc>
          <w:tcPr>
            <w:tcW w:w="731" w:type="dxa"/>
            <w:tcBorders>
              <w:top w:val="single" w:sz="4" w:space="0" w:color="auto"/>
              <w:bottom w:val="single" w:sz="4" w:space="0" w:color="auto"/>
            </w:tcBorders>
            <w:vAlign w:val="center"/>
          </w:tcPr>
          <w:p w:rsidR="003F0819" w:rsidRPr="00857084" w:rsidRDefault="003F0819" w:rsidP="0048141F">
            <w:pPr>
              <w:jc w:val="center"/>
              <w:rPr>
                <w:rFonts w:ascii="TH SarabunPSK" w:hAnsi="TH SarabunPSK" w:cs="TH SarabunPSK"/>
                <w:sz w:val="32"/>
                <w:szCs w:val="32"/>
                <w:cs/>
              </w:rPr>
            </w:pPr>
            <w:r w:rsidRPr="00857084">
              <w:rPr>
                <w:rFonts w:ascii="TH SarabunPSK" w:hAnsi="TH SarabunPSK" w:cs="TH SarabunPSK"/>
                <w:sz w:val="32"/>
                <w:szCs w:val="32"/>
              </w:rPr>
              <w:t>N/A</w:t>
            </w:r>
          </w:p>
        </w:tc>
        <w:tc>
          <w:tcPr>
            <w:tcW w:w="563" w:type="dxa"/>
            <w:tcBorders>
              <w:top w:val="single" w:sz="4" w:space="0" w:color="auto"/>
              <w:bottom w:val="single" w:sz="4" w:space="0" w:color="auto"/>
            </w:tcBorders>
            <w:vAlign w:val="center"/>
          </w:tcPr>
          <w:p w:rsidR="003F0819" w:rsidRPr="00857084" w:rsidRDefault="003F0819" w:rsidP="0048141F">
            <w:pPr>
              <w:ind w:left="-122" w:right="-117"/>
              <w:jc w:val="center"/>
              <w:rPr>
                <w:rFonts w:ascii="TH SarabunPSK" w:hAnsi="TH SarabunPSK" w:cs="TH SarabunPSK"/>
                <w:sz w:val="32"/>
                <w:szCs w:val="32"/>
              </w:rPr>
            </w:pPr>
            <w:r w:rsidRPr="00857084">
              <w:rPr>
                <w:rFonts w:ascii="TH SarabunPSK" w:hAnsi="TH SarabunPSK" w:cs="TH SarabunPSK" w:hint="cs"/>
                <w:sz w:val="32"/>
                <w:szCs w:val="32"/>
                <w:cs/>
              </w:rPr>
              <w:t>1</w:t>
            </w:r>
          </w:p>
        </w:tc>
        <w:tc>
          <w:tcPr>
            <w:tcW w:w="563" w:type="dxa"/>
            <w:tcBorders>
              <w:top w:val="single" w:sz="4" w:space="0" w:color="auto"/>
              <w:bottom w:val="single" w:sz="4" w:space="0" w:color="auto"/>
            </w:tcBorders>
            <w:vAlign w:val="center"/>
          </w:tcPr>
          <w:p w:rsidR="003F0819" w:rsidRPr="00857084" w:rsidRDefault="003F0819" w:rsidP="0048141F">
            <w:pPr>
              <w:ind w:left="-122" w:right="-117"/>
              <w:jc w:val="center"/>
              <w:rPr>
                <w:rFonts w:ascii="TH SarabunPSK" w:hAnsi="TH SarabunPSK" w:cs="TH SarabunPSK"/>
                <w:sz w:val="32"/>
                <w:szCs w:val="32"/>
              </w:rPr>
            </w:pPr>
            <w:r w:rsidRPr="00857084">
              <w:rPr>
                <w:rFonts w:ascii="TH SarabunPSK" w:hAnsi="TH SarabunPSK" w:cs="TH SarabunPSK" w:hint="cs"/>
                <w:sz w:val="32"/>
                <w:szCs w:val="32"/>
                <w:cs/>
              </w:rPr>
              <w:t>2</w:t>
            </w:r>
          </w:p>
        </w:tc>
        <w:tc>
          <w:tcPr>
            <w:tcW w:w="563" w:type="dxa"/>
            <w:tcBorders>
              <w:top w:val="single" w:sz="4" w:space="0" w:color="auto"/>
              <w:bottom w:val="single" w:sz="4" w:space="0" w:color="auto"/>
            </w:tcBorders>
            <w:vAlign w:val="center"/>
          </w:tcPr>
          <w:p w:rsidR="003F0819" w:rsidRPr="00857084" w:rsidRDefault="003F0819" w:rsidP="0048141F">
            <w:pPr>
              <w:ind w:left="-122" w:right="-117"/>
              <w:jc w:val="center"/>
              <w:rPr>
                <w:rFonts w:ascii="TH SarabunPSK" w:hAnsi="TH SarabunPSK" w:cs="TH SarabunPSK"/>
                <w:sz w:val="32"/>
                <w:szCs w:val="32"/>
              </w:rPr>
            </w:pPr>
            <w:r w:rsidRPr="00857084">
              <w:rPr>
                <w:rFonts w:ascii="TH SarabunPSK" w:hAnsi="TH SarabunPSK" w:cs="TH SarabunPSK" w:hint="cs"/>
                <w:sz w:val="32"/>
                <w:szCs w:val="32"/>
                <w:cs/>
              </w:rPr>
              <w:t>3</w:t>
            </w:r>
          </w:p>
        </w:tc>
        <w:tc>
          <w:tcPr>
            <w:tcW w:w="563" w:type="dxa"/>
            <w:tcBorders>
              <w:top w:val="single" w:sz="4" w:space="0" w:color="auto"/>
              <w:bottom w:val="single" w:sz="4" w:space="0" w:color="auto"/>
            </w:tcBorders>
            <w:vAlign w:val="center"/>
          </w:tcPr>
          <w:p w:rsidR="003F0819" w:rsidRPr="00857084" w:rsidRDefault="003F0819" w:rsidP="0048141F">
            <w:pPr>
              <w:ind w:left="-122" w:right="-117"/>
              <w:jc w:val="center"/>
              <w:rPr>
                <w:rFonts w:ascii="TH SarabunPSK" w:hAnsi="TH SarabunPSK" w:cs="TH SarabunPSK"/>
                <w:sz w:val="32"/>
                <w:szCs w:val="32"/>
              </w:rPr>
            </w:pPr>
            <w:r w:rsidRPr="00857084">
              <w:rPr>
                <w:rFonts w:ascii="TH SarabunPSK" w:hAnsi="TH SarabunPSK" w:cs="TH SarabunPSK" w:hint="cs"/>
                <w:sz w:val="32"/>
                <w:szCs w:val="32"/>
                <w:cs/>
              </w:rPr>
              <w:t>4</w:t>
            </w:r>
          </w:p>
        </w:tc>
        <w:tc>
          <w:tcPr>
            <w:tcW w:w="716" w:type="dxa"/>
            <w:tcBorders>
              <w:top w:val="single" w:sz="4" w:space="0" w:color="auto"/>
              <w:bottom w:val="single" w:sz="4" w:space="0" w:color="auto"/>
            </w:tcBorders>
            <w:vAlign w:val="center"/>
          </w:tcPr>
          <w:p w:rsidR="003F0819" w:rsidRPr="00857084" w:rsidRDefault="003F0819" w:rsidP="0048141F">
            <w:pPr>
              <w:ind w:left="-122" w:right="-117"/>
              <w:jc w:val="center"/>
              <w:rPr>
                <w:rFonts w:ascii="TH SarabunPSK" w:hAnsi="TH SarabunPSK" w:cs="TH SarabunPSK"/>
                <w:sz w:val="32"/>
                <w:szCs w:val="32"/>
              </w:rPr>
            </w:pPr>
            <w:r w:rsidRPr="00857084">
              <w:rPr>
                <w:rFonts w:ascii="TH SarabunPSK" w:hAnsi="TH SarabunPSK" w:cs="TH SarabunPSK" w:hint="cs"/>
                <w:sz w:val="32"/>
                <w:szCs w:val="32"/>
                <w:cs/>
              </w:rPr>
              <w:t>5</w:t>
            </w:r>
          </w:p>
        </w:tc>
        <w:tc>
          <w:tcPr>
            <w:tcW w:w="1302" w:type="dxa"/>
            <w:tcBorders>
              <w:top w:val="single" w:sz="4" w:space="0" w:color="auto"/>
              <w:bottom w:val="single" w:sz="4" w:space="0" w:color="auto"/>
            </w:tcBorders>
          </w:tcPr>
          <w:p w:rsidR="003F0819" w:rsidRPr="009219C3" w:rsidRDefault="003F0819" w:rsidP="00645F02">
            <w:pPr>
              <w:ind w:left="-94"/>
              <w:rPr>
                <w:rFonts w:ascii="TH SarabunPSK" w:hAnsi="TH SarabunPSK" w:cs="TH SarabunPSK"/>
                <w:sz w:val="32"/>
                <w:szCs w:val="32"/>
                <w:cs/>
              </w:rPr>
            </w:pPr>
          </w:p>
        </w:tc>
      </w:tr>
      <w:tr w:rsidR="0048141F" w:rsidRPr="009219C3" w:rsidTr="002C28BB">
        <w:trPr>
          <w:trHeight w:val="636"/>
          <w:jc w:val="center"/>
        </w:trPr>
        <w:tc>
          <w:tcPr>
            <w:tcW w:w="700" w:type="dxa"/>
            <w:tcBorders>
              <w:top w:val="single" w:sz="4" w:space="0" w:color="auto"/>
              <w:left w:val="single" w:sz="4" w:space="0" w:color="auto"/>
              <w:bottom w:val="single" w:sz="4" w:space="0" w:color="auto"/>
              <w:right w:val="nil"/>
            </w:tcBorders>
            <w:shd w:val="clear" w:color="auto" w:fill="auto"/>
          </w:tcPr>
          <w:p w:rsidR="0048141F" w:rsidRPr="009219C3" w:rsidRDefault="0048141F" w:rsidP="00645F02">
            <w:pPr>
              <w:jc w:val="center"/>
              <w:rPr>
                <w:rFonts w:ascii="TH SarabunPSK" w:hAnsi="TH SarabunPSK" w:cs="TH SarabunPSK"/>
                <w:sz w:val="32"/>
                <w:szCs w:val="32"/>
              </w:rPr>
            </w:pPr>
            <w:r w:rsidRPr="009219C3">
              <w:rPr>
                <w:rFonts w:ascii="TH SarabunPSK" w:hAnsi="TH SarabunPSK" w:cs="TH SarabunPSK"/>
                <w:sz w:val="32"/>
                <w:szCs w:val="32"/>
              </w:rPr>
              <w:t>1.3</w:t>
            </w:r>
          </w:p>
        </w:tc>
        <w:tc>
          <w:tcPr>
            <w:tcW w:w="6376" w:type="dxa"/>
            <w:tcBorders>
              <w:top w:val="single" w:sz="4" w:space="0" w:color="auto"/>
              <w:left w:val="nil"/>
              <w:bottom w:val="single" w:sz="4" w:space="0" w:color="auto"/>
            </w:tcBorders>
            <w:shd w:val="clear" w:color="auto" w:fill="auto"/>
            <w:vAlign w:val="center"/>
          </w:tcPr>
          <w:p w:rsidR="0048141F" w:rsidRPr="009219C3" w:rsidRDefault="0048141F" w:rsidP="000D717B">
            <w:pPr>
              <w:ind w:hanging="108"/>
              <w:rPr>
                <w:rFonts w:ascii="TH SarabunPSK" w:hAnsi="TH SarabunPSK" w:cs="TH SarabunPSK"/>
                <w:sz w:val="32"/>
                <w:szCs w:val="32"/>
              </w:rPr>
            </w:pPr>
            <w:r w:rsidRPr="009219C3">
              <w:rPr>
                <w:rFonts w:ascii="TH SarabunPSK" w:hAnsi="TH SarabunPSK" w:cs="TH SarabunPSK"/>
                <w:sz w:val="32"/>
                <w:szCs w:val="32"/>
                <w:cs/>
              </w:rPr>
              <w:t>ระดับความสำเร็จของการตอบสนองความต้องการด้านวิชาการ</w:t>
            </w:r>
            <w:r w:rsidRPr="009219C3">
              <w:rPr>
                <w:rFonts w:ascii="TH SarabunPSK" w:hAnsi="TH SarabunPSK" w:cs="TH SarabunPSK"/>
                <w:sz w:val="32"/>
                <w:szCs w:val="32"/>
              </w:rPr>
              <w:br/>
              <w:t xml:space="preserve">(Technical support) </w:t>
            </w:r>
            <w:r w:rsidRPr="009219C3">
              <w:rPr>
                <w:rFonts w:ascii="TH SarabunPSK" w:hAnsi="TH SarabunPSK" w:cs="TH SarabunPSK"/>
                <w:sz w:val="32"/>
                <w:szCs w:val="32"/>
                <w:cs/>
              </w:rPr>
              <w:t>ต่อเครือข่ายเขตสุขภาพ</w:t>
            </w:r>
          </w:p>
        </w:tc>
        <w:tc>
          <w:tcPr>
            <w:tcW w:w="808" w:type="dxa"/>
            <w:tcBorders>
              <w:top w:val="single" w:sz="4" w:space="0" w:color="auto"/>
              <w:bottom w:val="single" w:sz="4" w:space="0" w:color="auto"/>
            </w:tcBorders>
            <w:vAlign w:val="center"/>
          </w:tcPr>
          <w:p w:rsidR="0048141F" w:rsidRPr="008B3486" w:rsidRDefault="0048141F" w:rsidP="000D717B">
            <w:pPr>
              <w:jc w:val="center"/>
              <w:rPr>
                <w:rFonts w:ascii="TH SarabunPSK" w:hAnsi="TH SarabunPSK" w:cs="TH SarabunPSK"/>
                <w:b/>
                <w:bCs/>
                <w:sz w:val="32"/>
                <w:szCs w:val="32"/>
                <w:cs/>
              </w:rPr>
            </w:pPr>
            <w:r w:rsidRPr="008B3486">
              <w:rPr>
                <w:rFonts w:ascii="TH SarabunPSK" w:hAnsi="TH SarabunPSK" w:cs="TH SarabunPSK"/>
                <w:b/>
                <w:bCs/>
                <w:sz w:val="32"/>
                <w:szCs w:val="32"/>
                <w:cs/>
              </w:rPr>
              <w:t>10</w:t>
            </w:r>
          </w:p>
        </w:tc>
        <w:tc>
          <w:tcPr>
            <w:tcW w:w="815" w:type="dxa"/>
            <w:tcBorders>
              <w:top w:val="single" w:sz="4" w:space="0" w:color="auto"/>
              <w:bottom w:val="single" w:sz="4" w:space="0" w:color="auto"/>
            </w:tcBorders>
            <w:vAlign w:val="center"/>
          </w:tcPr>
          <w:p w:rsidR="0048141F" w:rsidRPr="009219C3" w:rsidRDefault="0048141F" w:rsidP="0048141F">
            <w:pPr>
              <w:jc w:val="center"/>
              <w:rPr>
                <w:rFonts w:ascii="TH SarabunPSK" w:hAnsi="TH SarabunPSK" w:cs="TH SarabunPSK"/>
                <w:sz w:val="32"/>
                <w:szCs w:val="32"/>
              </w:rPr>
            </w:pPr>
            <w:r>
              <w:rPr>
                <w:rFonts w:ascii="TH SarabunPSK" w:hAnsi="TH SarabunPSK" w:cs="TH SarabunPSK"/>
                <w:sz w:val="32"/>
                <w:szCs w:val="32"/>
              </w:rPr>
              <w:t>4</w:t>
            </w:r>
          </w:p>
        </w:tc>
        <w:tc>
          <w:tcPr>
            <w:tcW w:w="741" w:type="dxa"/>
            <w:tcBorders>
              <w:top w:val="single" w:sz="4" w:space="0" w:color="auto"/>
              <w:bottom w:val="single" w:sz="4" w:space="0" w:color="auto"/>
            </w:tcBorders>
            <w:vAlign w:val="center"/>
          </w:tcPr>
          <w:p w:rsidR="0048141F" w:rsidRPr="009219C3" w:rsidRDefault="0048141F" w:rsidP="0048141F">
            <w:pPr>
              <w:jc w:val="center"/>
              <w:rPr>
                <w:rFonts w:ascii="TH SarabunPSK" w:hAnsi="TH SarabunPSK" w:cs="TH SarabunPSK"/>
                <w:sz w:val="32"/>
                <w:szCs w:val="32"/>
              </w:rPr>
            </w:pPr>
            <w:r w:rsidRPr="009219C3">
              <w:rPr>
                <w:rFonts w:ascii="TH SarabunPSK" w:hAnsi="TH SarabunPSK" w:cs="TH SarabunPSK"/>
                <w:sz w:val="32"/>
                <w:szCs w:val="32"/>
              </w:rPr>
              <w:t>N/A</w:t>
            </w:r>
          </w:p>
        </w:tc>
        <w:tc>
          <w:tcPr>
            <w:tcW w:w="721" w:type="dxa"/>
            <w:tcBorders>
              <w:top w:val="single" w:sz="4" w:space="0" w:color="auto"/>
              <w:bottom w:val="single" w:sz="4" w:space="0" w:color="auto"/>
            </w:tcBorders>
            <w:vAlign w:val="center"/>
          </w:tcPr>
          <w:p w:rsidR="0048141F" w:rsidRPr="009219C3" w:rsidRDefault="00AC38C5" w:rsidP="0048141F">
            <w:pPr>
              <w:jc w:val="center"/>
              <w:rPr>
                <w:rFonts w:ascii="TH SarabunPSK" w:hAnsi="TH SarabunPSK" w:cs="TH SarabunPSK"/>
              </w:rPr>
            </w:pPr>
            <w:r>
              <w:rPr>
                <w:rFonts w:ascii="TH SarabunPSK" w:hAnsi="TH SarabunPSK" w:cs="TH SarabunPSK" w:hint="cs"/>
                <w:sz w:val="32"/>
                <w:szCs w:val="32"/>
                <w:cs/>
              </w:rPr>
              <w:t>5</w:t>
            </w:r>
          </w:p>
        </w:tc>
        <w:tc>
          <w:tcPr>
            <w:tcW w:w="731" w:type="dxa"/>
            <w:tcBorders>
              <w:top w:val="single" w:sz="4" w:space="0" w:color="auto"/>
              <w:bottom w:val="single" w:sz="4" w:space="0" w:color="auto"/>
            </w:tcBorders>
            <w:vAlign w:val="center"/>
          </w:tcPr>
          <w:p w:rsidR="0048141F" w:rsidRPr="009219C3" w:rsidRDefault="0048141F" w:rsidP="0048141F">
            <w:pPr>
              <w:jc w:val="center"/>
              <w:rPr>
                <w:rFonts w:ascii="TH SarabunPSK" w:hAnsi="TH SarabunPSK" w:cs="TH SarabunPSK"/>
              </w:rPr>
            </w:pPr>
            <w:r w:rsidRPr="009219C3">
              <w:rPr>
                <w:rFonts w:ascii="TH SarabunPSK" w:hAnsi="TH SarabunPSK" w:cs="TH SarabunPSK"/>
                <w:sz w:val="32"/>
                <w:szCs w:val="32"/>
                <w:cs/>
              </w:rPr>
              <w:t>5</w:t>
            </w:r>
          </w:p>
        </w:tc>
        <w:tc>
          <w:tcPr>
            <w:tcW w:w="563" w:type="dxa"/>
            <w:tcBorders>
              <w:top w:val="single" w:sz="4" w:space="0" w:color="auto"/>
              <w:bottom w:val="single" w:sz="4" w:space="0" w:color="auto"/>
            </w:tcBorders>
            <w:vAlign w:val="center"/>
          </w:tcPr>
          <w:p w:rsidR="0048141F" w:rsidRPr="00026225" w:rsidRDefault="0048141F" w:rsidP="0048141F">
            <w:pPr>
              <w:ind w:left="-122" w:right="-117"/>
              <w:jc w:val="center"/>
              <w:rPr>
                <w:rFonts w:ascii="TH SarabunPSK" w:hAnsi="TH SarabunPSK" w:cs="TH SarabunPSK"/>
                <w:sz w:val="32"/>
                <w:szCs w:val="32"/>
              </w:rPr>
            </w:pPr>
            <w:r>
              <w:rPr>
                <w:rFonts w:ascii="TH SarabunPSK" w:hAnsi="TH SarabunPSK" w:cs="TH SarabunPSK" w:hint="cs"/>
                <w:sz w:val="32"/>
                <w:szCs w:val="32"/>
                <w:cs/>
              </w:rPr>
              <w:t>1</w:t>
            </w:r>
          </w:p>
        </w:tc>
        <w:tc>
          <w:tcPr>
            <w:tcW w:w="563" w:type="dxa"/>
            <w:tcBorders>
              <w:top w:val="single" w:sz="4" w:space="0" w:color="auto"/>
              <w:bottom w:val="single" w:sz="4" w:space="0" w:color="auto"/>
            </w:tcBorders>
            <w:vAlign w:val="center"/>
          </w:tcPr>
          <w:p w:rsidR="0048141F" w:rsidRPr="009219C3" w:rsidRDefault="0048141F" w:rsidP="0048141F">
            <w:pPr>
              <w:ind w:left="-122" w:right="-117"/>
              <w:jc w:val="center"/>
              <w:rPr>
                <w:rFonts w:ascii="TH SarabunPSK" w:hAnsi="TH SarabunPSK" w:cs="TH SarabunPSK"/>
                <w:sz w:val="32"/>
                <w:szCs w:val="32"/>
              </w:rPr>
            </w:pPr>
            <w:r>
              <w:rPr>
                <w:rFonts w:ascii="TH SarabunPSK" w:hAnsi="TH SarabunPSK" w:cs="TH SarabunPSK" w:hint="cs"/>
                <w:sz w:val="32"/>
                <w:szCs w:val="32"/>
                <w:cs/>
              </w:rPr>
              <w:t>2</w:t>
            </w:r>
          </w:p>
        </w:tc>
        <w:tc>
          <w:tcPr>
            <w:tcW w:w="563" w:type="dxa"/>
            <w:tcBorders>
              <w:top w:val="single" w:sz="4" w:space="0" w:color="auto"/>
              <w:bottom w:val="single" w:sz="4" w:space="0" w:color="auto"/>
            </w:tcBorders>
            <w:vAlign w:val="center"/>
          </w:tcPr>
          <w:p w:rsidR="0048141F" w:rsidRPr="009219C3" w:rsidRDefault="0048141F" w:rsidP="0048141F">
            <w:pPr>
              <w:ind w:left="-122" w:right="-117"/>
              <w:jc w:val="center"/>
              <w:rPr>
                <w:rFonts w:ascii="TH SarabunPSK" w:hAnsi="TH SarabunPSK" w:cs="TH SarabunPSK"/>
                <w:sz w:val="32"/>
                <w:szCs w:val="32"/>
              </w:rPr>
            </w:pPr>
            <w:r>
              <w:rPr>
                <w:rFonts w:ascii="TH SarabunPSK" w:hAnsi="TH SarabunPSK" w:cs="TH SarabunPSK" w:hint="cs"/>
                <w:sz w:val="32"/>
                <w:szCs w:val="32"/>
                <w:cs/>
              </w:rPr>
              <w:t>3</w:t>
            </w:r>
          </w:p>
        </w:tc>
        <w:tc>
          <w:tcPr>
            <w:tcW w:w="563" w:type="dxa"/>
            <w:tcBorders>
              <w:top w:val="single" w:sz="4" w:space="0" w:color="auto"/>
              <w:bottom w:val="single" w:sz="4" w:space="0" w:color="auto"/>
            </w:tcBorders>
            <w:vAlign w:val="center"/>
          </w:tcPr>
          <w:p w:rsidR="0048141F" w:rsidRPr="009219C3" w:rsidRDefault="0048141F" w:rsidP="0048141F">
            <w:pPr>
              <w:ind w:left="-122" w:right="-117"/>
              <w:jc w:val="center"/>
              <w:rPr>
                <w:rFonts w:ascii="TH SarabunPSK" w:hAnsi="TH SarabunPSK" w:cs="TH SarabunPSK"/>
                <w:sz w:val="32"/>
                <w:szCs w:val="32"/>
              </w:rPr>
            </w:pPr>
            <w:r>
              <w:rPr>
                <w:rFonts w:ascii="TH SarabunPSK" w:hAnsi="TH SarabunPSK" w:cs="TH SarabunPSK" w:hint="cs"/>
                <w:sz w:val="32"/>
                <w:szCs w:val="32"/>
                <w:cs/>
              </w:rPr>
              <w:t>4</w:t>
            </w:r>
          </w:p>
        </w:tc>
        <w:tc>
          <w:tcPr>
            <w:tcW w:w="716" w:type="dxa"/>
            <w:tcBorders>
              <w:top w:val="single" w:sz="4" w:space="0" w:color="auto"/>
              <w:bottom w:val="single" w:sz="4" w:space="0" w:color="auto"/>
            </w:tcBorders>
            <w:vAlign w:val="center"/>
          </w:tcPr>
          <w:p w:rsidR="0048141F" w:rsidRPr="009219C3" w:rsidRDefault="0048141F" w:rsidP="0048141F">
            <w:pPr>
              <w:ind w:left="-122" w:right="-117"/>
              <w:jc w:val="center"/>
              <w:rPr>
                <w:rFonts w:ascii="TH SarabunPSK" w:hAnsi="TH SarabunPSK" w:cs="TH SarabunPSK"/>
                <w:sz w:val="32"/>
                <w:szCs w:val="32"/>
              </w:rPr>
            </w:pPr>
            <w:r>
              <w:rPr>
                <w:rFonts w:ascii="TH SarabunPSK" w:hAnsi="TH SarabunPSK" w:cs="TH SarabunPSK" w:hint="cs"/>
                <w:sz w:val="32"/>
                <w:szCs w:val="32"/>
                <w:cs/>
              </w:rPr>
              <w:t>5</w:t>
            </w:r>
          </w:p>
        </w:tc>
        <w:tc>
          <w:tcPr>
            <w:tcW w:w="1302" w:type="dxa"/>
            <w:tcBorders>
              <w:top w:val="single" w:sz="4" w:space="0" w:color="auto"/>
              <w:bottom w:val="single" w:sz="4" w:space="0" w:color="auto"/>
            </w:tcBorders>
          </w:tcPr>
          <w:p w:rsidR="0048141F" w:rsidRPr="009219C3" w:rsidRDefault="0048141F" w:rsidP="00645F02">
            <w:pPr>
              <w:ind w:left="-94"/>
              <w:rPr>
                <w:rFonts w:ascii="TH SarabunPSK" w:hAnsi="TH SarabunPSK" w:cs="TH SarabunPSK"/>
                <w:sz w:val="32"/>
                <w:szCs w:val="32"/>
                <w:cs/>
              </w:rPr>
            </w:pPr>
          </w:p>
        </w:tc>
      </w:tr>
      <w:tr w:rsidR="009F3869" w:rsidRPr="009219C3" w:rsidTr="002C28BB">
        <w:trPr>
          <w:trHeight w:val="636"/>
          <w:jc w:val="center"/>
        </w:trPr>
        <w:tc>
          <w:tcPr>
            <w:tcW w:w="700" w:type="dxa"/>
            <w:tcBorders>
              <w:top w:val="single" w:sz="4" w:space="0" w:color="auto"/>
              <w:left w:val="single" w:sz="4" w:space="0" w:color="auto"/>
              <w:bottom w:val="dotted" w:sz="4" w:space="0" w:color="auto"/>
              <w:right w:val="nil"/>
            </w:tcBorders>
            <w:shd w:val="clear" w:color="auto" w:fill="auto"/>
          </w:tcPr>
          <w:p w:rsidR="00645F02" w:rsidRPr="009219C3" w:rsidRDefault="00645F02" w:rsidP="00645F02">
            <w:pPr>
              <w:jc w:val="center"/>
              <w:rPr>
                <w:rFonts w:ascii="TH SarabunPSK" w:hAnsi="TH SarabunPSK" w:cs="TH SarabunPSK"/>
                <w:sz w:val="32"/>
                <w:szCs w:val="32"/>
              </w:rPr>
            </w:pPr>
            <w:r w:rsidRPr="009219C3">
              <w:rPr>
                <w:rFonts w:ascii="TH SarabunPSK" w:hAnsi="TH SarabunPSK" w:cs="TH SarabunPSK"/>
                <w:sz w:val="32"/>
                <w:szCs w:val="32"/>
              </w:rPr>
              <w:t>1.4</w:t>
            </w:r>
          </w:p>
        </w:tc>
        <w:tc>
          <w:tcPr>
            <w:tcW w:w="6376" w:type="dxa"/>
            <w:tcBorders>
              <w:top w:val="single" w:sz="4" w:space="0" w:color="auto"/>
              <w:left w:val="nil"/>
              <w:bottom w:val="dotted" w:sz="4" w:space="0" w:color="auto"/>
              <w:right w:val="single" w:sz="4" w:space="0" w:color="auto"/>
            </w:tcBorders>
            <w:shd w:val="clear" w:color="auto" w:fill="auto"/>
          </w:tcPr>
          <w:p w:rsidR="00645F02" w:rsidRPr="009219C3" w:rsidRDefault="00645F02" w:rsidP="00E24719">
            <w:pPr>
              <w:ind w:hanging="15"/>
              <w:rPr>
                <w:rFonts w:ascii="TH SarabunPSK" w:hAnsi="TH SarabunPSK" w:cs="TH SarabunPSK"/>
                <w:sz w:val="32"/>
                <w:szCs w:val="32"/>
              </w:rPr>
            </w:pPr>
            <w:r w:rsidRPr="009219C3">
              <w:rPr>
                <w:rFonts w:ascii="TH SarabunPSK" w:hAnsi="TH SarabunPSK" w:cs="TH SarabunPSK"/>
                <w:sz w:val="32"/>
                <w:szCs w:val="32"/>
                <w:cs/>
              </w:rPr>
              <w:t>ตัวชี้วัดตามภารกิจหลักของกรมตาม</w:t>
            </w:r>
            <w:r w:rsidR="00E24719">
              <w:rPr>
                <w:rFonts w:ascii="TH SarabunPSK" w:hAnsi="TH SarabunPSK" w:cs="TH SarabunPSK"/>
                <w:sz w:val="32"/>
                <w:szCs w:val="32"/>
                <w:cs/>
              </w:rPr>
              <w:t>แนวทางการขับเคลื่อนระบบสุขภ</w:t>
            </w:r>
            <w:r w:rsidR="00E24719">
              <w:rPr>
                <w:rFonts w:ascii="TH SarabunPSK" w:hAnsi="TH SarabunPSK" w:cs="TH SarabunPSK" w:hint="cs"/>
                <w:sz w:val="32"/>
                <w:szCs w:val="32"/>
                <w:cs/>
              </w:rPr>
              <w:t>าพ</w:t>
            </w:r>
            <w:r w:rsidRPr="009219C3">
              <w:rPr>
                <w:rFonts w:ascii="TH SarabunPSK" w:hAnsi="TH SarabunPSK" w:cs="TH SarabunPSK"/>
                <w:sz w:val="32"/>
                <w:szCs w:val="32"/>
                <w:cs/>
              </w:rPr>
              <w:t>กระทรวงสาธารณสุข / แผนยุทธศาสตร์กรมและตัวชี้วัดระหว่างกรมที่มีเป้าหมายร่วมกัน (</w:t>
            </w:r>
            <w:r w:rsidRPr="009219C3">
              <w:rPr>
                <w:rFonts w:ascii="TH SarabunPSK" w:hAnsi="TH SarabunPSK" w:cs="TH SarabunPSK"/>
                <w:sz w:val="32"/>
                <w:szCs w:val="32"/>
              </w:rPr>
              <w:t>Joint KPIs)</w:t>
            </w:r>
          </w:p>
        </w:tc>
        <w:tc>
          <w:tcPr>
            <w:tcW w:w="808" w:type="dxa"/>
            <w:tcBorders>
              <w:top w:val="single" w:sz="4" w:space="0" w:color="auto"/>
              <w:left w:val="single" w:sz="4" w:space="0" w:color="auto"/>
              <w:bottom w:val="dotted" w:sz="4" w:space="0" w:color="auto"/>
              <w:right w:val="single" w:sz="4" w:space="0" w:color="auto"/>
            </w:tcBorders>
            <w:vAlign w:val="center"/>
          </w:tcPr>
          <w:p w:rsidR="00645F02" w:rsidRPr="008B3486" w:rsidRDefault="0080750B" w:rsidP="000D717B">
            <w:pPr>
              <w:jc w:val="center"/>
              <w:rPr>
                <w:rFonts w:ascii="TH SarabunPSK" w:hAnsi="TH SarabunPSK" w:cs="TH SarabunPSK"/>
                <w:b/>
                <w:bCs/>
                <w:sz w:val="32"/>
                <w:szCs w:val="32"/>
                <w:cs/>
              </w:rPr>
            </w:pPr>
            <w:r w:rsidRPr="008B3486">
              <w:rPr>
                <w:rFonts w:ascii="TH SarabunPSK" w:hAnsi="TH SarabunPSK" w:cs="TH SarabunPSK" w:hint="cs"/>
                <w:b/>
                <w:bCs/>
                <w:sz w:val="32"/>
                <w:szCs w:val="32"/>
                <w:cs/>
              </w:rPr>
              <w:t>(</w:t>
            </w:r>
            <w:r w:rsidR="00645F02" w:rsidRPr="008B3486">
              <w:rPr>
                <w:rFonts w:ascii="TH SarabunPSK" w:hAnsi="TH SarabunPSK" w:cs="TH SarabunPSK"/>
                <w:b/>
                <w:bCs/>
                <w:sz w:val="32"/>
                <w:szCs w:val="32"/>
                <w:cs/>
              </w:rPr>
              <w:t>25</w:t>
            </w:r>
            <w:r w:rsidRPr="008B3486">
              <w:rPr>
                <w:rFonts w:ascii="TH SarabunPSK" w:hAnsi="TH SarabunPSK" w:cs="TH SarabunPSK" w:hint="cs"/>
                <w:b/>
                <w:bCs/>
                <w:sz w:val="32"/>
                <w:szCs w:val="32"/>
                <w:cs/>
              </w:rPr>
              <w:t>)</w:t>
            </w:r>
          </w:p>
        </w:tc>
        <w:tc>
          <w:tcPr>
            <w:tcW w:w="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61" w:right="-111"/>
              <w:jc w:val="center"/>
              <w:rPr>
                <w:rFonts w:ascii="TH SarabunPSK" w:hAnsi="TH SarabunPSK" w:cs="TH SarabunPSK"/>
                <w:sz w:val="32"/>
                <w:szCs w:val="32"/>
                <w:cs/>
              </w:rPr>
            </w:pPr>
          </w:p>
        </w:tc>
        <w:tc>
          <w:tcPr>
            <w:tcW w:w="74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85" w:right="-81"/>
              <w:jc w:val="center"/>
              <w:rPr>
                <w:rFonts w:ascii="TH SarabunPSK" w:hAnsi="TH SarabunPSK" w:cs="TH SarabunPSK"/>
                <w:sz w:val="32"/>
                <w:szCs w:val="32"/>
              </w:rPr>
            </w:pPr>
          </w:p>
        </w:tc>
        <w:tc>
          <w:tcPr>
            <w:tcW w:w="72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85" w:right="-81"/>
              <w:jc w:val="center"/>
              <w:rPr>
                <w:rFonts w:ascii="TH SarabunPSK" w:hAnsi="TH SarabunPSK" w:cs="TH SarabunPSK"/>
                <w:sz w:val="32"/>
                <w:szCs w:val="32"/>
              </w:rPr>
            </w:pPr>
          </w:p>
        </w:tc>
        <w:tc>
          <w:tcPr>
            <w:tcW w:w="73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85" w:right="-81"/>
              <w:jc w:val="center"/>
              <w:rPr>
                <w:rFonts w:ascii="TH SarabunPSK" w:hAnsi="TH SarabunPSK" w:cs="TH SarabunPSK"/>
                <w:sz w:val="32"/>
                <w:szCs w:val="32"/>
              </w:rPr>
            </w:pPr>
          </w:p>
        </w:tc>
        <w:tc>
          <w:tcPr>
            <w:tcW w:w="56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122" w:right="-117"/>
              <w:jc w:val="center"/>
              <w:rPr>
                <w:rFonts w:ascii="TH SarabunPSK" w:hAnsi="TH SarabunPSK" w:cs="TH SarabunPSK"/>
                <w:sz w:val="32"/>
                <w:szCs w:val="32"/>
                <w:cs/>
              </w:rPr>
            </w:pPr>
          </w:p>
        </w:tc>
        <w:tc>
          <w:tcPr>
            <w:tcW w:w="56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122" w:right="-117"/>
              <w:jc w:val="center"/>
              <w:rPr>
                <w:rFonts w:ascii="TH SarabunPSK" w:hAnsi="TH SarabunPSK" w:cs="TH SarabunPSK"/>
                <w:sz w:val="32"/>
                <w:szCs w:val="32"/>
                <w:cs/>
              </w:rPr>
            </w:pPr>
          </w:p>
        </w:tc>
        <w:tc>
          <w:tcPr>
            <w:tcW w:w="56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122" w:right="-117"/>
              <w:jc w:val="center"/>
              <w:rPr>
                <w:rFonts w:ascii="TH SarabunPSK" w:hAnsi="TH SarabunPSK" w:cs="TH SarabunPSK"/>
                <w:sz w:val="32"/>
                <w:szCs w:val="32"/>
                <w:cs/>
              </w:rPr>
            </w:pPr>
          </w:p>
        </w:tc>
        <w:tc>
          <w:tcPr>
            <w:tcW w:w="56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122" w:right="-117"/>
              <w:jc w:val="center"/>
              <w:rPr>
                <w:rFonts w:ascii="TH SarabunPSK" w:hAnsi="TH SarabunPSK" w:cs="TH SarabunPSK"/>
                <w:sz w:val="32"/>
                <w:szCs w:val="32"/>
                <w:cs/>
              </w:rPr>
            </w:pPr>
          </w:p>
        </w:tc>
        <w:tc>
          <w:tcPr>
            <w:tcW w:w="71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122" w:right="-117"/>
              <w:jc w:val="center"/>
              <w:rPr>
                <w:rFonts w:ascii="TH SarabunPSK" w:hAnsi="TH SarabunPSK" w:cs="TH SarabunPSK"/>
                <w:sz w:val="32"/>
                <w:szCs w:val="32"/>
                <w:cs/>
              </w:rPr>
            </w:pPr>
          </w:p>
        </w:tc>
        <w:tc>
          <w:tcPr>
            <w:tcW w:w="130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645F02" w:rsidRPr="009219C3" w:rsidRDefault="00645F02" w:rsidP="00645F02">
            <w:pPr>
              <w:ind w:left="-94"/>
              <w:rPr>
                <w:rFonts w:ascii="TH SarabunPSK" w:hAnsi="TH SarabunPSK" w:cs="TH SarabunPSK"/>
                <w:sz w:val="32"/>
                <w:szCs w:val="32"/>
                <w:cs/>
              </w:rPr>
            </w:pPr>
          </w:p>
        </w:tc>
      </w:tr>
      <w:tr w:rsidR="009F3869" w:rsidRPr="009219C3" w:rsidTr="002C28BB">
        <w:trPr>
          <w:trHeight w:val="510"/>
          <w:jc w:val="center"/>
        </w:trPr>
        <w:tc>
          <w:tcPr>
            <w:tcW w:w="700" w:type="dxa"/>
            <w:tcBorders>
              <w:top w:val="dotted" w:sz="4" w:space="0" w:color="auto"/>
              <w:left w:val="single" w:sz="4" w:space="0" w:color="auto"/>
              <w:bottom w:val="dotted" w:sz="4" w:space="0" w:color="auto"/>
              <w:right w:val="nil"/>
            </w:tcBorders>
            <w:shd w:val="clear" w:color="auto" w:fill="auto"/>
            <w:vAlign w:val="center"/>
          </w:tcPr>
          <w:p w:rsidR="00E83F59" w:rsidRPr="009219C3" w:rsidRDefault="000D717B" w:rsidP="000D717B">
            <w:pPr>
              <w:jc w:val="center"/>
              <w:rPr>
                <w:rFonts w:ascii="TH SarabunPSK" w:hAnsi="TH SarabunPSK" w:cs="TH SarabunPSK"/>
                <w:color w:val="000000"/>
                <w:sz w:val="32"/>
                <w:szCs w:val="32"/>
              </w:rPr>
            </w:pPr>
            <w:r w:rsidRPr="009219C3">
              <w:rPr>
                <w:rFonts w:ascii="TH SarabunPSK" w:hAnsi="TH SarabunPSK" w:cs="TH SarabunPSK"/>
                <w:sz w:val="32"/>
                <w:szCs w:val="32"/>
              </w:rPr>
              <w:t>1.4.1</w:t>
            </w:r>
          </w:p>
        </w:tc>
        <w:tc>
          <w:tcPr>
            <w:tcW w:w="6376" w:type="dxa"/>
            <w:tcBorders>
              <w:top w:val="dotted" w:sz="4" w:space="0" w:color="auto"/>
              <w:left w:val="nil"/>
              <w:bottom w:val="dotted" w:sz="4" w:space="0" w:color="auto"/>
              <w:right w:val="single" w:sz="4" w:space="0" w:color="auto"/>
            </w:tcBorders>
            <w:shd w:val="clear" w:color="auto" w:fill="auto"/>
            <w:vAlign w:val="center"/>
          </w:tcPr>
          <w:p w:rsidR="003E2858" w:rsidRPr="009219C3" w:rsidRDefault="00E83F59" w:rsidP="000D717B">
            <w:pPr>
              <w:ind w:hanging="108"/>
              <w:rPr>
                <w:rFonts w:ascii="TH SarabunPSK" w:hAnsi="TH SarabunPSK" w:cs="TH SarabunPSK"/>
                <w:sz w:val="32"/>
                <w:szCs w:val="32"/>
              </w:rPr>
            </w:pPr>
            <w:r w:rsidRPr="009219C3">
              <w:rPr>
                <w:rFonts w:ascii="TH SarabunPSK" w:hAnsi="TH SarabunPSK" w:cs="TH SarabunPSK"/>
                <w:sz w:val="32"/>
                <w:szCs w:val="32"/>
              </w:rPr>
              <w:t xml:space="preserve">Performance Agreement : PA </w:t>
            </w:r>
            <w:r w:rsidRPr="009219C3">
              <w:rPr>
                <w:rFonts w:ascii="TH SarabunPSK" w:hAnsi="TH SarabunPSK" w:cs="TH SarabunPSK"/>
                <w:sz w:val="32"/>
                <w:szCs w:val="32"/>
                <w:cs/>
              </w:rPr>
              <w:t>อธิบดีกรมการแพทย์</w:t>
            </w:r>
          </w:p>
        </w:tc>
        <w:tc>
          <w:tcPr>
            <w:tcW w:w="808"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8B3486" w:rsidRDefault="00E83F59" w:rsidP="00E83F59">
            <w:pPr>
              <w:jc w:val="center"/>
              <w:rPr>
                <w:rFonts w:ascii="TH SarabunPSK" w:hAnsi="TH SarabunPSK" w:cs="TH SarabunPSK"/>
                <w:b/>
                <w:bCs/>
                <w:color w:val="FF0000"/>
                <w:sz w:val="32"/>
                <w:szCs w:val="32"/>
                <w:cs/>
              </w:rPr>
            </w:pPr>
          </w:p>
        </w:tc>
        <w:tc>
          <w:tcPr>
            <w:tcW w:w="815"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61" w:right="-111"/>
              <w:jc w:val="center"/>
              <w:rPr>
                <w:rFonts w:ascii="TH SarabunPSK" w:hAnsi="TH SarabunPSK" w:cs="TH SarabunPSK"/>
                <w:color w:val="FF0000"/>
                <w:sz w:val="32"/>
                <w:szCs w:val="32"/>
                <w:cs/>
              </w:rPr>
            </w:pPr>
          </w:p>
        </w:tc>
        <w:tc>
          <w:tcPr>
            <w:tcW w:w="74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72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73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716"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1302"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94"/>
              <w:rPr>
                <w:rFonts w:ascii="TH SarabunPSK" w:hAnsi="TH SarabunPSK" w:cs="TH SarabunPSK"/>
                <w:color w:val="FF0000"/>
                <w:sz w:val="32"/>
                <w:szCs w:val="32"/>
                <w:cs/>
              </w:rPr>
            </w:pPr>
          </w:p>
        </w:tc>
      </w:tr>
      <w:tr w:rsidR="00F75FB6" w:rsidRPr="009219C3" w:rsidTr="002C28BB">
        <w:trPr>
          <w:trHeight w:val="510"/>
          <w:jc w:val="center"/>
        </w:trPr>
        <w:tc>
          <w:tcPr>
            <w:tcW w:w="700" w:type="dxa"/>
            <w:tcBorders>
              <w:top w:val="dotted" w:sz="4" w:space="0" w:color="auto"/>
              <w:left w:val="single" w:sz="4" w:space="0" w:color="auto"/>
              <w:bottom w:val="dotted" w:sz="4" w:space="0" w:color="auto"/>
              <w:right w:val="nil"/>
            </w:tcBorders>
            <w:shd w:val="clear" w:color="auto" w:fill="auto"/>
            <w:vAlign w:val="center"/>
          </w:tcPr>
          <w:p w:rsidR="00F75FB6" w:rsidRPr="009219C3" w:rsidRDefault="00F75FB6" w:rsidP="000D717B">
            <w:pPr>
              <w:ind w:left="-108" w:right="-126"/>
              <w:jc w:val="center"/>
              <w:rPr>
                <w:rFonts w:ascii="TH SarabunPSK" w:hAnsi="TH SarabunPSK" w:cs="TH SarabunPSK"/>
                <w:sz w:val="32"/>
                <w:szCs w:val="32"/>
                <w:cs/>
              </w:rPr>
            </w:pPr>
          </w:p>
        </w:tc>
        <w:tc>
          <w:tcPr>
            <w:tcW w:w="6376" w:type="dxa"/>
            <w:tcBorders>
              <w:top w:val="dotted" w:sz="4" w:space="0" w:color="auto"/>
              <w:left w:val="nil"/>
              <w:bottom w:val="dotted" w:sz="4" w:space="0" w:color="auto"/>
              <w:right w:val="single" w:sz="4" w:space="0" w:color="auto"/>
            </w:tcBorders>
            <w:shd w:val="clear" w:color="auto" w:fill="auto"/>
            <w:vAlign w:val="center"/>
          </w:tcPr>
          <w:p w:rsidR="00F75FB6" w:rsidRPr="009219C3" w:rsidRDefault="00F75FB6" w:rsidP="000D717B">
            <w:pPr>
              <w:ind w:hanging="108"/>
              <w:rPr>
                <w:rFonts w:ascii="TH SarabunPSK" w:hAnsi="TH SarabunPSK" w:cs="TH SarabunPSK"/>
                <w:sz w:val="32"/>
                <w:szCs w:val="32"/>
                <w:cs/>
              </w:rPr>
            </w:pPr>
            <w:r>
              <w:rPr>
                <w:rFonts w:ascii="TH SarabunPSK" w:hAnsi="TH SarabunPSK" w:cs="TH SarabunPSK" w:hint="cs"/>
                <w:sz w:val="32"/>
                <w:szCs w:val="32"/>
                <w:cs/>
              </w:rPr>
              <w:t>(1) ร้อยละของผู้ป่วยมะเร็ง 5 อันดับแรกได้รับการรักษาภายในระยะเวลาที่กำหนด</w:t>
            </w:r>
          </w:p>
        </w:tc>
        <w:tc>
          <w:tcPr>
            <w:tcW w:w="808" w:type="dxa"/>
            <w:tcBorders>
              <w:top w:val="dotted" w:sz="4" w:space="0" w:color="auto"/>
              <w:left w:val="single" w:sz="4" w:space="0" w:color="auto"/>
              <w:bottom w:val="dotted" w:sz="4" w:space="0" w:color="auto"/>
              <w:right w:val="single" w:sz="4" w:space="0" w:color="auto"/>
            </w:tcBorders>
            <w:vAlign w:val="center"/>
          </w:tcPr>
          <w:p w:rsidR="00F75FB6" w:rsidRPr="00857084" w:rsidRDefault="00F75FB6" w:rsidP="00857084">
            <w:pPr>
              <w:jc w:val="center"/>
              <w:rPr>
                <w:rFonts w:ascii="TH SarabunPSK" w:hAnsi="TH SarabunPSK" w:cs="TH SarabunPSK"/>
                <w:b/>
                <w:bCs/>
                <w:sz w:val="32"/>
                <w:szCs w:val="32"/>
                <w:cs/>
              </w:rPr>
            </w:pPr>
            <w:r w:rsidRPr="00857084">
              <w:rPr>
                <w:rFonts w:ascii="TH SarabunPSK" w:hAnsi="TH SarabunPSK" w:cs="TH SarabunPSK" w:hint="cs"/>
                <w:b/>
                <w:bCs/>
                <w:sz w:val="32"/>
                <w:szCs w:val="32"/>
                <w:cs/>
              </w:rPr>
              <w:t>10</w:t>
            </w:r>
          </w:p>
        </w:tc>
        <w:tc>
          <w:tcPr>
            <w:tcW w:w="815"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61" w:right="-111"/>
              <w:jc w:val="center"/>
              <w:rPr>
                <w:rFonts w:ascii="TH SarabunPSK" w:hAnsi="TH SarabunPSK" w:cs="TH SarabunPSK"/>
                <w:sz w:val="32"/>
                <w:szCs w:val="32"/>
              </w:rPr>
            </w:pPr>
            <w:r w:rsidRPr="00857084">
              <w:rPr>
                <w:rFonts w:ascii="TH SarabunPSK" w:hAnsi="TH SarabunPSK" w:cs="TH SarabunPSK"/>
                <w:sz w:val="32"/>
                <w:szCs w:val="32"/>
              </w:rPr>
              <w:t>80</w:t>
            </w:r>
          </w:p>
        </w:tc>
        <w:tc>
          <w:tcPr>
            <w:tcW w:w="741" w:type="dxa"/>
            <w:tcBorders>
              <w:top w:val="dotted" w:sz="4" w:space="0" w:color="auto"/>
              <w:left w:val="single" w:sz="4" w:space="0" w:color="auto"/>
              <w:bottom w:val="dotted" w:sz="4" w:space="0" w:color="auto"/>
              <w:right w:val="single" w:sz="4" w:space="0" w:color="auto"/>
            </w:tcBorders>
            <w:vAlign w:val="center"/>
          </w:tcPr>
          <w:p w:rsidR="00F75FB6" w:rsidRPr="00857084" w:rsidRDefault="00F75FB6" w:rsidP="00857084">
            <w:pPr>
              <w:jc w:val="center"/>
              <w:rPr>
                <w:rFonts w:ascii="TH SarabunPSK" w:hAnsi="TH SarabunPSK" w:cs="TH SarabunPSK"/>
                <w:sz w:val="32"/>
                <w:szCs w:val="32"/>
              </w:rPr>
            </w:pPr>
            <w:r w:rsidRPr="00857084">
              <w:rPr>
                <w:rFonts w:ascii="TH SarabunPSK" w:hAnsi="TH SarabunPSK" w:cs="TH SarabunPSK"/>
                <w:sz w:val="32"/>
                <w:szCs w:val="32"/>
              </w:rPr>
              <w:t>N/A</w:t>
            </w:r>
          </w:p>
        </w:tc>
        <w:tc>
          <w:tcPr>
            <w:tcW w:w="721" w:type="dxa"/>
            <w:tcBorders>
              <w:top w:val="dotted" w:sz="4" w:space="0" w:color="auto"/>
              <w:left w:val="single" w:sz="4" w:space="0" w:color="auto"/>
              <w:bottom w:val="dotted" w:sz="4" w:space="0" w:color="auto"/>
              <w:right w:val="single" w:sz="4" w:space="0" w:color="auto"/>
            </w:tcBorders>
            <w:vAlign w:val="center"/>
          </w:tcPr>
          <w:p w:rsidR="00F75FB6" w:rsidRPr="00857084" w:rsidRDefault="00F75FB6" w:rsidP="00857084">
            <w:pPr>
              <w:jc w:val="center"/>
              <w:rPr>
                <w:rFonts w:ascii="TH SarabunPSK" w:hAnsi="TH SarabunPSK" w:cs="TH SarabunPSK"/>
              </w:rPr>
            </w:pPr>
            <w:r w:rsidRPr="00857084">
              <w:rPr>
                <w:rFonts w:ascii="TH SarabunPSK" w:hAnsi="TH SarabunPSK" w:cs="TH SarabunPSK"/>
                <w:sz w:val="32"/>
                <w:szCs w:val="32"/>
              </w:rPr>
              <w:t>N/A</w:t>
            </w:r>
          </w:p>
        </w:tc>
        <w:tc>
          <w:tcPr>
            <w:tcW w:w="731" w:type="dxa"/>
            <w:tcBorders>
              <w:top w:val="dotted" w:sz="4" w:space="0" w:color="auto"/>
              <w:left w:val="single" w:sz="4" w:space="0" w:color="auto"/>
              <w:bottom w:val="dotted" w:sz="4" w:space="0" w:color="auto"/>
              <w:right w:val="single" w:sz="4" w:space="0" w:color="auto"/>
            </w:tcBorders>
            <w:vAlign w:val="center"/>
          </w:tcPr>
          <w:p w:rsidR="00F75FB6" w:rsidRPr="00857084" w:rsidRDefault="00F75FB6" w:rsidP="00857084">
            <w:pPr>
              <w:jc w:val="center"/>
              <w:rPr>
                <w:rFonts w:ascii="TH SarabunPSK" w:hAnsi="TH SarabunPSK" w:cs="TH SarabunPSK"/>
              </w:rPr>
            </w:pPr>
            <w:r w:rsidRPr="00857084">
              <w:rPr>
                <w:rFonts w:ascii="TH SarabunPSK" w:hAnsi="TH SarabunPSK" w:cs="TH SarabunPSK"/>
                <w:sz w:val="32"/>
                <w:szCs w:val="32"/>
              </w:rPr>
              <w:t>N/A</w:t>
            </w:r>
          </w:p>
        </w:tc>
        <w:tc>
          <w:tcPr>
            <w:tcW w:w="563"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60</w:t>
            </w:r>
          </w:p>
        </w:tc>
        <w:tc>
          <w:tcPr>
            <w:tcW w:w="563"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65</w:t>
            </w:r>
          </w:p>
        </w:tc>
        <w:tc>
          <w:tcPr>
            <w:tcW w:w="563"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70</w:t>
            </w:r>
          </w:p>
        </w:tc>
        <w:tc>
          <w:tcPr>
            <w:tcW w:w="563"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75</w:t>
            </w:r>
          </w:p>
        </w:tc>
        <w:tc>
          <w:tcPr>
            <w:tcW w:w="716" w:type="dxa"/>
            <w:tcBorders>
              <w:top w:val="dotted" w:sz="4" w:space="0" w:color="auto"/>
              <w:left w:val="single" w:sz="4" w:space="0" w:color="auto"/>
              <w:bottom w:val="dotted" w:sz="4" w:space="0" w:color="auto"/>
              <w:right w:val="single" w:sz="4" w:space="0" w:color="auto"/>
            </w:tcBorders>
            <w:vAlign w:val="center"/>
          </w:tcPr>
          <w:p w:rsidR="00F75FB6"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80</w:t>
            </w:r>
          </w:p>
        </w:tc>
        <w:tc>
          <w:tcPr>
            <w:tcW w:w="1302" w:type="dxa"/>
            <w:tcBorders>
              <w:top w:val="dotted" w:sz="4" w:space="0" w:color="auto"/>
              <w:left w:val="single" w:sz="4" w:space="0" w:color="auto"/>
              <w:bottom w:val="dotted" w:sz="4" w:space="0" w:color="auto"/>
              <w:right w:val="single" w:sz="4" w:space="0" w:color="auto"/>
            </w:tcBorders>
          </w:tcPr>
          <w:p w:rsidR="00F75FB6" w:rsidRPr="009219C3" w:rsidRDefault="00F75FB6" w:rsidP="00E83F59">
            <w:pPr>
              <w:ind w:left="-94"/>
              <w:rPr>
                <w:rFonts w:ascii="TH SarabunPSK" w:hAnsi="TH SarabunPSK" w:cs="TH SarabunPSK"/>
                <w:color w:val="FF0000"/>
                <w:sz w:val="32"/>
                <w:szCs w:val="32"/>
                <w:cs/>
              </w:rPr>
            </w:pPr>
          </w:p>
        </w:tc>
      </w:tr>
      <w:tr w:rsidR="00166F20" w:rsidRPr="009219C3" w:rsidTr="002C28BB">
        <w:trPr>
          <w:trHeight w:val="510"/>
          <w:jc w:val="center"/>
        </w:trPr>
        <w:tc>
          <w:tcPr>
            <w:tcW w:w="700" w:type="dxa"/>
            <w:tcBorders>
              <w:top w:val="dotted" w:sz="4" w:space="0" w:color="auto"/>
              <w:left w:val="single" w:sz="4" w:space="0" w:color="auto"/>
              <w:bottom w:val="dotted" w:sz="4" w:space="0" w:color="auto"/>
              <w:right w:val="nil"/>
            </w:tcBorders>
            <w:shd w:val="clear" w:color="auto" w:fill="auto"/>
            <w:vAlign w:val="center"/>
          </w:tcPr>
          <w:p w:rsidR="00166F20" w:rsidRPr="009219C3" w:rsidRDefault="00166F20" w:rsidP="000D717B">
            <w:pPr>
              <w:ind w:left="-108" w:right="-126"/>
              <w:jc w:val="center"/>
              <w:rPr>
                <w:rFonts w:ascii="TH SarabunPSK" w:hAnsi="TH SarabunPSK" w:cs="TH SarabunPSK"/>
                <w:sz w:val="32"/>
                <w:szCs w:val="32"/>
                <w:cs/>
              </w:rPr>
            </w:pPr>
          </w:p>
        </w:tc>
        <w:tc>
          <w:tcPr>
            <w:tcW w:w="6376" w:type="dxa"/>
            <w:tcBorders>
              <w:top w:val="dotted" w:sz="4" w:space="0" w:color="auto"/>
              <w:left w:val="nil"/>
              <w:bottom w:val="dotted" w:sz="4" w:space="0" w:color="auto"/>
              <w:right w:val="single" w:sz="4" w:space="0" w:color="auto"/>
            </w:tcBorders>
            <w:shd w:val="clear" w:color="auto" w:fill="auto"/>
            <w:vAlign w:val="center"/>
          </w:tcPr>
          <w:p w:rsidR="00166F20" w:rsidRPr="009219C3" w:rsidRDefault="00166F20" w:rsidP="000D717B">
            <w:pPr>
              <w:ind w:hanging="108"/>
              <w:rPr>
                <w:rFonts w:ascii="TH SarabunPSK" w:hAnsi="TH SarabunPSK" w:cs="TH SarabunPSK"/>
                <w:sz w:val="32"/>
                <w:szCs w:val="32"/>
                <w:cs/>
              </w:rPr>
            </w:pPr>
            <w:r>
              <w:rPr>
                <w:rFonts w:ascii="TH SarabunPSK" w:hAnsi="TH SarabunPSK" w:cs="TH SarabunPSK" w:hint="cs"/>
                <w:sz w:val="32"/>
                <w:szCs w:val="32"/>
                <w:cs/>
              </w:rPr>
              <w:t>(2) อัตราตายของผู้ป่วยโรคมะเร็งตับ</w:t>
            </w:r>
          </w:p>
        </w:tc>
        <w:tc>
          <w:tcPr>
            <w:tcW w:w="808"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jc w:val="center"/>
              <w:rPr>
                <w:rFonts w:ascii="TH SarabunPSK" w:hAnsi="TH SarabunPSK" w:cs="TH SarabunPSK"/>
                <w:b/>
                <w:bCs/>
                <w:sz w:val="32"/>
                <w:szCs w:val="32"/>
                <w:cs/>
              </w:rPr>
            </w:pPr>
            <w:r w:rsidRPr="00857084">
              <w:rPr>
                <w:rFonts w:ascii="TH SarabunPSK" w:hAnsi="TH SarabunPSK" w:cs="TH SarabunPSK" w:hint="cs"/>
                <w:b/>
                <w:bCs/>
                <w:sz w:val="32"/>
                <w:szCs w:val="32"/>
                <w:cs/>
              </w:rPr>
              <w:t>5</w:t>
            </w:r>
          </w:p>
        </w:tc>
        <w:tc>
          <w:tcPr>
            <w:tcW w:w="815"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61" w:right="-111"/>
              <w:jc w:val="center"/>
              <w:rPr>
                <w:rFonts w:ascii="TH SarabunPSK" w:hAnsi="TH SarabunPSK" w:cs="TH SarabunPSK"/>
                <w:sz w:val="32"/>
                <w:szCs w:val="32"/>
                <w:cs/>
              </w:rPr>
            </w:pPr>
            <w:r w:rsidRPr="00857084">
              <w:rPr>
                <w:rFonts w:ascii="TH SarabunPSK" w:hAnsi="TH SarabunPSK" w:cs="TH SarabunPSK"/>
                <w:sz w:val="32"/>
                <w:szCs w:val="32"/>
              </w:rPr>
              <w:t>5</w:t>
            </w:r>
          </w:p>
        </w:tc>
        <w:tc>
          <w:tcPr>
            <w:tcW w:w="741"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jc w:val="center"/>
              <w:rPr>
                <w:rFonts w:ascii="TH SarabunPSK" w:hAnsi="TH SarabunPSK" w:cs="TH SarabunPSK"/>
                <w:sz w:val="32"/>
                <w:szCs w:val="32"/>
              </w:rPr>
            </w:pPr>
            <w:r w:rsidRPr="00857084">
              <w:rPr>
                <w:rFonts w:ascii="TH SarabunPSK" w:hAnsi="TH SarabunPSK" w:cs="TH SarabunPSK"/>
                <w:sz w:val="32"/>
                <w:szCs w:val="32"/>
              </w:rPr>
              <w:t>N/A</w:t>
            </w:r>
          </w:p>
        </w:tc>
        <w:tc>
          <w:tcPr>
            <w:tcW w:w="721"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jc w:val="center"/>
              <w:rPr>
                <w:rFonts w:ascii="TH SarabunPSK" w:hAnsi="TH SarabunPSK" w:cs="TH SarabunPSK"/>
              </w:rPr>
            </w:pPr>
            <w:r w:rsidRPr="00857084">
              <w:rPr>
                <w:rFonts w:ascii="TH SarabunPSK" w:hAnsi="TH SarabunPSK" w:cs="TH SarabunPSK"/>
                <w:sz w:val="32"/>
                <w:szCs w:val="32"/>
              </w:rPr>
              <w:t>N/A</w:t>
            </w:r>
          </w:p>
        </w:tc>
        <w:tc>
          <w:tcPr>
            <w:tcW w:w="731"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jc w:val="center"/>
              <w:rPr>
                <w:rFonts w:ascii="TH SarabunPSK" w:hAnsi="TH SarabunPSK" w:cs="TH SarabunPSK"/>
              </w:rPr>
            </w:pPr>
            <w:r w:rsidRPr="00857084">
              <w:rPr>
                <w:rFonts w:ascii="TH SarabunPSK" w:hAnsi="TH SarabunPSK" w:cs="TH SarabunPSK"/>
                <w:sz w:val="32"/>
                <w:szCs w:val="32"/>
              </w:rPr>
              <w:t>N/A</w:t>
            </w:r>
          </w:p>
        </w:tc>
        <w:tc>
          <w:tcPr>
            <w:tcW w:w="563"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1</w:t>
            </w:r>
          </w:p>
        </w:tc>
        <w:tc>
          <w:tcPr>
            <w:tcW w:w="563"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2</w:t>
            </w:r>
          </w:p>
        </w:tc>
        <w:tc>
          <w:tcPr>
            <w:tcW w:w="563"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3</w:t>
            </w:r>
          </w:p>
        </w:tc>
        <w:tc>
          <w:tcPr>
            <w:tcW w:w="563"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4</w:t>
            </w:r>
          </w:p>
        </w:tc>
        <w:tc>
          <w:tcPr>
            <w:tcW w:w="716" w:type="dxa"/>
            <w:tcBorders>
              <w:top w:val="dotted" w:sz="4" w:space="0" w:color="auto"/>
              <w:left w:val="single" w:sz="4" w:space="0" w:color="auto"/>
              <w:bottom w:val="dotted" w:sz="4" w:space="0" w:color="auto"/>
              <w:right w:val="single" w:sz="4" w:space="0" w:color="auto"/>
            </w:tcBorders>
            <w:vAlign w:val="center"/>
          </w:tcPr>
          <w:p w:rsidR="00166F20"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5</w:t>
            </w:r>
          </w:p>
        </w:tc>
        <w:tc>
          <w:tcPr>
            <w:tcW w:w="1302" w:type="dxa"/>
            <w:tcBorders>
              <w:top w:val="dotted" w:sz="4" w:space="0" w:color="auto"/>
              <w:left w:val="single" w:sz="4" w:space="0" w:color="auto"/>
              <w:bottom w:val="dotted" w:sz="4" w:space="0" w:color="auto"/>
              <w:right w:val="single" w:sz="4" w:space="0" w:color="auto"/>
            </w:tcBorders>
          </w:tcPr>
          <w:p w:rsidR="00166F20" w:rsidRPr="009219C3" w:rsidRDefault="00166F20" w:rsidP="00E83F59">
            <w:pPr>
              <w:ind w:left="-94"/>
              <w:rPr>
                <w:rFonts w:ascii="TH SarabunPSK" w:hAnsi="TH SarabunPSK" w:cs="TH SarabunPSK"/>
                <w:color w:val="FF0000"/>
                <w:sz w:val="32"/>
                <w:szCs w:val="32"/>
                <w:cs/>
              </w:rPr>
            </w:pPr>
          </w:p>
        </w:tc>
      </w:tr>
      <w:tr w:rsidR="009F3869" w:rsidRPr="009219C3" w:rsidTr="002C28BB">
        <w:trPr>
          <w:trHeight w:val="510"/>
          <w:jc w:val="center"/>
        </w:trPr>
        <w:tc>
          <w:tcPr>
            <w:tcW w:w="700" w:type="dxa"/>
            <w:tcBorders>
              <w:top w:val="dotted" w:sz="4" w:space="0" w:color="auto"/>
              <w:left w:val="single" w:sz="4" w:space="0" w:color="auto"/>
              <w:bottom w:val="dotted" w:sz="4" w:space="0" w:color="auto"/>
              <w:right w:val="nil"/>
            </w:tcBorders>
            <w:shd w:val="clear" w:color="auto" w:fill="auto"/>
            <w:vAlign w:val="center"/>
          </w:tcPr>
          <w:p w:rsidR="00E83F59" w:rsidRPr="009219C3" w:rsidRDefault="000D717B" w:rsidP="000D717B">
            <w:pPr>
              <w:ind w:left="-108" w:right="-126"/>
              <w:jc w:val="center"/>
              <w:rPr>
                <w:rFonts w:ascii="TH SarabunPSK" w:hAnsi="TH SarabunPSK" w:cs="TH SarabunPSK"/>
                <w:sz w:val="32"/>
                <w:szCs w:val="32"/>
                <w:cs/>
              </w:rPr>
            </w:pPr>
            <w:r w:rsidRPr="009219C3">
              <w:rPr>
                <w:rFonts w:ascii="TH SarabunPSK" w:hAnsi="TH SarabunPSK" w:cs="TH SarabunPSK"/>
                <w:sz w:val="32"/>
                <w:szCs w:val="32"/>
                <w:cs/>
              </w:rPr>
              <w:t>1.4.</w:t>
            </w:r>
            <w:r w:rsidR="0080750B">
              <w:rPr>
                <w:rFonts w:ascii="TH SarabunPSK" w:hAnsi="TH SarabunPSK" w:cs="TH SarabunPSK" w:hint="cs"/>
                <w:sz w:val="32"/>
                <w:szCs w:val="32"/>
                <w:cs/>
              </w:rPr>
              <w:t>2</w:t>
            </w:r>
          </w:p>
        </w:tc>
        <w:tc>
          <w:tcPr>
            <w:tcW w:w="6376" w:type="dxa"/>
            <w:tcBorders>
              <w:top w:val="dotted" w:sz="4" w:space="0" w:color="auto"/>
              <w:left w:val="nil"/>
              <w:bottom w:val="dotted" w:sz="4" w:space="0" w:color="auto"/>
              <w:right w:val="single" w:sz="4" w:space="0" w:color="auto"/>
            </w:tcBorders>
            <w:shd w:val="clear" w:color="auto" w:fill="auto"/>
            <w:vAlign w:val="center"/>
          </w:tcPr>
          <w:p w:rsidR="00E83F59" w:rsidRPr="009219C3" w:rsidRDefault="00E83F59" w:rsidP="000D717B">
            <w:pPr>
              <w:ind w:hanging="108"/>
              <w:rPr>
                <w:rFonts w:ascii="TH SarabunPSK" w:hAnsi="TH SarabunPSK" w:cs="TH SarabunPSK"/>
                <w:sz w:val="32"/>
                <w:szCs w:val="32"/>
              </w:rPr>
            </w:pPr>
            <w:r w:rsidRPr="009219C3">
              <w:rPr>
                <w:rFonts w:ascii="TH SarabunPSK" w:hAnsi="TH SarabunPSK" w:cs="TH SarabunPSK"/>
                <w:sz w:val="32"/>
                <w:szCs w:val="32"/>
                <w:cs/>
              </w:rPr>
              <w:t xml:space="preserve">ตัวชี้วัดตามแผนยุทธศาสตร์ชาติระยะ </w:t>
            </w:r>
            <w:r w:rsidRPr="009219C3">
              <w:rPr>
                <w:rFonts w:ascii="TH SarabunPSK" w:hAnsi="TH SarabunPSK" w:cs="TH SarabunPSK"/>
                <w:sz w:val="32"/>
                <w:szCs w:val="32"/>
              </w:rPr>
              <w:t>20</w:t>
            </w:r>
            <w:r w:rsidRPr="009219C3">
              <w:rPr>
                <w:rFonts w:ascii="TH SarabunPSK" w:hAnsi="TH SarabunPSK" w:cs="TH SarabunPSK"/>
                <w:sz w:val="32"/>
                <w:szCs w:val="32"/>
                <w:cs/>
              </w:rPr>
              <w:t xml:space="preserve"> ปี ด้านสาธารณสุข กรมการแพทย์</w:t>
            </w:r>
          </w:p>
        </w:tc>
        <w:tc>
          <w:tcPr>
            <w:tcW w:w="808"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8B3486" w:rsidRDefault="00E83F59" w:rsidP="00E83F59">
            <w:pPr>
              <w:jc w:val="center"/>
              <w:rPr>
                <w:rFonts w:ascii="TH SarabunPSK" w:hAnsi="TH SarabunPSK" w:cs="TH SarabunPSK"/>
                <w:b/>
                <w:bCs/>
                <w:color w:val="000000" w:themeColor="text1"/>
                <w:sz w:val="32"/>
                <w:szCs w:val="32"/>
                <w:cs/>
              </w:rPr>
            </w:pPr>
          </w:p>
        </w:tc>
        <w:tc>
          <w:tcPr>
            <w:tcW w:w="815"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61" w:right="-111"/>
              <w:jc w:val="center"/>
              <w:rPr>
                <w:rFonts w:ascii="TH SarabunPSK" w:hAnsi="TH SarabunPSK" w:cs="TH SarabunPSK"/>
                <w:color w:val="FF0000"/>
                <w:sz w:val="32"/>
                <w:szCs w:val="32"/>
                <w:cs/>
              </w:rPr>
            </w:pPr>
          </w:p>
        </w:tc>
        <w:tc>
          <w:tcPr>
            <w:tcW w:w="74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72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731"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85" w:right="-81"/>
              <w:jc w:val="center"/>
              <w:rPr>
                <w:rFonts w:ascii="TH SarabunPSK" w:hAnsi="TH SarabunPSK" w:cs="TH SarabunPSK"/>
                <w:color w:val="FF0000"/>
                <w:sz w:val="32"/>
                <w:szCs w:val="32"/>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563"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716"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122" w:right="-117"/>
              <w:jc w:val="center"/>
              <w:rPr>
                <w:rFonts w:ascii="TH SarabunPSK" w:hAnsi="TH SarabunPSK" w:cs="TH SarabunPSK"/>
                <w:color w:val="FF0000"/>
                <w:sz w:val="32"/>
                <w:szCs w:val="32"/>
                <w:cs/>
              </w:rPr>
            </w:pPr>
          </w:p>
        </w:tc>
        <w:tc>
          <w:tcPr>
            <w:tcW w:w="1302" w:type="dxa"/>
            <w:tcBorders>
              <w:top w:val="dotted" w:sz="4" w:space="0" w:color="auto"/>
              <w:left w:val="single" w:sz="4" w:space="0" w:color="auto"/>
              <w:bottom w:val="dotted" w:sz="4" w:space="0" w:color="auto"/>
              <w:right w:val="single" w:sz="4" w:space="0" w:color="auto"/>
            </w:tcBorders>
            <w:shd w:val="clear" w:color="auto" w:fill="EDEDED" w:themeFill="accent3" w:themeFillTint="33"/>
          </w:tcPr>
          <w:p w:rsidR="00E83F59" w:rsidRPr="009219C3" w:rsidRDefault="00E83F59" w:rsidP="00E83F59">
            <w:pPr>
              <w:ind w:left="-94"/>
              <w:rPr>
                <w:rFonts w:ascii="TH SarabunPSK" w:hAnsi="TH SarabunPSK" w:cs="TH SarabunPSK"/>
                <w:color w:val="FF0000"/>
                <w:sz w:val="32"/>
                <w:szCs w:val="32"/>
                <w:cs/>
              </w:rPr>
            </w:pPr>
          </w:p>
        </w:tc>
      </w:tr>
      <w:tr w:rsidR="00191309" w:rsidRPr="009219C3" w:rsidTr="002C28BB">
        <w:trPr>
          <w:trHeight w:val="510"/>
          <w:jc w:val="center"/>
        </w:trPr>
        <w:tc>
          <w:tcPr>
            <w:tcW w:w="700" w:type="dxa"/>
            <w:tcBorders>
              <w:top w:val="dotted" w:sz="4" w:space="0" w:color="auto"/>
              <w:left w:val="single" w:sz="4" w:space="0" w:color="auto"/>
              <w:bottom w:val="dotted" w:sz="4" w:space="0" w:color="auto"/>
              <w:right w:val="nil"/>
            </w:tcBorders>
            <w:shd w:val="clear" w:color="auto" w:fill="auto"/>
            <w:vAlign w:val="center"/>
          </w:tcPr>
          <w:p w:rsidR="00191309" w:rsidRPr="009219C3" w:rsidRDefault="00191309" w:rsidP="000D717B">
            <w:pPr>
              <w:ind w:left="-108" w:right="-126"/>
              <w:jc w:val="center"/>
              <w:rPr>
                <w:rFonts w:ascii="TH SarabunPSK" w:hAnsi="TH SarabunPSK" w:cs="TH SarabunPSK"/>
                <w:sz w:val="32"/>
                <w:szCs w:val="32"/>
                <w:cs/>
              </w:rPr>
            </w:pPr>
          </w:p>
        </w:tc>
        <w:tc>
          <w:tcPr>
            <w:tcW w:w="6376" w:type="dxa"/>
            <w:tcBorders>
              <w:top w:val="dotted" w:sz="4" w:space="0" w:color="auto"/>
              <w:left w:val="nil"/>
              <w:bottom w:val="dotted" w:sz="4" w:space="0" w:color="auto"/>
              <w:right w:val="single" w:sz="4" w:space="0" w:color="auto"/>
            </w:tcBorders>
            <w:shd w:val="clear" w:color="auto" w:fill="auto"/>
            <w:vAlign w:val="center"/>
          </w:tcPr>
          <w:p w:rsidR="00191309" w:rsidRPr="009219C3" w:rsidRDefault="00191309" w:rsidP="000D717B">
            <w:pPr>
              <w:ind w:hanging="108"/>
              <w:rPr>
                <w:rFonts w:ascii="TH SarabunPSK" w:hAnsi="TH SarabunPSK" w:cs="TH SarabunPSK"/>
                <w:sz w:val="32"/>
                <w:szCs w:val="32"/>
                <w:cs/>
              </w:rPr>
            </w:pPr>
            <w:r>
              <w:rPr>
                <w:rFonts w:ascii="TH SarabunPSK" w:hAnsi="TH SarabunPSK" w:cs="TH SarabunPSK" w:hint="cs"/>
                <w:sz w:val="32"/>
                <w:szCs w:val="32"/>
                <w:cs/>
              </w:rPr>
              <w:t>(1) อัตราตายจากโรคมะเร็งปอด</w:t>
            </w:r>
          </w:p>
        </w:tc>
        <w:tc>
          <w:tcPr>
            <w:tcW w:w="808" w:type="dxa"/>
            <w:tcBorders>
              <w:top w:val="dotted" w:sz="4" w:space="0" w:color="auto"/>
              <w:left w:val="single" w:sz="4" w:space="0" w:color="auto"/>
              <w:bottom w:val="dotted" w:sz="4" w:space="0" w:color="auto"/>
              <w:right w:val="single" w:sz="4" w:space="0" w:color="auto"/>
            </w:tcBorders>
            <w:vAlign w:val="center"/>
          </w:tcPr>
          <w:p w:rsidR="00191309" w:rsidRPr="00857084" w:rsidRDefault="00191309" w:rsidP="00857084">
            <w:pPr>
              <w:jc w:val="center"/>
              <w:rPr>
                <w:rFonts w:ascii="TH SarabunPSK" w:hAnsi="TH SarabunPSK" w:cs="TH SarabunPSK"/>
                <w:b/>
                <w:bCs/>
                <w:sz w:val="32"/>
                <w:szCs w:val="32"/>
                <w:cs/>
              </w:rPr>
            </w:pPr>
            <w:r w:rsidRPr="00857084">
              <w:rPr>
                <w:rFonts w:ascii="TH SarabunPSK" w:hAnsi="TH SarabunPSK" w:cs="TH SarabunPSK" w:hint="cs"/>
                <w:b/>
                <w:bCs/>
                <w:sz w:val="32"/>
                <w:szCs w:val="32"/>
                <w:cs/>
              </w:rPr>
              <w:t>5</w:t>
            </w:r>
          </w:p>
        </w:tc>
        <w:tc>
          <w:tcPr>
            <w:tcW w:w="815"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85" w:right="-81"/>
              <w:jc w:val="center"/>
              <w:rPr>
                <w:rFonts w:ascii="TH SarabunPSK" w:hAnsi="TH SarabunPSK" w:cs="TH SarabunPSK"/>
                <w:sz w:val="32"/>
                <w:szCs w:val="32"/>
              </w:rPr>
            </w:pPr>
            <w:r w:rsidRPr="00857084">
              <w:rPr>
                <w:rFonts w:ascii="TH SarabunPSK" w:hAnsi="TH SarabunPSK" w:cs="TH SarabunPSK"/>
                <w:sz w:val="32"/>
                <w:szCs w:val="32"/>
              </w:rPr>
              <w:t>5</w:t>
            </w:r>
          </w:p>
        </w:tc>
        <w:tc>
          <w:tcPr>
            <w:tcW w:w="741" w:type="dxa"/>
            <w:tcBorders>
              <w:top w:val="dotted" w:sz="4" w:space="0" w:color="auto"/>
              <w:left w:val="single" w:sz="4" w:space="0" w:color="auto"/>
              <w:bottom w:val="dotted" w:sz="4" w:space="0" w:color="auto"/>
              <w:right w:val="single" w:sz="4" w:space="0" w:color="auto"/>
            </w:tcBorders>
            <w:vAlign w:val="center"/>
          </w:tcPr>
          <w:p w:rsidR="00191309" w:rsidRPr="00857084" w:rsidRDefault="00191309" w:rsidP="00857084">
            <w:pPr>
              <w:ind w:left="-85" w:right="-81"/>
              <w:jc w:val="center"/>
              <w:rPr>
                <w:rFonts w:ascii="TH SarabunPSK" w:hAnsi="TH SarabunPSK" w:cs="TH SarabunPSK"/>
                <w:sz w:val="32"/>
                <w:szCs w:val="32"/>
              </w:rPr>
            </w:pPr>
            <w:r w:rsidRPr="00857084">
              <w:rPr>
                <w:rFonts w:ascii="TH SarabunPSK" w:hAnsi="TH SarabunPSK" w:cs="TH SarabunPSK"/>
                <w:sz w:val="32"/>
                <w:szCs w:val="32"/>
              </w:rPr>
              <w:t>N/A</w:t>
            </w:r>
          </w:p>
        </w:tc>
        <w:tc>
          <w:tcPr>
            <w:tcW w:w="721"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85" w:right="-81"/>
              <w:jc w:val="center"/>
              <w:rPr>
                <w:rFonts w:ascii="TH SarabunPSK" w:hAnsi="TH SarabunPSK" w:cs="TH SarabunPSK"/>
                <w:sz w:val="32"/>
                <w:szCs w:val="32"/>
              </w:rPr>
            </w:pPr>
            <w:r w:rsidRPr="00857084">
              <w:rPr>
                <w:rFonts w:ascii="TH SarabunPSK" w:hAnsi="TH SarabunPSK" w:cs="TH SarabunPSK"/>
                <w:sz w:val="32"/>
                <w:szCs w:val="32"/>
              </w:rPr>
              <w:t>N/A</w:t>
            </w:r>
          </w:p>
        </w:tc>
        <w:tc>
          <w:tcPr>
            <w:tcW w:w="731" w:type="dxa"/>
            <w:tcBorders>
              <w:top w:val="dotted" w:sz="4" w:space="0" w:color="auto"/>
              <w:left w:val="single" w:sz="4" w:space="0" w:color="auto"/>
              <w:bottom w:val="dotted" w:sz="4" w:space="0" w:color="auto"/>
              <w:right w:val="single" w:sz="4" w:space="0" w:color="auto"/>
            </w:tcBorders>
            <w:vAlign w:val="center"/>
          </w:tcPr>
          <w:p w:rsidR="00191309" w:rsidRPr="00857084" w:rsidRDefault="00191309"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N/A</w:t>
            </w:r>
          </w:p>
        </w:tc>
        <w:tc>
          <w:tcPr>
            <w:tcW w:w="563"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1</w:t>
            </w:r>
          </w:p>
        </w:tc>
        <w:tc>
          <w:tcPr>
            <w:tcW w:w="563"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2</w:t>
            </w:r>
          </w:p>
        </w:tc>
        <w:tc>
          <w:tcPr>
            <w:tcW w:w="563"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3</w:t>
            </w:r>
          </w:p>
        </w:tc>
        <w:tc>
          <w:tcPr>
            <w:tcW w:w="563"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122" w:right="-117"/>
              <w:jc w:val="center"/>
              <w:rPr>
                <w:rFonts w:ascii="TH SarabunPSK" w:hAnsi="TH SarabunPSK" w:cs="TH SarabunPSK"/>
                <w:sz w:val="32"/>
                <w:szCs w:val="32"/>
                <w:cs/>
              </w:rPr>
            </w:pPr>
            <w:r w:rsidRPr="00857084">
              <w:rPr>
                <w:rFonts w:ascii="TH SarabunPSK" w:hAnsi="TH SarabunPSK" w:cs="TH SarabunPSK"/>
                <w:sz w:val="32"/>
                <w:szCs w:val="32"/>
              </w:rPr>
              <w:t>4</w:t>
            </w:r>
          </w:p>
        </w:tc>
        <w:tc>
          <w:tcPr>
            <w:tcW w:w="716" w:type="dxa"/>
            <w:tcBorders>
              <w:top w:val="dotted" w:sz="4" w:space="0" w:color="auto"/>
              <w:left w:val="single" w:sz="4" w:space="0" w:color="auto"/>
              <w:bottom w:val="dotted" w:sz="4" w:space="0" w:color="auto"/>
              <w:right w:val="single" w:sz="4" w:space="0" w:color="auto"/>
            </w:tcBorders>
            <w:vAlign w:val="center"/>
          </w:tcPr>
          <w:p w:rsidR="00191309" w:rsidRPr="00857084" w:rsidRDefault="00166F20" w:rsidP="00857084">
            <w:pPr>
              <w:ind w:left="-94"/>
              <w:jc w:val="center"/>
              <w:rPr>
                <w:rFonts w:ascii="TH SarabunPSK" w:hAnsi="TH SarabunPSK" w:cs="TH SarabunPSK"/>
                <w:sz w:val="32"/>
                <w:szCs w:val="32"/>
                <w:cs/>
              </w:rPr>
            </w:pPr>
            <w:r w:rsidRPr="00857084">
              <w:rPr>
                <w:rFonts w:ascii="TH SarabunPSK" w:hAnsi="TH SarabunPSK" w:cs="TH SarabunPSK"/>
                <w:sz w:val="32"/>
                <w:szCs w:val="32"/>
              </w:rPr>
              <w:t>5</w:t>
            </w:r>
          </w:p>
        </w:tc>
        <w:tc>
          <w:tcPr>
            <w:tcW w:w="1302" w:type="dxa"/>
            <w:tcBorders>
              <w:top w:val="dotted" w:sz="4" w:space="0" w:color="auto"/>
              <w:left w:val="single" w:sz="4" w:space="0" w:color="auto"/>
              <w:bottom w:val="dotted" w:sz="4" w:space="0" w:color="auto"/>
              <w:right w:val="single" w:sz="4" w:space="0" w:color="auto"/>
            </w:tcBorders>
          </w:tcPr>
          <w:p w:rsidR="00191309" w:rsidRPr="009219C3" w:rsidRDefault="00191309" w:rsidP="00E83F59">
            <w:pPr>
              <w:ind w:left="-94"/>
              <w:rPr>
                <w:rFonts w:ascii="TH SarabunPSK" w:hAnsi="TH SarabunPSK" w:cs="TH SarabunPSK"/>
                <w:color w:val="FF0000"/>
                <w:sz w:val="32"/>
                <w:szCs w:val="32"/>
                <w:cs/>
              </w:rPr>
            </w:pPr>
          </w:p>
        </w:tc>
      </w:tr>
      <w:tr w:rsidR="009F3869" w:rsidRPr="009219C3" w:rsidTr="002C28BB">
        <w:trPr>
          <w:trHeight w:val="636"/>
          <w:jc w:val="center"/>
        </w:trPr>
        <w:tc>
          <w:tcPr>
            <w:tcW w:w="700" w:type="dxa"/>
            <w:tcBorders>
              <w:top w:val="dotted" w:sz="4" w:space="0" w:color="auto"/>
              <w:bottom w:val="single" w:sz="4" w:space="0" w:color="auto"/>
              <w:right w:val="nil"/>
            </w:tcBorders>
            <w:shd w:val="clear" w:color="auto" w:fill="auto"/>
          </w:tcPr>
          <w:p w:rsidR="00E83F59" w:rsidRPr="009219C3" w:rsidRDefault="000D717B" w:rsidP="000D717B">
            <w:pPr>
              <w:ind w:left="-108" w:right="-126"/>
              <w:jc w:val="center"/>
              <w:rPr>
                <w:rFonts w:ascii="TH SarabunPSK" w:hAnsi="TH SarabunPSK" w:cs="TH SarabunPSK"/>
                <w:sz w:val="32"/>
                <w:szCs w:val="32"/>
                <w:cs/>
              </w:rPr>
            </w:pPr>
            <w:r w:rsidRPr="009219C3">
              <w:rPr>
                <w:rFonts w:ascii="TH SarabunPSK" w:hAnsi="TH SarabunPSK" w:cs="TH SarabunPSK"/>
                <w:sz w:val="32"/>
                <w:szCs w:val="32"/>
                <w:cs/>
              </w:rPr>
              <w:t>1.4.</w:t>
            </w:r>
            <w:r w:rsidR="001416D3">
              <w:rPr>
                <w:rFonts w:ascii="TH SarabunPSK" w:hAnsi="TH SarabunPSK" w:cs="TH SarabunPSK" w:hint="cs"/>
                <w:sz w:val="32"/>
                <w:szCs w:val="32"/>
                <w:cs/>
              </w:rPr>
              <w:t>3</w:t>
            </w:r>
          </w:p>
        </w:tc>
        <w:tc>
          <w:tcPr>
            <w:tcW w:w="6376" w:type="dxa"/>
            <w:tcBorders>
              <w:top w:val="dotted" w:sz="4" w:space="0" w:color="auto"/>
              <w:left w:val="nil"/>
              <w:bottom w:val="single" w:sz="4" w:space="0" w:color="auto"/>
            </w:tcBorders>
            <w:shd w:val="clear" w:color="auto" w:fill="auto"/>
          </w:tcPr>
          <w:p w:rsidR="008B5367" w:rsidRPr="009219C3" w:rsidRDefault="00E83F59" w:rsidP="000D717B">
            <w:pPr>
              <w:ind w:hanging="108"/>
              <w:rPr>
                <w:rFonts w:ascii="TH SarabunPSK" w:hAnsi="TH SarabunPSK" w:cs="TH SarabunPSK"/>
                <w:sz w:val="32"/>
                <w:szCs w:val="32"/>
              </w:rPr>
            </w:pPr>
            <w:r w:rsidRPr="009219C3">
              <w:rPr>
                <w:rFonts w:ascii="TH SarabunPSK" w:hAnsi="TH SarabunPSK" w:cs="TH SarabunPSK"/>
                <w:sz w:val="32"/>
                <w:szCs w:val="32"/>
                <w:cs/>
              </w:rPr>
              <w:t xml:space="preserve">ระดับความสำเร็จในการดำเนินการประเมินเทคโนโลยีทางการแพทย์ </w:t>
            </w:r>
          </w:p>
          <w:p w:rsidR="00E83F59" w:rsidRPr="009219C3" w:rsidRDefault="00E83F59" w:rsidP="000D717B">
            <w:pPr>
              <w:ind w:hanging="108"/>
              <w:rPr>
                <w:rFonts w:ascii="TH SarabunPSK" w:hAnsi="TH SarabunPSK" w:cs="TH SarabunPSK"/>
                <w:sz w:val="32"/>
                <w:szCs w:val="32"/>
              </w:rPr>
            </w:pPr>
            <w:r w:rsidRPr="009219C3">
              <w:rPr>
                <w:rFonts w:ascii="TH SarabunPSK" w:hAnsi="TH SarabunPSK" w:cs="TH SarabunPSK"/>
                <w:sz w:val="32"/>
                <w:szCs w:val="32"/>
                <w:cs/>
              </w:rPr>
              <w:t>เพื่อแก้ปัญหา</w:t>
            </w:r>
            <w:r w:rsidR="00110E60">
              <w:rPr>
                <w:rFonts w:ascii="TH SarabunPSK" w:hAnsi="TH SarabunPSK" w:cs="TH SarabunPSK" w:hint="cs"/>
                <w:sz w:val="32"/>
                <w:szCs w:val="32"/>
                <w:cs/>
              </w:rPr>
              <w:t>สุขภาพของประเทศ</w:t>
            </w:r>
            <w:r w:rsidRPr="009219C3">
              <w:rPr>
                <w:rFonts w:ascii="TH SarabunPSK" w:hAnsi="TH SarabunPSK" w:cs="TH SarabunPSK"/>
                <w:sz w:val="32"/>
                <w:szCs w:val="32"/>
                <w:cs/>
              </w:rPr>
              <w:t xml:space="preserve">   </w:t>
            </w:r>
          </w:p>
        </w:tc>
        <w:tc>
          <w:tcPr>
            <w:tcW w:w="808" w:type="dxa"/>
            <w:tcBorders>
              <w:top w:val="dotted" w:sz="4" w:space="0" w:color="auto"/>
              <w:bottom w:val="single" w:sz="4" w:space="0" w:color="auto"/>
            </w:tcBorders>
            <w:vAlign w:val="center"/>
          </w:tcPr>
          <w:p w:rsidR="00E83F59" w:rsidRPr="00857084" w:rsidRDefault="0080750B" w:rsidP="00857084">
            <w:pPr>
              <w:jc w:val="center"/>
              <w:rPr>
                <w:rFonts w:ascii="TH SarabunPSK" w:hAnsi="TH SarabunPSK" w:cs="TH SarabunPSK"/>
                <w:b/>
                <w:bCs/>
                <w:sz w:val="32"/>
                <w:szCs w:val="32"/>
                <w:cs/>
              </w:rPr>
            </w:pPr>
            <w:r w:rsidRPr="00857084">
              <w:rPr>
                <w:rFonts w:ascii="TH SarabunPSK" w:hAnsi="TH SarabunPSK" w:cs="TH SarabunPSK" w:hint="cs"/>
                <w:b/>
                <w:bCs/>
                <w:sz w:val="32"/>
                <w:szCs w:val="32"/>
                <w:cs/>
              </w:rPr>
              <w:t>5</w:t>
            </w:r>
          </w:p>
        </w:tc>
        <w:tc>
          <w:tcPr>
            <w:tcW w:w="815" w:type="dxa"/>
            <w:tcBorders>
              <w:top w:val="dotted" w:sz="4" w:space="0" w:color="auto"/>
              <w:bottom w:val="single" w:sz="4" w:space="0" w:color="auto"/>
            </w:tcBorders>
            <w:vAlign w:val="center"/>
          </w:tcPr>
          <w:p w:rsidR="00E83F59" w:rsidRPr="00857084" w:rsidRDefault="00F842A7" w:rsidP="00857084">
            <w:pPr>
              <w:ind w:left="-61" w:right="-111"/>
              <w:jc w:val="center"/>
              <w:rPr>
                <w:rFonts w:ascii="TH SarabunPSK" w:hAnsi="TH SarabunPSK" w:cs="TH SarabunPSK"/>
                <w:sz w:val="32"/>
                <w:szCs w:val="32"/>
                <w:cs/>
              </w:rPr>
            </w:pPr>
            <w:r w:rsidRPr="00857084">
              <w:rPr>
                <w:rFonts w:ascii="TH SarabunPSK" w:hAnsi="TH SarabunPSK" w:cs="TH SarabunPSK" w:hint="cs"/>
                <w:sz w:val="32"/>
                <w:szCs w:val="32"/>
                <w:cs/>
              </w:rPr>
              <w:t>4</w:t>
            </w:r>
          </w:p>
        </w:tc>
        <w:tc>
          <w:tcPr>
            <w:tcW w:w="741" w:type="dxa"/>
            <w:tcBorders>
              <w:top w:val="dotted" w:sz="4" w:space="0" w:color="auto"/>
              <w:bottom w:val="single" w:sz="4" w:space="0" w:color="auto"/>
            </w:tcBorders>
            <w:vAlign w:val="center"/>
          </w:tcPr>
          <w:p w:rsidR="00E83F59" w:rsidRPr="00857084" w:rsidRDefault="00F842A7" w:rsidP="00857084">
            <w:pPr>
              <w:ind w:left="-85" w:right="-81"/>
              <w:jc w:val="center"/>
              <w:rPr>
                <w:rFonts w:ascii="TH SarabunPSK" w:hAnsi="TH SarabunPSK" w:cs="TH SarabunPSK"/>
                <w:sz w:val="32"/>
                <w:szCs w:val="32"/>
              </w:rPr>
            </w:pPr>
            <w:r w:rsidRPr="00857084">
              <w:rPr>
                <w:rFonts w:ascii="TH SarabunPSK" w:hAnsi="TH SarabunPSK" w:cs="TH SarabunPSK" w:hint="cs"/>
                <w:sz w:val="32"/>
                <w:szCs w:val="32"/>
                <w:cs/>
              </w:rPr>
              <w:t>5</w:t>
            </w:r>
          </w:p>
        </w:tc>
        <w:tc>
          <w:tcPr>
            <w:tcW w:w="721" w:type="dxa"/>
            <w:tcBorders>
              <w:top w:val="dotted" w:sz="4" w:space="0" w:color="auto"/>
              <w:bottom w:val="single" w:sz="4" w:space="0" w:color="auto"/>
            </w:tcBorders>
            <w:vAlign w:val="center"/>
          </w:tcPr>
          <w:p w:rsidR="00E83F59" w:rsidRPr="00857084" w:rsidRDefault="00F842A7" w:rsidP="00857084">
            <w:pPr>
              <w:ind w:left="-85" w:right="-81"/>
              <w:jc w:val="center"/>
              <w:rPr>
                <w:rFonts w:ascii="TH SarabunPSK" w:hAnsi="TH SarabunPSK" w:cs="TH SarabunPSK"/>
                <w:sz w:val="32"/>
                <w:szCs w:val="32"/>
              </w:rPr>
            </w:pPr>
            <w:r w:rsidRPr="00857084">
              <w:rPr>
                <w:rFonts w:ascii="TH SarabunPSK" w:hAnsi="TH SarabunPSK" w:cs="TH SarabunPSK" w:hint="cs"/>
                <w:sz w:val="32"/>
                <w:szCs w:val="32"/>
                <w:cs/>
              </w:rPr>
              <w:t>5</w:t>
            </w:r>
          </w:p>
        </w:tc>
        <w:tc>
          <w:tcPr>
            <w:tcW w:w="731" w:type="dxa"/>
            <w:tcBorders>
              <w:top w:val="dotted" w:sz="4" w:space="0" w:color="auto"/>
              <w:bottom w:val="single" w:sz="4" w:space="0" w:color="auto"/>
            </w:tcBorders>
            <w:vAlign w:val="center"/>
          </w:tcPr>
          <w:p w:rsidR="00E83F59" w:rsidRPr="00857084" w:rsidRDefault="00F842A7" w:rsidP="00857084">
            <w:pPr>
              <w:ind w:left="-85" w:right="-81"/>
              <w:jc w:val="center"/>
              <w:rPr>
                <w:rFonts w:ascii="TH SarabunPSK" w:hAnsi="TH SarabunPSK" w:cs="TH SarabunPSK"/>
                <w:sz w:val="32"/>
                <w:szCs w:val="32"/>
              </w:rPr>
            </w:pPr>
            <w:r w:rsidRPr="00857084">
              <w:rPr>
                <w:rFonts w:ascii="TH SarabunPSK" w:hAnsi="TH SarabunPSK" w:cs="TH SarabunPSK" w:hint="cs"/>
                <w:sz w:val="32"/>
                <w:szCs w:val="32"/>
                <w:cs/>
              </w:rPr>
              <w:t>5</w:t>
            </w:r>
          </w:p>
        </w:tc>
        <w:tc>
          <w:tcPr>
            <w:tcW w:w="563" w:type="dxa"/>
            <w:tcBorders>
              <w:top w:val="dotted" w:sz="4" w:space="0" w:color="auto"/>
              <w:bottom w:val="single" w:sz="4" w:space="0" w:color="auto"/>
            </w:tcBorders>
            <w:vAlign w:val="center"/>
          </w:tcPr>
          <w:p w:rsidR="00E83F59" w:rsidRPr="00857084" w:rsidRDefault="00F842A7" w:rsidP="00857084">
            <w:pPr>
              <w:ind w:left="-122" w:right="-117"/>
              <w:jc w:val="center"/>
              <w:rPr>
                <w:rFonts w:ascii="TH SarabunPSK" w:hAnsi="TH SarabunPSK" w:cs="TH SarabunPSK"/>
                <w:sz w:val="32"/>
                <w:szCs w:val="32"/>
                <w:cs/>
              </w:rPr>
            </w:pPr>
            <w:r w:rsidRPr="00857084">
              <w:rPr>
                <w:rFonts w:ascii="TH SarabunPSK" w:hAnsi="TH SarabunPSK" w:cs="TH SarabunPSK" w:hint="cs"/>
                <w:sz w:val="32"/>
                <w:szCs w:val="32"/>
                <w:cs/>
              </w:rPr>
              <w:t>1</w:t>
            </w:r>
          </w:p>
        </w:tc>
        <w:tc>
          <w:tcPr>
            <w:tcW w:w="563" w:type="dxa"/>
            <w:tcBorders>
              <w:top w:val="dotted" w:sz="4" w:space="0" w:color="auto"/>
              <w:bottom w:val="single" w:sz="4" w:space="0" w:color="auto"/>
            </w:tcBorders>
            <w:vAlign w:val="center"/>
          </w:tcPr>
          <w:p w:rsidR="00E83F59" w:rsidRPr="00857084" w:rsidRDefault="00F842A7" w:rsidP="00857084">
            <w:pPr>
              <w:ind w:left="-122" w:right="-117"/>
              <w:jc w:val="center"/>
              <w:rPr>
                <w:rFonts w:ascii="TH SarabunPSK" w:hAnsi="TH SarabunPSK" w:cs="TH SarabunPSK"/>
                <w:sz w:val="32"/>
                <w:szCs w:val="32"/>
                <w:cs/>
              </w:rPr>
            </w:pPr>
            <w:r w:rsidRPr="00857084">
              <w:rPr>
                <w:rFonts w:ascii="TH SarabunPSK" w:hAnsi="TH SarabunPSK" w:cs="TH SarabunPSK" w:hint="cs"/>
                <w:sz w:val="32"/>
                <w:szCs w:val="32"/>
                <w:cs/>
              </w:rPr>
              <w:t>2</w:t>
            </w:r>
          </w:p>
        </w:tc>
        <w:tc>
          <w:tcPr>
            <w:tcW w:w="563" w:type="dxa"/>
            <w:tcBorders>
              <w:top w:val="dotted" w:sz="4" w:space="0" w:color="auto"/>
              <w:bottom w:val="single" w:sz="4" w:space="0" w:color="auto"/>
            </w:tcBorders>
            <w:vAlign w:val="center"/>
          </w:tcPr>
          <w:p w:rsidR="00E83F59" w:rsidRPr="00857084" w:rsidRDefault="00F842A7" w:rsidP="00857084">
            <w:pPr>
              <w:ind w:left="-122" w:right="-117"/>
              <w:jc w:val="center"/>
              <w:rPr>
                <w:rFonts w:ascii="TH SarabunPSK" w:hAnsi="TH SarabunPSK" w:cs="TH SarabunPSK"/>
                <w:sz w:val="32"/>
                <w:szCs w:val="32"/>
                <w:cs/>
              </w:rPr>
            </w:pPr>
            <w:r w:rsidRPr="00857084">
              <w:rPr>
                <w:rFonts w:ascii="TH SarabunPSK" w:hAnsi="TH SarabunPSK" w:cs="TH SarabunPSK" w:hint="cs"/>
                <w:sz w:val="32"/>
                <w:szCs w:val="32"/>
                <w:cs/>
              </w:rPr>
              <w:t>3</w:t>
            </w:r>
          </w:p>
        </w:tc>
        <w:tc>
          <w:tcPr>
            <w:tcW w:w="563" w:type="dxa"/>
            <w:tcBorders>
              <w:top w:val="dotted" w:sz="4" w:space="0" w:color="auto"/>
              <w:bottom w:val="single" w:sz="4" w:space="0" w:color="auto"/>
            </w:tcBorders>
            <w:vAlign w:val="center"/>
          </w:tcPr>
          <w:p w:rsidR="00E83F59" w:rsidRPr="00857084" w:rsidRDefault="00F842A7" w:rsidP="00857084">
            <w:pPr>
              <w:ind w:left="-122" w:right="-117"/>
              <w:jc w:val="center"/>
              <w:rPr>
                <w:rFonts w:ascii="TH SarabunPSK" w:hAnsi="TH SarabunPSK" w:cs="TH SarabunPSK"/>
                <w:sz w:val="32"/>
                <w:szCs w:val="32"/>
                <w:cs/>
              </w:rPr>
            </w:pPr>
            <w:r w:rsidRPr="00857084">
              <w:rPr>
                <w:rFonts w:ascii="TH SarabunPSK" w:hAnsi="TH SarabunPSK" w:cs="TH SarabunPSK" w:hint="cs"/>
                <w:sz w:val="32"/>
                <w:szCs w:val="32"/>
                <w:cs/>
              </w:rPr>
              <w:t>4</w:t>
            </w:r>
          </w:p>
        </w:tc>
        <w:tc>
          <w:tcPr>
            <w:tcW w:w="716" w:type="dxa"/>
            <w:tcBorders>
              <w:top w:val="dotted" w:sz="4" w:space="0" w:color="auto"/>
              <w:bottom w:val="single" w:sz="4" w:space="0" w:color="auto"/>
            </w:tcBorders>
            <w:vAlign w:val="center"/>
          </w:tcPr>
          <w:p w:rsidR="00E83F59" w:rsidRPr="00857084" w:rsidRDefault="00F842A7" w:rsidP="00857084">
            <w:pPr>
              <w:ind w:left="-122" w:right="-117"/>
              <w:jc w:val="center"/>
              <w:rPr>
                <w:rFonts w:ascii="TH SarabunPSK" w:hAnsi="TH SarabunPSK" w:cs="TH SarabunPSK"/>
                <w:sz w:val="32"/>
                <w:szCs w:val="32"/>
                <w:cs/>
              </w:rPr>
            </w:pPr>
            <w:r w:rsidRPr="00857084">
              <w:rPr>
                <w:rFonts w:ascii="TH SarabunPSK" w:hAnsi="TH SarabunPSK" w:cs="TH SarabunPSK" w:hint="cs"/>
                <w:sz w:val="32"/>
                <w:szCs w:val="32"/>
                <w:cs/>
              </w:rPr>
              <w:t>5</w:t>
            </w:r>
          </w:p>
        </w:tc>
        <w:tc>
          <w:tcPr>
            <w:tcW w:w="1302" w:type="dxa"/>
            <w:tcBorders>
              <w:top w:val="dotted" w:sz="4" w:space="0" w:color="auto"/>
              <w:bottom w:val="single" w:sz="4" w:space="0" w:color="auto"/>
            </w:tcBorders>
          </w:tcPr>
          <w:p w:rsidR="00E83F59" w:rsidRPr="009219C3" w:rsidRDefault="00E83F59" w:rsidP="00E83F59">
            <w:pPr>
              <w:ind w:left="-94"/>
              <w:rPr>
                <w:rFonts w:ascii="TH SarabunPSK" w:hAnsi="TH SarabunPSK" w:cs="TH SarabunPSK"/>
                <w:color w:val="FF0000"/>
                <w:sz w:val="28"/>
                <w:cs/>
              </w:rPr>
            </w:pPr>
          </w:p>
        </w:tc>
      </w:tr>
      <w:tr w:rsidR="001028DD" w:rsidRPr="009219C3" w:rsidTr="002C28BB">
        <w:trPr>
          <w:trHeight w:val="535"/>
          <w:jc w:val="center"/>
        </w:trPr>
        <w:tc>
          <w:tcPr>
            <w:tcW w:w="15162" w:type="dxa"/>
            <w:gridSpan w:val="13"/>
            <w:tcBorders>
              <w:top w:val="nil"/>
              <w:bottom w:val="single" w:sz="4" w:space="0" w:color="auto"/>
            </w:tcBorders>
            <w:shd w:val="clear" w:color="auto" w:fill="F2F2F2" w:themeFill="background1" w:themeFillShade="F2"/>
            <w:vAlign w:val="center"/>
          </w:tcPr>
          <w:p w:rsidR="001028DD" w:rsidRPr="009219C3" w:rsidRDefault="001028DD" w:rsidP="001028DD">
            <w:pPr>
              <w:ind w:left="29"/>
              <w:rPr>
                <w:rFonts w:ascii="TH SarabunPSK" w:hAnsi="TH SarabunPSK" w:cs="TH SarabunPSK"/>
                <w:color w:val="FF0000"/>
                <w:sz w:val="28"/>
                <w:cs/>
              </w:rPr>
            </w:pPr>
            <w:r w:rsidRPr="009219C3">
              <w:rPr>
                <w:rFonts w:ascii="TH SarabunPSK" w:hAnsi="TH SarabunPSK" w:cs="TH SarabunPSK"/>
                <w:b/>
                <w:bCs/>
                <w:sz w:val="32"/>
                <w:szCs w:val="32"/>
                <w:cs/>
              </w:rPr>
              <w:lastRenderedPageBreak/>
              <w:t>มิติที่ 2 ด้านคุณภาพการให้บริการ (ร้อยละ 10)</w:t>
            </w:r>
          </w:p>
        </w:tc>
      </w:tr>
      <w:tr w:rsidR="00023AC5" w:rsidRPr="009219C3" w:rsidTr="002C28BB">
        <w:trPr>
          <w:trHeight w:val="636"/>
          <w:jc w:val="center"/>
        </w:trPr>
        <w:tc>
          <w:tcPr>
            <w:tcW w:w="700" w:type="dxa"/>
            <w:tcBorders>
              <w:top w:val="single" w:sz="4" w:space="0" w:color="auto"/>
              <w:bottom w:val="nil"/>
              <w:right w:val="nil"/>
            </w:tcBorders>
            <w:shd w:val="clear" w:color="auto" w:fill="auto"/>
            <w:vAlign w:val="center"/>
          </w:tcPr>
          <w:p w:rsidR="00023AC5" w:rsidRPr="009219C3" w:rsidRDefault="00023AC5" w:rsidP="000D717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2.1</w:t>
            </w:r>
          </w:p>
        </w:tc>
        <w:tc>
          <w:tcPr>
            <w:tcW w:w="6376" w:type="dxa"/>
            <w:tcBorders>
              <w:top w:val="single" w:sz="4" w:space="0" w:color="auto"/>
              <w:left w:val="nil"/>
              <w:bottom w:val="nil"/>
            </w:tcBorders>
            <w:shd w:val="clear" w:color="auto" w:fill="auto"/>
            <w:vAlign w:val="center"/>
          </w:tcPr>
          <w:p w:rsidR="00023AC5" w:rsidRPr="009219C3" w:rsidRDefault="00023AC5" w:rsidP="009F3869">
            <w:pPr>
              <w:ind w:hanging="108"/>
              <w:rPr>
                <w:rFonts w:ascii="TH SarabunPSK" w:hAnsi="TH SarabunPSK" w:cs="TH SarabunPSK"/>
                <w:color w:val="000000"/>
                <w:sz w:val="32"/>
                <w:szCs w:val="32"/>
              </w:rPr>
            </w:pPr>
            <w:r w:rsidRPr="009219C3">
              <w:rPr>
                <w:rFonts w:ascii="TH SarabunPSK" w:hAnsi="TH SarabunPSK" w:cs="TH SarabunPSK"/>
                <w:color w:val="000000"/>
                <w:sz w:val="32"/>
                <w:szCs w:val="32"/>
              </w:rPr>
              <w:t>Digital D</w:t>
            </w:r>
            <w:r w:rsidR="00C50317">
              <w:rPr>
                <w:rFonts w:ascii="TH SarabunPSK" w:hAnsi="TH SarabunPSK" w:cs="TH SarabunPSK"/>
                <w:color w:val="000000"/>
                <w:sz w:val="32"/>
                <w:szCs w:val="32"/>
              </w:rPr>
              <w:t>MS</w:t>
            </w:r>
          </w:p>
        </w:tc>
        <w:tc>
          <w:tcPr>
            <w:tcW w:w="808" w:type="dxa"/>
            <w:tcBorders>
              <w:top w:val="single" w:sz="4" w:space="0" w:color="auto"/>
              <w:bottom w:val="single" w:sz="4" w:space="0" w:color="auto"/>
            </w:tcBorders>
            <w:vAlign w:val="center"/>
          </w:tcPr>
          <w:p w:rsidR="00023AC5" w:rsidRPr="000770F7" w:rsidRDefault="00023AC5" w:rsidP="00857084">
            <w:pPr>
              <w:jc w:val="center"/>
              <w:rPr>
                <w:rFonts w:ascii="TH SarabunPSK" w:hAnsi="TH SarabunPSK" w:cs="TH SarabunPSK"/>
                <w:b/>
                <w:bCs/>
                <w:sz w:val="32"/>
                <w:szCs w:val="32"/>
              </w:rPr>
            </w:pPr>
            <w:r w:rsidRPr="000770F7">
              <w:rPr>
                <w:rFonts w:ascii="TH SarabunPSK" w:hAnsi="TH SarabunPSK" w:cs="TH SarabunPSK"/>
                <w:b/>
                <w:bCs/>
                <w:sz w:val="32"/>
                <w:szCs w:val="32"/>
              </w:rPr>
              <w:t>4</w:t>
            </w:r>
          </w:p>
        </w:tc>
        <w:tc>
          <w:tcPr>
            <w:tcW w:w="815" w:type="dxa"/>
            <w:tcBorders>
              <w:top w:val="single" w:sz="4" w:space="0" w:color="auto"/>
              <w:bottom w:val="single" w:sz="4" w:space="0" w:color="auto"/>
            </w:tcBorders>
            <w:vAlign w:val="center"/>
          </w:tcPr>
          <w:p w:rsidR="00023AC5" w:rsidRPr="000770F7" w:rsidRDefault="00023AC5" w:rsidP="00857084">
            <w:pPr>
              <w:ind w:left="-61" w:right="-111"/>
              <w:jc w:val="center"/>
              <w:rPr>
                <w:rFonts w:ascii="TH SarabunPSK" w:hAnsi="TH SarabunPSK" w:cs="TH SarabunPSK"/>
                <w:sz w:val="32"/>
                <w:szCs w:val="32"/>
                <w:cs/>
              </w:rPr>
            </w:pPr>
            <w:r w:rsidRPr="000770F7">
              <w:rPr>
                <w:rFonts w:ascii="TH SarabunPSK" w:hAnsi="TH SarabunPSK" w:cs="TH SarabunPSK" w:hint="cs"/>
                <w:sz w:val="32"/>
                <w:szCs w:val="32"/>
                <w:cs/>
              </w:rPr>
              <w:t>4</w:t>
            </w:r>
          </w:p>
        </w:tc>
        <w:tc>
          <w:tcPr>
            <w:tcW w:w="741" w:type="dxa"/>
            <w:tcBorders>
              <w:top w:val="single" w:sz="4" w:space="0" w:color="auto"/>
              <w:bottom w:val="single" w:sz="4" w:space="0" w:color="auto"/>
            </w:tcBorders>
            <w:vAlign w:val="center"/>
          </w:tcPr>
          <w:p w:rsidR="00023AC5" w:rsidRPr="000770F7" w:rsidRDefault="00023AC5" w:rsidP="00857084">
            <w:pPr>
              <w:jc w:val="center"/>
              <w:rPr>
                <w:rFonts w:ascii="TH SarabunPSK" w:hAnsi="TH SarabunPSK" w:cs="TH SarabunPSK"/>
                <w:sz w:val="32"/>
                <w:szCs w:val="32"/>
              </w:rPr>
            </w:pPr>
            <w:r w:rsidRPr="000770F7">
              <w:rPr>
                <w:rFonts w:ascii="TH SarabunPSK" w:hAnsi="TH SarabunPSK" w:cs="TH SarabunPSK"/>
                <w:sz w:val="32"/>
                <w:szCs w:val="32"/>
              </w:rPr>
              <w:t>N/A</w:t>
            </w:r>
          </w:p>
        </w:tc>
        <w:tc>
          <w:tcPr>
            <w:tcW w:w="721" w:type="dxa"/>
            <w:tcBorders>
              <w:top w:val="single" w:sz="4" w:space="0" w:color="auto"/>
              <w:bottom w:val="single" w:sz="4" w:space="0" w:color="auto"/>
            </w:tcBorders>
            <w:vAlign w:val="center"/>
          </w:tcPr>
          <w:p w:rsidR="00023AC5" w:rsidRPr="000770F7" w:rsidRDefault="00023AC5" w:rsidP="00857084">
            <w:pPr>
              <w:jc w:val="center"/>
              <w:rPr>
                <w:rFonts w:ascii="TH SarabunPSK" w:hAnsi="TH SarabunPSK" w:cs="TH SarabunPSK"/>
                <w:sz w:val="32"/>
                <w:szCs w:val="32"/>
              </w:rPr>
            </w:pPr>
            <w:r w:rsidRPr="000770F7">
              <w:rPr>
                <w:rFonts w:ascii="TH SarabunPSK" w:hAnsi="TH SarabunPSK" w:cs="TH SarabunPSK"/>
                <w:sz w:val="32"/>
                <w:szCs w:val="32"/>
              </w:rPr>
              <w:t>N/A</w:t>
            </w:r>
          </w:p>
        </w:tc>
        <w:tc>
          <w:tcPr>
            <w:tcW w:w="731" w:type="dxa"/>
            <w:tcBorders>
              <w:top w:val="single" w:sz="4" w:space="0" w:color="auto"/>
              <w:bottom w:val="single" w:sz="4" w:space="0" w:color="auto"/>
            </w:tcBorders>
            <w:vAlign w:val="center"/>
          </w:tcPr>
          <w:p w:rsidR="00023AC5" w:rsidRPr="000770F7" w:rsidRDefault="00023AC5" w:rsidP="00857084">
            <w:pPr>
              <w:jc w:val="center"/>
              <w:rPr>
                <w:rFonts w:ascii="TH SarabunPSK" w:hAnsi="TH SarabunPSK" w:cs="TH SarabunPSK"/>
                <w:sz w:val="32"/>
                <w:szCs w:val="32"/>
                <w:cs/>
              </w:rPr>
            </w:pPr>
            <w:r w:rsidRPr="000770F7">
              <w:rPr>
                <w:rFonts w:ascii="TH SarabunPSK" w:hAnsi="TH SarabunPSK" w:cs="TH SarabunPSK"/>
                <w:sz w:val="32"/>
                <w:szCs w:val="32"/>
              </w:rPr>
              <w:t>N/A</w:t>
            </w:r>
          </w:p>
        </w:tc>
        <w:tc>
          <w:tcPr>
            <w:tcW w:w="563" w:type="dxa"/>
            <w:tcBorders>
              <w:top w:val="single" w:sz="4" w:space="0" w:color="auto"/>
              <w:bottom w:val="single" w:sz="4" w:space="0" w:color="auto"/>
            </w:tcBorders>
            <w:vAlign w:val="center"/>
          </w:tcPr>
          <w:p w:rsidR="00023AC5" w:rsidRPr="000770F7" w:rsidRDefault="00023AC5" w:rsidP="00857084">
            <w:pPr>
              <w:ind w:left="-122" w:right="-117"/>
              <w:jc w:val="center"/>
              <w:rPr>
                <w:rFonts w:ascii="TH SarabunPSK" w:hAnsi="TH SarabunPSK" w:cs="TH SarabunPSK"/>
                <w:sz w:val="32"/>
                <w:szCs w:val="32"/>
              </w:rPr>
            </w:pPr>
            <w:r w:rsidRPr="000770F7">
              <w:rPr>
                <w:rFonts w:ascii="TH SarabunPSK" w:hAnsi="TH SarabunPSK" w:cs="TH SarabunPSK"/>
                <w:sz w:val="32"/>
                <w:szCs w:val="32"/>
              </w:rPr>
              <w:t>1</w:t>
            </w:r>
          </w:p>
        </w:tc>
        <w:tc>
          <w:tcPr>
            <w:tcW w:w="563" w:type="dxa"/>
            <w:tcBorders>
              <w:top w:val="single" w:sz="4" w:space="0" w:color="auto"/>
              <w:bottom w:val="single" w:sz="4" w:space="0" w:color="auto"/>
            </w:tcBorders>
            <w:vAlign w:val="center"/>
          </w:tcPr>
          <w:p w:rsidR="00023AC5" w:rsidRPr="000770F7" w:rsidRDefault="00023AC5" w:rsidP="00857084">
            <w:pPr>
              <w:ind w:left="-122" w:right="-117"/>
              <w:jc w:val="center"/>
              <w:rPr>
                <w:rFonts w:ascii="TH SarabunPSK" w:hAnsi="TH SarabunPSK" w:cs="TH SarabunPSK"/>
                <w:sz w:val="32"/>
                <w:szCs w:val="32"/>
              </w:rPr>
            </w:pPr>
            <w:r w:rsidRPr="000770F7">
              <w:rPr>
                <w:rFonts w:ascii="TH SarabunPSK" w:hAnsi="TH SarabunPSK" w:cs="TH SarabunPSK"/>
                <w:sz w:val="32"/>
                <w:szCs w:val="32"/>
              </w:rPr>
              <w:t>2</w:t>
            </w:r>
          </w:p>
        </w:tc>
        <w:tc>
          <w:tcPr>
            <w:tcW w:w="563" w:type="dxa"/>
            <w:tcBorders>
              <w:top w:val="single" w:sz="4" w:space="0" w:color="auto"/>
              <w:bottom w:val="single" w:sz="4" w:space="0" w:color="auto"/>
            </w:tcBorders>
            <w:vAlign w:val="center"/>
          </w:tcPr>
          <w:p w:rsidR="00023AC5" w:rsidRPr="000770F7" w:rsidRDefault="00023AC5" w:rsidP="00857084">
            <w:pPr>
              <w:ind w:left="-122" w:right="-117"/>
              <w:jc w:val="center"/>
              <w:rPr>
                <w:rFonts w:ascii="TH SarabunPSK" w:hAnsi="TH SarabunPSK" w:cs="TH SarabunPSK"/>
                <w:sz w:val="32"/>
                <w:szCs w:val="32"/>
              </w:rPr>
            </w:pPr>
            <w:r w:rsidRPr="000770F7">
              <w:rPr>
                <w:rFonts w:ascii="TH SarabunPSK" w:hAnsi="TH SarabunPSK" w:cs="TH SarabunPSK"/>
                <w:sz w:val="32"/>
                <w:szCs w:val="32"/>
              </w:rPr>
              <w:t>3</w:t>
            </w:r>
          </w:p>
        </w:tc>
        <w:tc>
          <w:tcPr>
            <w:tcW w:w="563" w:type="dxa"/>
            <w:tcBorders>
              <w:top w:val="single" w:sz="4" w:space="0" w:color="auto"/>
              <w:bottom w:val="single" w:sz="4" w:space="0" w:color="auto"/>
            </w:tcBorders>
            <w:vAlign w:val="center"/>
          </w:tcPr>
          <w:p w:rsidR="00023AC5" w:rsidRPr="000770F7" w:rsidRDefault="00023AC5" w:rsidP="00857084">
            <w:pPr>
              <w:ind w:left="-122" w:right="-117"/>
              <w:jc w:val="center"/>
              <w:rPr>
                <w:rFonts w:ascii="TH SarabunPSK" w:hAnsi="TH SarabunPSK" w:cs="TH SarabunPSK"/>
                <w:sz w:val="32"/>
                <w:szCs w:val="32"/>
              </w:rPr>
            </w:pPr>
            <w:r w:rsidRPr="000770F7">
              <w:rPr>
                <w:rFonts w:ascii="TH SarabunPSK" w:hAnsi="TH SarabunPSK" w:cs="TH SarabunPSK"/>
                <w:sz w:val="32"/>
                <w:szCs w:val="32"/>
              </w:rPr>
              <w:t>4</w:t>
            </w:r>
          </w:p>
        </w:tc>
        <w:tc>
          <w:tcPr>
            <w:tcW w:w="716" w:type="dxa"/>
            <w:tcBorders>
              <w:top w:val="single" w:sz="4" w:space="0" w:color="auto"/>
              <w:bottom w:val="single" w:sz="4" w:space="0" w:color="auto"/>
            </w:tcBorders>
            <w:vAlign w:val="center"/>
          </w:tcPr>
          <w:p w:rsidR="00023AC5" w:rsidRPr="000770F7" w:rsidRDefault="00023AC5" w:rsidP="00857084">
            <w:pPr>
              <w:ind w:left="-122" w:right="-117"/>
              <w:jc w:val="center"/>
              <w:rPr>
                <w:rFonts w:ascii="TH SarabunPSK" w:hAnsi="TH SarabunPSK" w:cs="TH SarabunPSK"/>
                <w:sz w:val="32"/>
                <w:szCs w:val="32"/>
              </w:rPr>
            </w:pPr>
            <w:r w:rsidRPr="000770F7">
              <w:rPr>
                <w:rFonts w:ascii="TH SarabunPSK" w:hAnsi="TH SarabunPSK" w:cs="TH SarabunPSK"/>
                <w:sz w:val="32"/>
                <w:szCs w:val="32"/>
              </w:rPr>
              <w:t>5</w:t>
            </w:r>
          </w:p>
        </w:tc>
        <w:tc>
          <w:tcPr>
            <w:tcW w:w="1302" w:type="dxa"/>
            <w:tcBorders>
              <w:top w:val="single" w:sz="4" w:space="0" w:color="auto"/>
              <w:bottom w:val="single" w:sz="4" w:space="0" w:color="auto"/>
            </w:tcBorders>
          </w:tcPr>
          <w:p w:rsidR="00023AC5" w:rsidRPr="009219C3" w:rsidRDefault="00023AC5" w:rsidP="00645F02">
            <w:pPr>
              <w:ind w:left="-94"/>
              <w:rPr>
                <w:rFonts w:ascii="TH SarabunPSK" w:hAnsi="TH SarabunPSK" w:cs="TH SarabunPSK"/>
                <w:color w:val="FF0000"/>
                <w:sz w:val="28"/>
                <w:cs/>
              </w:rPr>
            </w:pPr>
          </w:p>
        </w:tc>
      </w:tr>
      <w:tr w:rsidR="008C555B" w:rsidRPr="009219C3" w:rsidTr="002C28BB">
        <w:trPr>
          <w:trHeight w:val="636"/>
          <w:jc w:val="center"/>
        </w:trPr>
        <w:tc>
          <w:tcPr>
            <w:tcW w:w="700" w:type="dxa"/>
            <w:tcBorders>
              <w:top w:val="single" w:sz="4" w:space="0" w:color="auto"/>
              <w:bottom w:val="nil"/>
              <w:right w:val="nil"/>
            </w:tcBorders>
            <w:shd w:val="clear" w:color="auto" w:fill="auto"/>
            <w:vAlign w:val="center"/>
          </w:tcPr>
          <w:p w:rsidR="00645F02" w:rsidRPr="009219C3" w:rsidRDefault="00645F02" w:rsidP="000D717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2.2</w:t>
            </w:r>
          </w:p>
        </w:tc>
        <w:tc>
          <w:tcPr>
            <w:tcW w:w="6376" w:type="dxa"/>
            <w:tcBorders>
              <w:top w:val="single" w:sz="4" w:space="0" w:color="auto"/>
              <w:left w:val="nil"/>
              <w:bottom w:val="nil"/>
            </w:tcBorders>
            <w:shd w:val="clear" w:color="auto" w:fill="auto"/>
            <w:vAlign w:val="center"/>
          </w:tcPr>
          <w:p w:rsidR="00645F02" w:rsidRPr="009219C3" w:rsidRDefault="00645F02" w:rsidP="009F3869">
            <w:pPr>
              <w:ind w:hanging="108"/>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ระดับความสำเร็จของการจัดทำคู่มือการให้บริการประชาชน</w:t>
            </w:r>
          </w:p>
        </w:tc>
        <w:tc>
          <w:tcPr>
            <w:tcW w:w="808" w:type="dxa"/>
            <w:tcBorders>
              <w:top w:val="single" w:sz="4" w:space="0" w:color="auto"/>
              <w:bottom w:val="single" w:sz="4" w:space="0" w:color="auto"/>
            </w:tcBorders>
            <w:vAlign w:val="center"/>
          </w:tcPr>
          <w:p w:rsidR="00645F02" w:rsidRPr="000770F7" w:rsidRDefault="006006E6" w:rsidP="000D717B">
            <w:pPr>
              <w:jc w:val="center"/>
              <w:rPr>
                <w:rFonts w:ascii="TH SarabunPSK" w:hAnsi="TH SarabunPSK" w:cs="TH SarabunPSK"/>
                <w:b/>
                <w:bCs/>
                <w:color w:val="000000"/>
                <w:sz w:val="32"/>
                <w:szCs w:val="32"/>
              </w:rPr>
            </w:pPr>
            <w:r w:rsidRPr="000770F7">
              <w:rPr>
                <w:rFonts w:ascii="TH SarabunPSK" w:hAnsi="TH SarabunPSK" w:cs="TH SarabunPSK"/>
                <w:b/>
                <w:bCs/>
                <w:color w:val="000000"/>
                <w:sz w:val="32"/>
                <w:szCs w:val="32"/>
              </w:rPr>
              <w:t>2</w:t>
            </w:r>
          </w:p>
        </w:tc>
        <w:tc>
          <w:tcPr>
            <w:tcW w:w="815" w:type="dxa"/>
            <w:tcBorders>
              <w:top w:val="single" w:sz="4" w:space="0" w:color="auto"/>
              <w:bottom w:val="single" w:sz="4" w:space="0" w:color="auto"/>
            </w:tcBorders>
            <w:vAlign w:val="center"/>
          </w:tcPr>
          <w:p w:rsidR="00645F02" w:rsidRPr="000770F7" w:rsidRDefault="00023AC5" w:rsidP="000D717B">
            <w:pPr>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4</w:t>
            </w:r>
          </w:p>
        </w:tc>
        <w:tc>
          <w:tcPr>
            <w:tcW w:w="741" w:type="dxa"/>
            <w:tcBorders>
              <w:top w:val="single" w:sz="4" w:space="0" w:color="auto"/>
              <w:bottom w:val="single" w:sz="4" w:space="0" w:color="auto"/>
            </w:tcBorders>
            <w:vAlign w:val="center"/>
          </w:tcPr>
          <w:p w:rsidR="00645F02" w:rsidRPr="000770F7" w:rsidRDefault="00023AC5" w:rsidP="000D717B">
            <w:pPr>
              <w:jc w:val="center"/>
              <w:rPr>
                <w:rFonts w:ascii="TH SarabunPSK" w:hAnsi="TH SarabunPSK" w:cs="TH SarabunPSK"/>
                <w:color w:val="000000" w:themeColor="text1"/>
                <w:spacing w:val="-22"/>
                <w:sz w:val="32"/>
                <w:szCs w:val="32"/>
              </w:rPr>
            </w:pPr>
            <w:r w:rsidRPr="000770F7">
              <w:rPr>
                <w:rFonts w:ascii="TH SarabunPSK" w:hAnsi="TH SarabunPSK" w:cs="TH SarabunPSK"/>
                <w:color w:val="000000" w:themeColor="text1"/>
                <w:spacing w:val="-22"/>
                <w:sz w:val="32"/>
                <w:szCs w:val="32"/>
              </w:rPr>
              <w:t>N/A</w:t>
            </w:r>
          </w:p>
        </w:tc>
        <w:tc>
          <w:tcPr>
            <w:tcW w:w="721" w:type="dxa"/>
            <w:tcBorders>
              <w:top w:val="single" w:sz="4" w:space="0" w:color="auto"/>
              <w:bottom w:val="single" w:sz="4" w:space="0" w:color="auto"/>
            </w:tcBorders>
            <w:vAlign w:val="center"/>
          </w:tcPr>
          <w:p w:rsidR="00645F02" w:rsidRPr="000770F7" w:rsidRDefault="00466693" w:rsidP="000D717B">
            <w:pPr>
              <w:jc w:val="center"/>
              <w:rPr>
                <w:rFonts w:ascii="TH SarabunPSK" w:hAnsi="TH SarabunPSK" w:cs="TH SarabunPSK"/>
                <w:color w:val="000000" w:themeColor="text1"/>
                <w:spacing w:val="-22"/>
                <w:sz w:val="32"/>
                <w:szCs w:val="32"/>
              </w:rPr>
            </w:pPr>
            <w:r w:rsidRPr="000770F7">
              <w:rPr>
                <w:rFonts w:ascii="TH SarabunPSK" w:hAnsi="TH SarabunPSK" w:cs="TH SarabunPSK" w:hint="cs"/>
                <w:color w:val="000000" w:themeColor="text1"/>
                <w:spacing w:val="-22"/>
                <w:sz w:val="32"/>
                <w:szCs w:val="32"/>
                <w:cs/>
              </w:rPr>
              <w:t>5</w:t>
            </w:r>
          </w:p>
        </w:tc>
        <w:tc>
          <w:tcPr>
            <w:tcW w:w="731" w:type="dxa"/>
            <w:tcBorders>
              <w:top w:val="single" w:sz="4" w:space="0" w:color="auto"/>
              <w:bottom w:val="single" w:sz="4" w:space="0" w:color="auto"/>
            </w:tcBorders>
            <w:vAlign w:val="center"/>
          </w:tcPr>
          <w:p w:rsidR="00645F02" w:rsidRPr="000770F7" w:rsidRDefault="00023AC5" w:rsidP="000D717B">
            <w:pPr>
              <w:ind w:left="-122" w:right="-117"/>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5</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1</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2</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3</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4</w:t>
            </w:r>
          </w:p>
        </w:tc>
        <w:tc>
          <w:tcPr>
            <w:tcW w:w="716"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5</w:t>
            </w:r>
          </w:p>
        </w:tc>
        <w:tc>
          <w:tcPr>
            <w:tcW w:w="1302" w:type="dxa"/>
            <w:tcBorders>
              <w:top w:val="single" w:sz="4" w:space="0" w:color="auto"/>
              <w:bottom w:val="single" w:sz="4" w:space="0" w:color="auto"/>
            </w:tcBorders>
          </w:tcPr>
          <w:p w:rsidR="00645F02" w:rsidRPr="009219C3" w:rsidRDefault="00645F02" w:rsidP="00645F02">
            <w:pPr>
              <w:ind w:left="-94"/>
              <w:rPr>
                <w:rFonts w:ascii="TH SarabunPSK" w:hAnsi="TH SarabunPSK" w:cs="TH SarabunPSK"/>
                <w:color w:val="FF0000"/>
                <w:sz w:val="28"/>
                <w:cs/>
              </w:rPr>
            </w:pPr>
          </w:p>
        </w:tc>
      </w:tr>
      <w:tr w:rsidR="00FD0350" w:rsidRPr="009219C3" w:rsidTr="002C28BB">
        <w:trPr>
          <w:trHeight w:val="636"/>
          <w:jc w:val="center"/>
        </w:trPr>
        <w:tc>
          <w:tcPr>
            <w:tcW w:w="700" w:type="dxa"/>
            <w:tcBorders>
              <w:top w:val="single" w:sz="4" w:space="0" w:color="auto"/>
              <w:bottom w:val="nil"/>
              <w:right w:val="nil"/>
            </w:tcBorders>
            <w:shd w:val="clear" w:color="auto" w:fill="auto"/>
          </w:tcPr>
          <w:p w:rsidR="00645F02" w:rsidRPr="009219C3" w:rsidRDefault="00645F02" w:rsidP="00FD0350">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2.3</w:t>
            </w:r>
          </w:p>
        </w:tc>
        <w:tc>
          <w:tcPr>
            <w:tcW w:w="6376" w:type="dxa"/>
            <w:tcBorders>
              <w:top w:val="single" w:sz="4" w:space="0" w:color="auto"/>
              <w:left w:val="nil"/>
              <w:bottom w:val="nil"/>
            </w:tcBorders>
            <w:shd w:val="clear" w:color="auto" w:fill="auto"/>
            <w:vAlign w:val="center"/>
          </w:tcPr>
          <w:p w:rsidR="009F3869" w:rsidRPr="009219C3" w:rsidRDefault="00645F02" w:rsidP="009F3869">
            <w:pPr>
              <w:ind w:hanging="108"/>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ระดับความสำเร็จของการป้องกันและปราบปรามการทุจริตและประพฤติ</w:t>
            </w:r>
          </w:p>
          <w:p w:rsidR="00645F02" w:rsidRPr="009219C3" w:rsidRDefault="00645F02" w:rsidP="009F3869">
            <w:pPr>
              <w:ind w:hanging="108"/>
              <w:rPr>
                <w:rFonts w:ascii="TH SarabunPSK" w:hAnsi="TH SarabunPSK" w:cs="TH SarabunPSK"/>
                <w:color w:val="000000"/>
                <w:sz w:val="32"/>
                <w:szCs w:val="32"/>
              </w:rPr>
            </w:pPr>
            <w:r w:rsidRPr="009219C3">
              <w:rPr>
                <w:rFonts w:ascii="TH SarabunPSK" w:hAnsi="TH SarabunPSK" w:cs="TH SarabunPSK"/>
                <w:color w:val="000000"/>
                <w:sz w:val="32"/>
                <w:szCs w:val="32"/>
                <w:cs/>
              </w:rPr>
              <w:t>มิชอบและการคุ้มครองจริยธรรม</w:t>
            </w:r>
          </w:p>
        </w:tc>
        <w:tc>
          <w:tcPr>
            <w:tcW w:w="808" w:type="dxa"/>
            <w:tcBorders>
              <w:top w:val="single" w:sz="4" w:space="0" w:color="auto"/>
              <w:bottom w:val="single" w:sz="4" w:space="0" w:color="auto"/>
            </w:tcBorders>
            <w:vAlign w:val="center"/>
          </w:tcPr>
          <w:p w:rsidR="00645F02" w:rsidRPr="000770F7" w:rsidRDefault="006006E6" w:rsidP="000D717B">
            <w:pPr>
              <w:jc w:val="center"/>
              <w:rPr>
                <w:rFonts w:ascii="TH SarabunPSK" w:hAnsi="TH SarabunPSK" w:cs="TH SarabunPSK"/>
                <w:b/>
                <w:bCs/>
                <w:color w:val="000000"/>
                <w:sz w:val="32"/>
                <w:szCs w:val="32"/>
              </w:rPr>
            </w:pPr>
            <w:r w:rsidRPr="000770F7">
              <w:rPr>
                <w:rFonts w:ascii="TH SarabunPSK" w:hAnsi="TH SarabunPSK" w:cs="TH SarabunPSK"/>
                <w:b/>
                <w:bCs/>
                <w:color w:val="000000"/>
                <w:sz w:val="32"/>
                <w:szCs w:val="32"/>
              </w:rPr>
              <w:t>2</w:t>
            </w:r>
          </w:p>
        </w:tc>
        <w:tc>
          <w:tcPr>
            <w:tcW w:w="815" w:type="dxa"/>
            <w:tcBorders>
              <w:top w:val="single" w:sz="4" w:space="0" w:color="auto"/>
              <w:bottom w:val="single" w:sz="4" w:space="0" w:color="auto"/>
            </w:tcBorders>
            <w:vAlign w:val="center"/>
          </w:tcPr>
          <w:p w:rsidR="00645F02" w:rsidRPr="000770F7" w:rsidRDefault="00023AC5" w:rsidP="000D717B">
            <w:pPr>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4</w:t>
            </w:r>
          </w:p>
        </w:tc>
        <w:tc>
          <w:tcPr>
            <w:tcW w:w="741" w:type="dxa"/>
            <w:tcBorders>
              <w:top w:val="single" w:sz="4" w:space="0" w:color="auto"/>
              <w:bottom w:val="single" w:sz="4" w:space="0" w:color="auto"/>
            </w:tcBorders>
            <w:vAlign w:val="center"/>
          </w:tcPr>
          <w:p w:rsidR="00645F02" w:rsidRPr="000770F7" w:rsidRDefault="00023AC5" w:rsidP="000D717B">
            <w:pPr>
              <w:jc w:val="center"/>
              <w:rPr>
                <w:rFonts w:ascii="TH SarabunPSK" w:hAnsi="TH SarabunPSK" w:cs="TH SarabunPSK"/>
                <w:color w:val="000000" w:themeColor="text1"/>
                <w:spacing w:val="-22"/>
                <w:sz w:val="32"/>
                <w:szCs w:val="32"/>
              </w:rPr>
            </w:pPr>
            <w:r w:rsidRPr="000770F7">
              <w:rPr>
                <w:rFonts w:ascii="TH SarabunPSK" w:hAnsi="TH SarabunPSK" w:cs="TH SarabunPSK"/>
                <w:color w:val="000000" w:themeColor="text1"/>
                <w:spacing w:val="-22"/>
                <w:sz w:val="32"/>
                <w:szCs w:val="32"/>
              </w:rPr>
              <w:t>5</w:t>
            </w:r>
          </w:p>
        </w:tc>
        <w:tc>
          <w:tcPr>
            <w:tcW w:w="721" w:type="dxa"/>
            <w:tcBorders>
              <w:top w:val="single" w:sz="4" w:space="0" w:color="auto"/>
              <w:bottom w:val="single" w:sz="4" w:space="0" w:color="auto"/>
            </w:tcBorders>
            <w:vAlign w:val="center"/>
          </w:tcPr>
          <w:p w:rsidR="00645F02" w:rsidRPr="000770F7" w:rsidRDefault="00023AC5" w:rsidP="000D717B">
            <w:pPr>
              <w:jc w:val="center"/>
              <w:rPr>
                <w:rFonts w:ascii="TH SarabunPSK" w:hAnsi="TH SarabunPSK" w:cs="TH SarabunPSK"/>
                <w:color w:val="000000" w:themeColor="text1"/>
                <w:spacing w:val="-22"/>
                <w:sz w:val="32"/>
                <w:szCs w:val="32"/>
              </w:rPr>
            </w:pPr>
            <w:r w:rsidRPr="000770F7">
              <w:rPr>
                <w:rFonts w:ascii="TH SarabunPSK" w:hAnsi="TH SarabunPSK" w:cs="TH SarabunPSK"/>
                <w:color w:val="000000" w:themeColor="text1"/>
                <w:spacing w:val="-22"/>
                <w:sz w:val="32"/>
                <w:szCs w:val="32"/>
              </w:rPr>
              <w:t>5</w:t>
            </w:r>
          </w:p>
        </w:tc>
        <w:tc>
          <w:tcPr>
            <w:tcW w:w="731" w:type="dxa"/>
            <w:tcBorders>
              <w:top w:val="single" w:sz="4" w:space="0" w:color="auto"/>
              <w:bottom w:val="single" w:sz="4" w:space="0" w:color="auto"/>
            </w:tcBorders>
            <w:vAlign w:val="center"/>
          </w:tcPr>
          <w:p w:rsidR="00645F02" w:rsidRPr="000770F7" w:rsidRDefault="00023AC5" w:rsidP="000D717B">
            <w:pPr>
              <w:ind w:left="-122" w:right="-117"/>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5</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1</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2</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3</w:t>
            </w:r>
          </w:p>
        </w:tc>
        <w:tc>
          <w:tcPr>
            <w:tcW w:w="563"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4</w:t>
            </w:r>
          </w:p>
        </w:tc>
        <w:tc>
          <w:tcPr>
            <w:tcW w:w="716" w:type="dxa"/>
            <w:tcBorders>
              <w:top w:val="single" w:sz="4" w:space="0" w:color="auto"/>
              <w:bottom w:val="single" w:sz="4" w:space="0" w:color="auto"/>
            </w:tcBorders>
            <w:vAlign w:val="center"/>
          </w:tcPr>
          <w:p w:rsidR="00645F02" w:rsidRPr="000770F7" w:rsidRDefault="00645F02" w:rsidP="000D717B">
            <w:pPr>
              <w:ind w:left="-122" w:right="-117"/>
              <w:jc w:val="center"/>
              <w:rPr>
                <w:rFonts w:ascii="TH SarabunPSK" w:hAnsi="TH SarabunPSK" w:cs="TH SarabunPSK"/>
                <w:sz w:val="32"/>
                <w:szCs w:val="32"/>
              </w:rPr>
            </w:pPr>
            <w:r w:rsidRPr="000770F7">
              <w:rPr>
                <w:rFonts w:ascii="TH SarabunPSK" w:hAnsi="TH SarabunPSK" w:cs="TH SarabunPSK"/>
                <w:sz w:val="32"/>
                <w:szCs w:val="32"/>
              </w:rPr>
              <w:t>5</w:t>
            </w:r>
          </w:p>
        </w:tc>
        <w:tc>
          <w:tcPr>
            <w:tcW w:w="1302" w:type="dxa"/>
            <w:tcBorders>
              <w:top w:val="single" w:sz="4" w:space="0" w:color="auto"/>
              <w:bottom w:val="single" w:sz="4" w:space="0" w:color="auto"/>
            </w:tcBorders>
          </w:tcPr>
          <w:p w:rsidR="00645F02" w:rsidRPr="009219C3" w:rsidRDefault="00645F02" w:rsidP="00645F02">
            <w:pPr>
              <w:ind w:left="-94"/>
              <w:rPr>
                <w:rFonts w:ascii="TH SarabunPSK" w:hAnsi="TH SarabunPSK" w:cs="TH SarabunPSK"/>
                <w:color w:val="FF0000"/>
                <w:sz w:val="28"/>
                <w:cs/>
              </w:rPr>
            </w:pPr>
          </w:p>
        </w:tc>
      </w:tr>
      <w:tr w:rsidR="009F3869"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E83F59" w:rsidRPr="009219C3" w:rsidRDefault="00E83F59" w:rsidP="000D717B">
            <w:pPr>
              <w:jc w:val="center"/>
              <w:rPr>
                <w:rFonts w:ascii="TH SarabunPSK" w:hAnsi="TH SarabunPSK" w:cs="TH SarabunPSK"/>
                <w:sz w:val="32"/>
                <w:szCs w:val="32"/>
              </w:rPr>
            </w:pPr>
            <w:r w:rsidRPr="009219C3">
              <w:rPr>
                <w:rFonts w:ascii="TH SarabunPSK" w:hAnsi="TH SarabunPSK" w:cs="TH SarabunPSK"/>
                <w:sz w:val="32"/>
                <w:szCs w:val="32"/>
              </w:rPr>
              <w:t>2.4</w:t>
            </w:r>
          </w:p>
        </w:tc>
        <w:tc>
          <w:tcPr>
            <w:tcW w:w="6376" w:type="dxa"/>
            <w:tcBorders>
              <w:top w:val="single" w:sz="4" w:space="0" w:color="auto"/>
              <w:left w:val="nil"/>
              <w:bottom w:val="single" w:sz="4" w:space="0" w:color="auto"/>
            </w:tcBorders>
            <w:shd w:val="clear" w:color="auto" w:fill="auto"/>
            <w:vAlign w:val="center"/>
          </w:tcPr>
          <w:p w:rsidR="00E83F59" w:rsidRPr="009219C3" w:rsidRDefault="00E83F59" w:rsidP="009F3869">
            <w:pPr>
              <w:ind w:hanging="108"/>
              <w:rPr>
                <w:rFonts w:ascii="TH SarabunPSK" w:hAnsi="TH SarabunPSK" w:cs="TH SarabunPSK"/>
                <w:sz w:val="32"/>
                <w:szCs w:val="32"/>
                <w:cs/>
              </w:rPr>
            </w:pPr>
            <w:r w:rsidRPr="009219C3">
              <w:rPr>
                <w:rFonts w:ascii="TH SarabunPSK" w:hAnsi="TH SarabunPSK" w:cs="TH SarabunPSK"/>
                <w:sz w:val="32"/>
                <w:szCs w:val="32"/>
                <w:cs/>
              </w:rPr>
              <w:t>ระดับความสำเร็จในการเปิดเผยข้อมูลข่าวสาร</w:t>
            </w:r>
          </w:p>
        </w:tc>
        <w:tc>
          <w:tcPr>
            <w:tcW w:w="808" w:type="dxa"/>
            <w:tcBorders>
              <w:top w:val="single" w:sz="4" w:space="0" w:color="auto"/>
              <w:bottom w:val="single" w:sz="4" w:space="0" w:color="auto"/>
            </w:tcBorders>
            <w:vAlign w:val="center"/>
          </w:tcPr>
          <w:p w:rsidR="00E83F59" w:rsidRPr="000770F7" w:rsidRDefault="00E83F59" w:rsidP="000D717B">
            <w:pPr>
              <w:jc w:val="center"/>
              <w:rPr>
                <w:rFonts w:ascii="TH SarabunPSK" w:hAnsi="TH SarabunPSK" w:cs="TH SarabunPSK"/>
                <w:b/>
                <w:bCs/>
                <w:sz w:val="32"/>
                <w:szCs w:val="32"/>
              </w:rPr>
            </w:pPr>
            <w:r w:rsidRPr="000770F7">
              <w:rPr>
                <w:rFonts w:ascii="TH SarabunPSK" w:hAnsi="TH SarabunPSK" w:cs="TH SarabunPSK"/>
                <w:b/>
                <w:bCs/>
                <w:sz w:val="32"/>
                <w:szCs w:val="32"/>
              </w:rPr>
              <w:t>2</w:t>
            </w:r>
          </w:p>
        </w:tc>
        <w:tc>
          <w:tcPr>
            <w:tcW w:w="815" w:type="dxa"/>
            <w:tcBorders>
              <w:top w:val="single" w:sz="4" w:space="0" w:color="auto"/>
              <w:bottom w:val="single" w:sz="4" w:space="0" w:color="auto"/>
            </w:tcBorders>
            <w:vAlign w:val="center"/>
          </w:tcPr>
          <w:p w:rsidR="00E83F59" w:rsidRPr="000770F7" w:rsidRDefault="00023AC5" w:rsidP="000D717B">
            <w:pPr>
              <w:ind w:left="-61" w:right="-111"/>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4</w:t>
            </w:r>
          </w:p>
        </w:tc>
        <w:tc>
          <w:tcPr>
            <w:tcW w:w="741" w:type="dxa"/>
            <w:tcBorders>
              <w:top w:val="single" w:sz="4" w:space="0" w:color="auto"/>
              <w:bottom w:val="single" w:sz="4" w:space="0" w:color="auto"/>
            </w:tcBorders>
            <w:vAlign w:val="center"/>
          </w:tcPr>
          <w:p w:rsidR="00E83F59" w:rsidRPr="000770F7" w:rsidRDefault="00023AC5" w:rsidP="000D717B">
            <w:pPr>
              <w:ind w:left="-85" w:right="-81"/>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5</w:t>
            </w:r>
          </w:p>
        </w:tc>
        <w:tc>
          <w:tcPr>
            <w:tcW w:w="721" w:type="dxa"/>
            <w:tcBorders>
              <w:top w:val="single" w:sz="4" w:space="0" w:color="auto"/>
              <w:bottom w:val="single" w:sz="4" w:space="0" w:color="auto"/>
            </w:tcBorders>
            <w:vAlign w:val="center"/>
          </w:tcPr>
          <w:p w:rsidR="00E83F59" w:rsidRPr="000770F7" w:rsidRDefault="00023AC5" w:rsidP="000D717B">
            <w:pPr>
              <w:ind w:left="-85" w:right="-81"/>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5</w:t>
            </w:r>
          </w:p>
        </w:tc>
        <w:tc>
          <w:tcPr>
            <w:tcW w:w="731" w:type="dxa"/>
            <w:tcBorders>
              <w:top w:val="single" w:sz="4" w:space="0" w:color="auto"/>
              <w:bottom w:val="single" w:sz="4" w:space="0" w:color="auto"/>
            </w:tcBorders>
            <w:vAlign w:val="center"/>
          </w:tcPr>
          <w:p w:rsidR="00E83F59" w:rsidRPr="000770F7" w:rsidRDefault="00023AC5" w:rsidP="000D717B">
            <w:pPr>
              <w:ind w:left="-85" w:right="-81"/>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5</w:t>
            </w:r>
          </w:p>
        </w:tc>
        <w:tc>
          <w:tcPr>
            <w:tcW w:w="563" w:type="dxa"/>
            <w:tcBorders>
              <w:top w:val="single" w:sz="4" w:space="0" w:color="auto"/>
              <w:bottom w:val="single" w:sz="4" w:space="0" w:color="auto"/>
            </w:tcBorders>
            <w:vAlign w:val="center"/>
          </w:tcPr>
          <w:p w:rsidR="00E83F59" w:rsidRPr="000770F7" w:rsidRDefault="00023AC5" w:rsidP="000D717B">
            <w:pPr>
              <w:ind w:left="-122" w:right="-117"/>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1</w:t>
            </w:r>
          </w:p>
        </w:tc>
        <w:tc>
          <w:tcPr>
            <w:tcW w:w="563" w:type="dxa"/>
            <w:tcBorders>
              <w:top w:val="single" w:sz="4" w:space="0" w:color="auto"/>
              <w:bottom w:val="single" w:sz="4" w:space="0" w:color="auto"/>
            </w:tcBorders>
            <w:vAlign w:val="center"/>
          </w:tcPr>
          <w:p w:rsidR="00E83F59" w:rsidRPr="000770F7" w:rsidRDefault="00023AC5" w:rsidP="000D717B">
            <w:pPr>
              <w:ind w:left="-122" w:right="-117"/>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2</w:t>
            </w:r>
          </w:p>
        </w:tc>
        <w:tc>
          <w:tcPr>
            <w:tcW w:w="563" w:type="dxa"/>
            <w:tcBorders>
              <w:top w:val="single" w:sz="4" w:space="0" w:color="auto"/>
              <w:bottom w:val="single" w:sz="4" w:space="0" w:color="auto"/>
            </w:tcBorders>
            <w:vAlign w:val="center"/>
          </w:tcPr>
          <w:p w:rsidR="00E83F59" w:rsidRPr="000770F7" w:rsidRDefault="00023AC5" w:rsidP="000D717B">
            <w:pPr>
              <w:ind w:left="-122" w:right="-117"/>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3</w:t>
            </w:r>
          </w:p>
        </w:tc>
        <w:tc>
          <w:tcPr>
            <w:tcW w:w="563" w:type="dxa"/>
            <w:tcBorders>
              <w:top w:val="single" w:sz="4" w:space="0" w:color="auto"/>
              <w:bottom w:val="single" w:sz="4" w:space="0" w:color="auto"/>
            </w:tcBorders>
            <w:vAlign w:val="center"/>
          </w:tcPr>
          <w:p w:rsidR="00E83F59" w:rsidRPr="000770F7" w:rsidRDefault="00023AC5" w:rsidP="000D717B">
            <w:pPr>
              <w:ind w:left="-122" w:right="-117"/>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4</w:t>
            </w:r>
          </w:p>
        </w:tc>
        <w:tc>
          <w:tcPr>
            <w:tcW w:w="716" w:type="dxa"/>
            <w:tcBorders>
              <w:top w:val="single" w:sz="4" w:space="0" w:color="auto"/>
              <w:bottom w:val="single" w:sz="4" w:space="0" w:color="auto"/>
            </w:tcBorders>
            <w:vAlign w:val="center"/>
          </w:tcPr>
          <w:p w:rsidR="00E83F59" w:rsidRPr="000770F7" w:rsidRDefault="00023AC5" w:rsidP="000D717B">
            <w:pPr>
              <w:ind w:left="-122" w:right="-117"/>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5</w:t>
            </w:r>
          </w:p>
        </w:tc>
        <w:tc>
          <w:tcPr>
            <w:tcW w:w="1302" w:type="dxa"/>
            <w:tcBorders>
              <w:top w:val="single" w:sz="4" w:space="0" w:color="auto"/>
              <w:bottom w:val="single" w:sz="4" w:space="0" w:color="auto"/>
            </w:tcBorders>
          </w:tcPr>
          <w:p w:rsidR="00E83F59" w:rsidRPr="009219C3" w:rsidRDefault="00E83F59" w:rsidP="00E83F59">
            <w:pPr>
              <w:ind w:left="-94"/>
              <w:rPr>
                <w:rFonts w:ascii="TH SarabunPSK" w:hAnsi="TH SarabunPSK" w:cs="TH SarabunPSK"/>
                <w:color w:val="FF0000"/>
                <w:sz w:val="28"/>
                <w:cs/>
              </w:rPr>
            </w:pPr>
          </w:p>
        </w:tc>
      </w:tr>
      <w:tr w:rsidR="00E83F59" w:rsidRPr="009219C3" w:rsidTr="002C28BB">
        <w:trPr>
          <w:trHeight w:val="636"/>
          <w:jc w:val="center"/>
        </w:trPr>
        <w:tc>
          <w:tcPr>
            <w:tcW w:w="15162" w:type="dxa"/>
            <w:gridSpan w:val="13"/>
            <w:tcBorders>
              <w:top w:val="single" w:sz="4" w:space="0" w:color="auto"/>
              <w:bottom w:val="nil"/>
            </w:tcBorders>
            <w:shd w:val="clear" w:color="auto" w:fill="F2F2F2" w:themeFill="background1" w:themeFillShade="F2"/>
            <w:vAlign w:val="center"/>
          </w:tcPr>
          <w:p w:rsidR="00E83F59" w:rsidRPr="009219C3" w:rsidRDefault="00E83F59" w:rsidP="00635614">
            <w:pPr>
              <w:ind w:left="-94" w:firstLine="123"/>
              <w:rPr>
                <w:rFonts w:ascii="TH SarabunPSK" w:hAnsi="TH SarabunPSK" w:cs="TH SarabunPSK"/>
                <w:b/>
                <w:bCs/>
                <w:color w:val="FF0000"/>
                <w:sz w:val="28"/>
                <w:cs/>
              </w:rPr>
            </w:pPr>
            <w:r w:rsidRPr="009219C3">
              <w:rPr>
                <w:rFonts w:ascii="TH SarabunPSK" w:hAnsi="TH SarabunPSK" w:cs="TH SarabunPSK"/>
                <w:b/>
                <w:bCs/>
                <w:sz w:val="32"/>
                <w:szCs w:val="32"/>
                <w:cs/>
              </w:rPr>
              <w:t xml:space="preserve">มิติที่ </w:t>
            </w:r>
            <w:r w:rsidRPr="009219C3">
              <w:rPr>
                <w:rFonts w:ascii="TH SarabunPSK" w:hAnsi="TH SarabunPSK" w:cs="TH SarabunPSK"/>
                <w:b/>
                <w:bCs/>
                <w:sz w:val="32"/>
                <w:szCs w:val="32"/>
              </w:rPr>
              <w:t xml:space="preserve">3 </w:t>
            </w:r>
            <w:r w:rsidRPr="009219C3">
              <w:rPr>
                <w:rFonts w:ascii="TH SarabunPSK" w:hAnsi="TH SarabunPSK" w:cs="TH SarabunPSK"/>
                <w:b/>
                <w:bCs/>
                <w:sz w:val="32"/>
                <w:szCs w:val="32"/>
                <w:cs/>
              </w:rPr>
              <w:t xml:space="preserve">มิติด้านประสิทธิภาพ (ร้อยละ </w:t>
            </w:r>
            <w:r w:rsidRPr="009219C3">
              <w:rPr>
                <w:rFonts w:ascii="TH SarabunPSK" w:hAnsi="TH SarabunPSK" w:cs="TH SarabunPSK"/>
                <w:b/>
                <w:bCs/>
                <w:sz w:val="32"/>
                <w:szCs w:val="32"/>
              </w:rPr>
              <w:t>12)</w:t>
            </w:r>
          </w:p>
        </w:tc>
      </w:tr>
      <w:tr w:rsidR="00645F1C" w:rsidRPr="009219C3" w:rsidTr="002C28BB">
        <w:trPr>
          <w:trHeight w:val="636"/>
          <w:jc w:val="center"/>
        </w:trPr>
        <w:tc>
          <w:tcPr>
            <w:tcW w:w="700" w:type="dxa"/>
            <w:tcBorders>
              <w:top w:val="single" w:sz="4" w:space="0" w:color="auto"/>
              <w:bottom w:val="nil"/>
              <w:right w:val="nil"/>
            </w:tcBorders>
            <w:shd w:val="clear" w:color="auto" w:fill="auto"/>
            <w:vAlign w:val="center"/>
          </w:tcPr>
          <w:p w:rsidR="00645F1C" w:rsidRPr="009219C3" w:rsidRDefault="00645F1C" w:rsidP="008C555B">
            <w:pPr>
              <w:ind w:left="-108" w:right="-126"/>
              <w:jc w:val="center"/>
              <w:rPr>
                <w:rFonts w:ascii="TH SarabunPSK" w:hAnsi="TH SarabunPSK" w:cs="TH SarabunPSK"/>
                <w:sz w:val="32"/>
                <w:szCs w:val="32"/>
                <w:cs/>
              </w:rPr>
            </w:pPr>
            <w:r w:rsidRPr="009219C3">
              <w:rPr>
                <w:rFonts w:ascii="TH SarabunPSK" w:hAnsi="TH SarabunPSK" w:cs="TH SarabunPSK"/>
                <w:sz w:val="32"/>
                <w:szCs w:val="32"/>
              </w:rPr>
              <w:t>3.1</w:t>
            </w:r>
          </w:p>
        </w:tc>
        <w:tc>
          <w:tcPr>
            <w:tcW w:w="6376" w:type="dxa"/>
            <w:tcBorders>
              <w:top w:val="single" w:sz="4" w:space="0" w:color="auto"/>
              <w:left w:val="nil"/>
              <w:bottom w:val="nil"/>
            </w:tcBorders>
            <w:shd w:val="clear" w:color="auto" w:fill="auto"/>
            <w:vAlign w:val="center"/>
          </w:tcPr>
          <w:p w:rsidR="00645F1C" w:rsidRPr="009219C3" w:rsidRDefault="00645F1C" w:rsidP="008C555B">
            <w:pPr>
              <w:ind w:hanging="104"/>
              <w:rPr>
                <w:rFonts w:ascii="TH SarabunPSK" w:hAnsi="TH SarabunPSK" w:cs="TH SarabunPSK"/>
                <w:color w:val="000000"/>
                <w:sz w:val="36"/>
                <w:szCs w:val="36"/>
              </w:rPr>
            </w:pPr>
            <w:r w:rsidRPr="009219C3">
              <w:rPr>
                <w:rFonts w:ascii="TH SarabunPSK" w:hAnsi="TH SarabunPSK" w:cs="TH SarabunPSK"/>
                <w:color w:val="000000"/>
                <w:sz w:val="32"/>
                <w:szCs w:val="32"/>
                <w:cs/>
              </w:rPr>
              <w:t>ร้อยละความสำเร็จของการเบิกจ่ายเงินงบประมาณ</w:t>
            </w:r>
          </w:p>
        </w:tc>
        <w:tc>
          <w:tcPr>
            <w:tcW w:w="808" w:type="dxa"/>
            <w:tcBorders>
              <w:top w:val="single" w:sz="4" w:space="0" w:color="auto"/>
              <w:bottom w:val="single" w:sz="4" w:space="0" w:color="auto"/>
            </w:tcBorders>
            <w:vAlign w:val="center"/>
          </w:tcPr>
          <w:p w:rsidR="00645F1C" w:rsidRPr="000770F7" w:rsidRDefault="00645F1C" w:rsidP="008C555B">
            <w:pPr>
              <w:jc w:val="center"/>
              <w:rPr>
                <w:rFonts w:ascii="TH SarabunPSK" w:hAnsi="TH SarabunPSK" w:cs="TH SarabunPSK"/>
                <w:b/>
                <w:bCs/>
                <w:sz w:val="32"/>
                <w:szCs w:val="32"/>
                <w:cs/>
              </w:rPr>
            </w:pPr>
            <w:r w:rsidRPr="000770F7">
              <w:rPr>
                <w:rFonts w:ascii="TH SarabunPSK" w:hAnsi="TH SarabunPSK" w:cs="TH SarabunPSK" w:hint="cs"/>
                <w:b/>
                <w:bCs/>
                <w:sz w:val="32"/>
                <w:szCs w:val="32"/>
                <w:cs/>
              </w:rPr>
              <w:t>(</w:t>
            </w:r>
            <w:r w:rsidRPr="000770F7">
              <w:rPr>
                <w:rFonts w:ascii="TH SarabunPSK" w:hAnsi="TH SarabunPSK" w:cs="TH SarabunPSK"/>
                <w:b/>
                <w:bCs/>
                <w:sz w:val="32"/>
                <w:szCs w:val="32"/>
                <w:cs/>
              </w:rPr>
              <w:t>2</w:t>
            </w:r>
            <w:r w:rsidRPr="000770F7">
              <w:rPr>
                <w:rFonts w:ascii="TH SarabunPSK" w:hAnsi="TH SarabunPSK" w:cs="TH SarabunPSK" w:hint="cs"/>
                <w:b/>
                <w:bCs/>
                <w:sz w:val="32"/>
                <w:szCs w:val="32"/>
                <w:cs/>
              </w:rPr>
              <w:t>)</w:t>
            </w:r>
          </w:p>
        </w:tc>
        <w:tc>
          <w:tcPr>
            <w:tcW w:w="815"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61" w:right="-111"/>
              <w:jc w:val="center"/>
              <w:rPr>
                <w:rFonts w:ascii="TH SarabunPSK" w:hAnsi="TH SarabunPSK" w:cs="TH SarabunPSK"/>
                <w:color w:val="FF0000"/>
                <w:sz w:val="28"/>
                <w:cs/>
              </w:rPr>
            </w:pPr>
          </w:p>
        </w:tc>
        <w:tc>
          <w:tcPr>
            <w:tcW w:w="741"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85" w:right="-81"/>
              <w:jc w:val="center"/>
              <w:rPr>
                <w:rFonts w:ascii="TH SarabunPSK" w:hAnsi="TH SarabunPSK" w:cs="TH SarabunPSK"/>
                <w:color w:val="FF0000"/>
                <w:sz w:val="28"/>
              </w:rPr>
            </w:pPr>
          </w:p>
        </w:tc>
        <w:tc>
          <w:tcPr>
            <w:tcW w:w="721"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85" w:right="-81"/>
              <w:jc w:val="center"/>
              <w:rPr>
                <w:rFonts w:ascii="TH SarabunPSK" w:hAnsi="TH SarabunPSK" w:cs="TH SarabunPSK"/>
                <w:color w:val="FF0000"/>
                <w:sz w:val="28"/>
              </w:rPr>
            </w:pPr>
          </w:p>
        </w:tc>
        <w:tc>
          <w:tcPr>
            <w:tcW w:w="731"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85" w:right="-81"/>
              <w:jc w:val="center"/>
              <w:rPr>
                <w:rFonts w:ascii="TH SarabunPSK" w:hAnsi="TH SarabunPSK" w:cs="TH SarabunPSK"/>
                <w:color w:val="FF0000"/>
                <w:sz w:val="28"/>
              </w:rPr>
            </w:pPr>
          </w:p>
        </w:tc>
        <w:tc>
          <w:tcPr>
            <w:tcW w:w="563"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645F1C" w:rsidRPr="009219C3" w:rsidRDefault="00645F1C" w:rsidP="008C555B">
            <w:pPr>
              <w:ind w:left="-122" w:right="-117"/>
              <w:jc w:val="center"/>
              <w:rPr>
                <w:rFonts w:ascii="TH SarabunPSK" w:hAnsi="TH SarabunPSK" w:cs="TH SarabunPSK"/>
                <w:color w:val="FF0000"/>
                <w:sz w:val="28"/>
                <w:cs/>
              </w:rPr>
            </w:pPr>
          </w:p>
        </w:tc>
        <w:tc>
          <w:tcPr>
            <w:tcW w:w="716" w:type="dxa"/>
            <w:tcBorders>
              <w:top w:val="single" w:sz="4" w:space="0" w:color="auto"/>
              <w:bottom w:val="single" w:sz="4" w:space="0" w:color="auto"/>
            </w:tcBorders>
            <w:shd w:val="clear" w:color="auto" w:fill="F2F2F2" w:themeFill="background1" w:themeFillShade="F2"/>
          </w:tcPr>
          <w:p w:rsidR="00645F1C" w:rsidRPr="009219C3" w:rsidRDefault="00645F1C" w:rsidP="001028DD">
            <w:pPr>
              <w:jc w:val="center"/>
              <w:rPr>
                <w:rFonts w:ascii="TH SarabunPSK" w:hAnsi="TH SarabunPSK" w:cs="TH SarabunPSK"/>
                <w:b/>
                <w:bCs/>
                <w:sz w:val="28"/>
                <w:cs/>
              </w:rPr>
            </w:pPr>
          </w:p>
        </w:tc>
        <w:tc>
          <w:tcPr>
            <w:tcW w:w="1302" w:type="dxa"/>
            <w:tcBorders>
              <w:top w:val="single" w:sz="4" w:space="0" w:color="auto"/>
              <w:bottom w:val="single" w:sz="4" w:space="0" w:color="auto"/>
            </w:tcBorders>
            <w:shd w:val="clear" w:color="auto" w:fill="F2F2F2" w:themeFill="background1" w:themeFillShade="F2"/>
          </w:tcPr>
          <w:p w:rsidR="00645F1C" w:rsidRPr="009219C3" w:rsidRDefault="00645F1C" w:rsidP="001028DD">
            <w:pPr>
              <w:jc w:val="center"/>
              <w:rPr>
                <w:rFonts w:ascii="TH SarabunPSK" w:hAnsi="TH SarabunPSK" w:cs="TH SarabunPSK"/>
                <w:b/>
                <w:bCs/>
                <w:sz w:val="28"/>
                <w:cs/>
              </w:rPr>
            </w:pPr>
          </w:p>
        </w:tc>
      </w:tr>
      <w:tr w:rsidR="008C555B" w:rsidRPr="009219C3" w:rsidTr="002C28BB">
        <w:trPr>
          <w:trHeight w:val="680"/>
          <w:jc w:val="center"/>
        </w:trPr>
        <w:tc>
          <w:tcPr>
            <w:tcW w:w="7076" w:type="dxa"/>
            <w:gridSpan w:val="2"/>
            <w:tcBorders>
              <w:top w:val="single" w:sz="4" w:space="0" w:color="auto"/>
              <w:bottom w:val="nil"/>
            </w:tcBorders>
            <w:shd w:val="clear" w:color="auto" w:fill="auto"/>
            <w:vAlign w:val="center"/>
          </w:tcPr>
          <w:p w:rsidR="008C555B" w:rsidRPr="009219C3" w:rsidRDefault="008C555B" w:rsidP="008C555B">
            <w:pPr>
              <w:ind w:firstLine="29"/>
              <w:rPr>
                <w:rFonts w:ascii="TH SarabunPSK" w:hAnsi="TH SarabunPSK" w:cs="TH SarabunPSK"/>
                <w:b/>
                <w:bCs/>
                <w:color w:val="000000"/>
                <w:sz w:val="28"/>
              </w:rPr>
            </w:pPr>
            <w:r w:rsidRPr="009219C3">
              <w:rPr>
                <w:rFonts w:ascii="TH SarabunPSK" w:hAnsi="TH SarabunPSK" w:cs="TH SarabunPSK"/>
                <w:b/>
                <w:bCs/>
                <w:color w:val="000000"/>
                <w:sz w:val="28"/>
                <w:szCs w:val="28"/>
                <w:u w:val="single"/>
                <w:cs/>
              </w:rPr>
              <w:t xml:space="preserve">กรณีที่ </w:t>
            </w:r>
            <w:r w:rsidRPr="009219C3">
              <w:rPr>
                <w:rFonts w:ascii="TH SarabunPSK" w:hAnsi="TH SarabunPSK" w:cs="TH SarabunPSK"/>
                <w:b/>
                <w:bCs/>
                <w:color w:val="000000"/>
                <w:sz w:val="28"/>
                <w:szCs w:val="28"/>
                <w:u w:val="single"/>
              </w:rPr>
              <w:t>3</w:t>
            </w:r>
            <w:r w:rsidR="002D4B0C">
              <w:rPr>
                <w:rFonts w:ascii="TH SarabunPSK" w:hAnsi="TH SarabunPSK" w:cs="TH SarabunPSK" w:hint="cs"/>
                <w:b/>
                <w:bCs/>
                <w:color w:val="000000"/>
                <w:sz w:val="28"/>
                <w:szCs w:val="28"/>
                <w:cs/>
              </w:rPr>
              <w:t xml:space="preserve"> </w:t>
            </w:r>
            <w:r w:rsidRPr="009219C3">
              <w:rPr>
                <w:rFonts w:ascii="TH SarabunPSK" w:hAnsi="TH SarabunPSK" w:cs="TH SarabunPSK"/>
                <w:b/>
                <w:bCs/>
                <w:color w:val="000000"/>
                <w:sz w:val="28"/>
                <w:szCs w:val="28"/>
                <w:cs/>
              </w:rPr>
              <w:t xml:space="preserve">หน่วยงานที่ไม่มีงบประมาณกันไว้เบิกเหลื่อมปีวัดผล </w:t>
            </w:r>
            <w:r w:rsidRPr="009219C3">
              <w:rPr>
                <w:rFonts w:ascii="TH SarabunPSK" w:hAnsi="TH SarabunPSK" w:cs="TH SarabunPSK"/>
                <w:b/>
                <w:bCs/>
                <w:color w:val="000000"/>
                <w:sz w:val="28"/>
                <w:szCs w:val="28"/>
              </w:rPr>
              <w:t xml:space="preserve">2 </w:t>
            </w:r>
            <w:r w:rsidRPr="009219C3">
              <w:rPr>
                <w:rFonts w:ascii="TH SarabunPSK" w:hAnsi="TH SarabunPSK" w:cs="TH SarabunPSK"/>
                <w:b/>
                <w:bCs/>
                <w:color w:val="000000"/>
                <w:sz w:val="28"/>
                <w:szCs w:val="28"/>
                <w:cs/>
              </w:rPr>
              <w:t>ตัวชี้วัด</w:t>
            </w:r>
          </w:p>
        </w:tc>
        <w:tc>
          <w:tcPr>
            <w:tcW w:w="808" w:type="dxa"/>
            <w:tcBorders>
              <w:top w:val="single" w:sz="4" w:space="0" w:color="auto"/>
              <w:bottom w:val="single" w:sz="4" w:space="0" w:color="auto"/>
            </w:tcBorders>
            <w:shd w:val="clear" w:color="auto" w:fill="F2F2F2" w:themeFill="background1" w:themeFillShade="F2"/>
          </w:tcPr>
          <w:p w:rsidR="008C555B" w:rsidRPr="000770F7" w:rsidRDefault="008C555B" w:rsidP="008C555B">
            <w:pPr>
              <w:jc w:val="center"/>
              <w:rPr>
                <w:rFonts w:ascii="TH SarabunPSK" w:hAnsi="TH SarabunPSK" w:cs="TH SarabunPSK"/>
                <w:b/>
                <w:bCs/>
                <w:color w:val="FF0000"/>
                <w:sz w:val="28"/>
                <w:cs/>
              </w:rPr>
            </w:pPr>
          </w:p>
        </w:tc>
        <w:tc>
          <w:tcPr>
            <w:tcW w:w="815"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61" w:right="-111"/>
              <w:jc w:val="center"/>
              <w:rPr>
                <w:rFonts w:ascii="TH SarabunPSK" w:hAnsi="TH SarabunPSK" w:cs="TH SarabunPSK"/>
                <w:color w:val="FF0000"/>
                <w:sz w:val="28"/>
                <w:cs/>
              </w:rPr>
            </w:pPr>
          </w:p>
        </w:tc>
        <w:tc>
          <w:tcPr>
            <w:tcW w:w="741"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85" w:right="-81"/>
              <w:jc w:val="center"/>
              <w:rPr>
                <w:rFonts w:ascii="TH SarabunPSK" w:hAnsi="TH SarabunPSK" w:cs="TH SarabunPSK"/>
                <w:color w:val="FF0000"/>
                <w:sz w:val="28"/>
              </w:rPr>
            </w:pPr>
          </w:p>
        </w:tc>
        <w:tc>
          <w:tcPr>
            <w:tcW w:w="721"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85" w:right="-81"/>
              <w:jc w:val="center"/>
              <w:rPr>
                <w:rFonts w:ascii="TH SarabunPSK" w:hAnsi="TH SarabunPSK" w:cs="TH SarabunPSK"/>
                <w:color w:val="FF0000"/>
                <w:sz w:val="28"/>
              </w:rPr>
            </w:pPr>
          </w:p>
        </w:tc>
        <w:tc>
          <w:tcPr>
            <w:tcW w:w="731"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85" w:right="-81"/>
              <w:jc w:val="center"/>
              <w:rPr>
                <w:rFonts w:ascii="TH SarabunPSK" w:hAnsi="TH SarabunPSK" w:cs="TH SarabunPSK"/>
                <w:color w:val="FF0000"/>
                <w:sz w:val="28"/>
              </w:rPr>
            </w:pPr>
          </w:p>
        </w:tc>
        <w:tc>
          <w:tcPr>
            <w:tcW w:w="563"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122" w:right="-117"/>
              <w:jc w:val="center"/>
              <w:rPr>
                <w:rFonts w:ascii="TH SarabunPSK" w:hAnsi="TH SarabunPSK" w:cs="TH SarabunPSK"/>
                <w:color w:val="FF0000"/>
                <w:sz w:val="28"/>
                <w:cs/>
              </w:rPr>
            </w:pPr>
          </w:p>
        </w:tc>
        <w:tc>
          <w:tcPr>
            <w:tcW w:w="563"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122" w:right="-117"/>
              <w:jc w:val="center"/>
              <w:rPr>
                <w:rFonts w:ascii="TH SarabunPSK" w:hAnsi="TH SarabunPSK" w:cs="TH SarabunPSK"/>
                <w:color w:val="FF0000"/>
                <w:sz w:val="28"/>
                <w:cs/>
              </w:rPr>
            </w:pPr>
          </w:p>
        </w:tc>
        <w:tc>
          <w:tcPr>
            <w:tcW w:w="716"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122" w:right="-117"/>
              <w:jc w:val="center"/>
              <w:rPr>
                <w:rFonts w:ascii="TH SarabunPSK" w:hAnsi="TH SarabunPSK" w:cs="TH SarabunPSK"/>
                <w:color w:val="FF0000"/>
                <w:sz w:val="28"/>
                <w:cs/>
              </w:rPr>
            </w:pPr>
          </w:p>
        </w:tc>
        <w:tc>
          <w:tcPr>
            <w:tcW w:w="1302" w:type="dxa"/>
            <w:tcBorders>
              <w:top w:val="single" w:sz="4" w:space="0" w:color="auto"/>
              <w:bottom w:val="single" w:sz="4" w:space="0" w:color="auto"/>
            </w:tcBorders>
            <w:shd w:val="clear" w:color="auto" w:fill="F2F2F2" w:themeFill="background1" w:themeFillShade="F2"/>
          </w:tcPr>
          <w:p w:rsidR="008C555B" w:rsidRPr="009219C3" w:rsidRDefault="008C555B" w:rsidP="008C555B">
            <w:pPr>
              <w:ind w:left="-94"/>
              <w:rPr>
                <w:rFonts w:ascii="TH SarabunPSK" w:hAnsi="TH SarabunPSK" w:cs="TH SarabunPSK"/>
                <w:color w:val="FF0000"/>
                <w:sz w:val="28"/>
                <w:cs/>
              </w:rPr>
            </w:pPr>
          </w:p>
        </w:tc>
      </w:tr>
      <w:tr w:rsidR="008C555B" w:rsidRPr="009219C3" w:rsidTr="002C28BB">
        <w:trPr>
          <w:trHeight w:val="454"/>
          <w:jc w:val="center"/>
        </w:trPr>
        <w:tc>
          <w:tcPr>
            <w:tcW w:w="700" w:type="dxa"/>
            <w:tcBorders>
              <w:top w:val="single" w:sz="4" w:space="0" w:color="auto"/>
              <w:bottom w:val="dotted" w:sz="4" w:space="0" w:color="auto"/>
              <w:right w:val="nil"/>
            </w:tcBorders>
            <w:shd w:val="clear" w:color="auto" w:fill="auto"/>
          </w:tcPr>
          <w:p w:rsidR="008C555B" w:rsidRPr="009219C3" w:rsidRDefault="008C555B" w:rsidP="008C555B">
            <w:pPr>
              <w:ind w:left="-108" w:right="-126"/>
              <w:rPr>
                <w:rFonts w:ascii="TH SarabunPSK" w:hAnsi="TH SarabunPSK" w:cs="TH SarabunPSK"/>
                <w:color w:val="FF0000"/>
                <w:sz w:val="28"/>
                <w:cs/>
              </w:rPr>
            </w:pPr>
          </w:p>
        </w:tc>
        <w:tc>
          <w:tcPr>
            <w:tcW w:w="6376" w:type="dxa"/>
            <w:tcBorders>
              <w:top w:val="single" w:sz="4" w:space="0" w:color="auto"/>
              <w:left w:val="nil"/>
              <w:bottom w:val="dotted" w:sz="4" w:space="0" w:color="auto"/>
            </w:tcBorders>
            <w:shd w:val="clear" w:color="auto" w:fill="auto"/>
            <w:vAlign w:val="center"/>
          </w:tcPr>
          <w:p w:rsidR="008C555B" w:rsidRPr="00857084" w:rsidRDefault="008C555B" w:rsidP="008C555B">
            <w:pPr>
              <w:ind w:hanging="104"/>
              <w:jc w:val="both"/>
              <w:rPr>
                <w:rFonts w:ascii="TH SarabunPSK" w:hAnsi="TH SarabunPSK" w:cs="TH SarabunPSK"/>
                <w:color w:val="000000"/>
                <w:sz w:val="32"/>
                <w:szCs w:val="32"/>
              </w:rPr>
            </w:pPr>
            <w:r w:rsidRPr="00857084">
              <w:rPr>
                <w:rFonts w:ascii="TH SarabunPSK" w:hAnsi="TH SarabunPSK" w:cs="TH SarabunPSK"/>
                <w:color w:val="000000"/>
                <w:sz w:val="32"/>
                <w:szCs w:val="32"/>
              </w:rPr>
              <w:t xml:space="preserve">  3.1.1 </w:t>
            </w:r>
            <w:r w:rsidRPr="00857084">
              <w:rPr>
                <w:rFonts w:ascii="TH SarabunPSK" w:hAnsi="TH SarabunPSK" w:cs="TH SarabunPSK"/>
                <w:color w:val="000000"/>
                <w:sz w:val="32"/>
                <w:szCs w:val="32"/>
                <w:cs/>
              </w:rPr>
              <w:t>ร้อยละความสำเร็จของการเบิกจ่ายเงินงบประมาณรายจ่ายลงทุน</w:t>
            </w:r>
          </w:p>
        </w:tc>
        <w:tc>
          <w:tcPr>
            <w:tcW w:w="808" w:type="dxa"/>
            <w:tcBorders>
              <w:top w:val="single" w:sz="4" w:space="0" w:color="auto"/>
              <w:bottom w:val="dotted" w:sz="4" w:space="0" w:color="auto"/>
            </w:tcBorders>
            <w:vAlign w:val="center"/>
          </w:tcPr>
          <w:p w:rsidR="008C555B" w:rsidRPr="000770F7" w:rsidRDefault="00023AC5" w:rsidP="00023AC5">
            <w:pPr>
              <w:jc w:val="center"/>
              <w:rPr>
                <w:rFonts w:ascii="TH SarabunPSK" w:hAnsi="TH SarabunPSK" w:cs="TH SarabunPSK"/>
                <w:b/>
                <w:bCs/>
                <w:color w:val="000000" w:themeColor="text1"/>
                <w:sz w:val="32"/>
                <w:szCs w:val="32"/>
                <w:cs/>
              </w:rPr>
            </w:pPr>
            <w:r w:rsidRPr="000770F7">
              <w:rPr>
                <w:rFonts w:ascii="TH SarabunPSK" w:hAnsi="TH SarabunPSK" w:cs="TH SarabunPSK"/>
                <w:b/>
                <w:bCs/>
                <w:color w:val="000000" w:themeColor="text1"/>
                <w:sz w:val="32"/>
                <w:szCs w:val="32"/>
              </w:rPr>
              <w:t>1</w:t>
            </w:r>
          </w:p>
        </w:tc>
        <w:tc>
          <w:tcPr>
            <w:tcW w:w="815" w:type="dxa"/>
            <w:tcBorders>
              <w:top w:val="single" w:sz="4" w:space="0" w:color="auto"/>
              <w:bottom w:val="dotted" w:sz="4" w:space="0" w:color="auto"/>
            </w:tcBorders>
            <w:vAlign w:val="center"/>
          </w:tcPr>
          <w:p w:rsidR="008C555B" w:rsidRPr="000770F7" w:rsidRDefault="00023AC5" w:rsidP="00023AC5">
            <w:pPr>
              <w:ind w:left="-61" w:right="-111"/>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87</w:t>
            </w:r>
          </w:p>
        </w:tc>
        <w:tc>
          <w:tcPr>
            <w:tcW w:w="741" w:type="dxa"/>
            <w:tcBorders>
              <w:top w:val="single" w:sz="4" w:space="0" w:color="auto"/>
              <w:bottom w:val="dotted" w:sz="4" w:space="0" w:color="auto"/>
            </w:tcBorders>
            <w:vAlign w:val="center"/>
          </w:tcPr>
          <w:p w:rsidR="008C555B" w:rsidRPr="000770F7" w:rsidRDefault="00023AC5"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color w:val="000000" w:themeColor="text1"/>
                <w:sz w:val="32"/>
                <w:szCs w:val="32"/>
              </w:rPr>
              <w:t>N/A</w:t>
            </w:r>
          </w:p>
        </w:tc>
        <w:tc>
          <w:tcPr>
            <w:tcW w:w="721" w:type="dxa"/>
            <w:tcBorders>
              <w:top w:val="single" w:sz="4" w:space="0" w:color="auto"/>
              <w:bottom w:val="dotted" w:sz="4" w:space="0" w:color="auto"/>
            </w:tcBorders>
            <w:vAlign w:val="center"/>
          </w:tcPr>
          <w:p w:rsidR="008C555B" w:rsidRPr="000770F7" w:rsidRDefault="005623FF"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hint="cs"/>
                <w:color w:val="000000" w:themeColor="text1"/>
                <w:sz w:val="32"/>
                <w:szCs w:val="32"/>
                <w:cs/>
              </w:rPr>
              <w:t>99.60</w:t>
            </w:r>
          </w:p>
        </w:tc>
        <w:tc>
          <w:tcPr>
            <w:tcW w:w="731" w:type="dxa"/>
            <w:tcBorders>
              <w:top w:val="single" w:sz="4" w:space="0" w:color="auto"/>
              <w:bottom w:val="dotted" w:sz="4" w:space="0" w:color="auto"/>
            </w:tcBorders>
            <w:vAlign w:val="center"/>
          </w:tcPr>
          <w:p w:rsidR="008C555B" w:rsidRPr="000770F7" w:rsidRDefault="005623FF"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hint="cs"/>
                <w:color w:val="000000" w:themeColor="text1"/>
                <w:sz w:val="32"/>
                <w:szCs w:val="32"/>
                <w:cs/>
              </w:rPr>
              <w:t>99.67</w:t>
            </w:r>
          </w:p>
        </w:tc>
        <w:tc>
          <w:tcPr>
            <w:tcW w:w="563" w:type="dxa"/>
            <w:tcBorders>
              <w:top w:val="single" w:sz="4" w:space="0" w:color="auto"/>
              <w:bottom w:val="dotted"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79</w:t>
            </w:r>
          </w:p>
        </w:tc>
        <w:tc>
          <w:tcPr>
            <w:tcW w:w="563" w:type="dxa"/>
            <w:tcBorders>
              <w:top w:val="single" w:sz="4" w:space="0" w:color="auto"/>
              <w:bottom w:val="dotted"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81</w:t>
            </w:r>
          </w:p>
        </w:tc>
        <w:tc>
          <w:tcPr>
            <w:tcW w:w="563" w:type="dxa"/>
            <w:tcBorders>
              <w:top w:val="single" w:sz="4" w:space="0" w:color="auto"/>
              <w:bottom w:val="dotted"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83</w:t>
            </w:r>
          </w:p>
        </w:tc>
        <w:tc>
          <w:tcPr>
            <w:tcW w:w="563" w:type="dxa"/>
            <w:tcBorders>
              <w:top w:val="single" w:sz="4" w:space="0" w:color="auto"/>
              <w:bottom w:val="dotted"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85</w:t>
            </w:r>
          </w:p>
        </w:tc>
        <w:tc>
          <w:tcPr>
            <w:tcW w:w="716" w:type="dxa"/>
            <w:tcBorders>
              <w:top w:val="single" w:sz="4" w:space="0" w:color="auto"/>
              <w:bottom w:val="dotted"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87</w:t>
            </w:r>
          </w:p>
        </w:tc>
        <w:tc>
          <w:tcPr>
            <w:tcW w:w="1302" w:type="dxa"/>
            <w:tcBorders>
              <w:top w:val="single" w:sz="4" w:space="0" w:color="auto"/>
              <w:bottom w:val="dotted" w:sz="4" w:space="0" w:color="auto"/>
            </w:tcBorders>
          </w:tcPr>
          <w:p w:rsidR="008C555B" w:rsidRPr="00857084" w:rsidRDefault="008C555B" w:rsidP="008C555B">
            <w:pPr>
              <w:ind w:left="-94"/>
              <w:rPr>
                <w:rFonts w:ascii="TH SarabunPSK" w:hAnsi="TH SarabunPSK" w:cs="TH SarabunPSK"/>
                <w:color w:val="FF0000"/>
                <w:sz w:val="32"/>
                <w:szCs w:val="32"/>
                <w:cs/>
              </w:rPr>
            </w:pPr>
          </w:p>
        </w:tc>
      </w:tr>
      <w:tr w:rsidR="008C555B" w:rsidRPr="009219C3" w:rsidTr="002C28BB">
        <w:trPr>
          <w:trHeight w:val="454"/>
          <w:jc w:val="center"/>
        </w:trPr>
        <w:tc>
          <w:tcPr>
            <w:tcW w:w="700" w:type="dxa"/>
            <w:tcBorders>
              <w:top w:val="dotted" w:sz="4" w:space="0" w:color="auto"/>
              <w:bottom w:val="nil"/>
              <w:right w:val="nil"/>
            </w:tcBorders>
            <w:shd w:val="clear" w:color="auto" w:fill="auto"/>
          </w:tcPr>
          <w:p w:rsidR="008C555B" w:rsidRPr="009219C3" w:rsidRDefault="008C555B" w:rsidP="008C555B">
            <w:pPr>
              <w:ind w:left="-108" w:right="-126"/>
              <w:rPr>
                <w:rFonts w:ascii="TH SarabunPSK" w:hAnsi="TH SarabunPSK" w:cs="TH SarabunPSK"/>
                <w:color w:val="FF0000"/>
                <w:sz w:val="28"/>
                <w:cs/>
              </w:rPr>
            </w:pPr>
          </w:p>
        </w:tc>
        <w:tc>
          <w:tcPr>
            <w:tcW w:w="6376" w:type="dxa"/>
            <w:tcBorders>
              <w:top w:val="dotted" w:sz="4" w:space="0" w:color="auto"/>
              <w:left w:val="nil"/>
              <w:bottom w:val="nil"/>
            </w:tcBorders>
            <w:shd w:val="clear" w:color="auto" w:fill="auto"/>
            <w:vAlign w:val="center"/>
          </w:tcPr>
          <w:p w:rsidR="008C555B" w:rsidRPr="00857084" w:rsidRDefault="008C555B" w:rsidP="008C555B">
            <w:pPr>
              <w:ind w:hanging="104"/>
              <w:jc w:val="both"/>
              <w:rPr>
                <w:rFonts w:ascii="TH SarabunPSK" w:hAnsi="TH SarabunPSK" w:cs="TH SarabunPSK"/>
                <w:color w:val="000000"/>
                <w:sz w:val="32"/>
                <w:szCs w:val="32"/>
              </w:rPr>
            </w:pPr>
            <w:r w:rsidRPr="00857084">
              <w:rPr>
                <w:rFonts w:ascii="TH SarabunPSK" w:hAnsi="TH SarabunPSK" w:cs="TH SarabunPSK"/>
                <w:color w:val="000000"/>
                <w:sz w:val="32"/>
                <w:szCs w:val="32"/>
              </w:rPr>
              <w:t xml:space="preserve">  3.1.2 </w:t>
            </w:r>
            <w:r w:rsidRPr="00857084">
              <w:rPr>
                <w:rFonts w:ascii="TH SarabunPSK" w:hAnsi="TH SarabunPSK" w:cs="TH SarabunPSK"/>
                <w:color w:val="000000"/>
                <w:sz w:val="32"/>
                <w:szCs w:val="32"/>
                <w:cs/>
              </w:rPr>
              <w:t>ร้อยละความสำเร็จของการเบิกจ่ายเงินงบประมาณรายจ่ายภาพรวม</w:t>
            </w:r>
          </w:p>
        </w:tc>
        <w:tc>
          <w:tcPr>
            <w:tcW w:w="808" w:type="dxa"/>
            <w:tcBorders>
              <w:top w:val="dotted" w:sz="4" w:space="0" w:color="auto"/>
              <w:bottom w:val="single" w:sz="4" w:space="0" w:color="auto"/>
            </w:tcBorders>
            <w:vAlign w:val="center"/>
          </w:tcPr>
          <w:p w:rsidR="008C555B" w:rsidRPr="000770F7" w:rsidRDefault="00023AC5" w:rsidP="00023AC5">
            <w:pPr>
              <w:jc w:val="center"/>
              <w:rPr>
                <w:rFonts w:ascii="TH SarabunPSK" w:hAnsi="TH SarabunPSK" w:cs="TH SarabunPSK"/>
                <w:b/>
                <w:bCs/>
                <w:color w:val="000000" w:themeColor="text1"/>
                <w:sz w:val="32"/>
                <w:szCs w:val="32"/>
                <w:cs/>
              </w:rPr>
            </w:pPr>
            <w:r w:rsidRPr="000770F7">
              <w:rPr>
                <w:rFonts w:ascii="TH SarabunPSK" w:hAnsi="TH SarabunPSK" w:cs="TH SarabunPSK"/>
                <w:b/>
                <w:bCs/>
                <w:color w:val="000000" w:themeColor="text1"/>
                <w:sz w:val="32"/>
                <w:szCs w:val="32"/>
              </w:rPr>
              <w:t>1</w:t>
            </w:r>
          </w:p>
        </w:tc>
        <w:tc>
          <w:tcPr>
            <w:tcW w:w="815" w:type="dxa"/>
            <w:tcBorders>
              <w:top w:val="dotted" w:sz="4" w:space="0" w:color="auto"/>
              <w:bottom w:val="single" w:sz="4" w:space="0" w:color="auto"/>
            </w:tcBorders>
            <w:vAlign w:val="center"/>
          </w:tcPr>
          <w:p w:rsidR="008C555B" w:rsidRPr="000770F7" w:rsidRDefault="00023AC5" w:rsidP="00023AC5">
            <w:pPr>
              <w:ind w:left="-61" w:right="-111"/>
              <w:jc w:val="center"/>
              <w:rPr>
                <w:rFonts w:ascii="TH SarabunPSK" w:hAnsi="TH SarabunPSK" w:cs="TH SarabunPSK"/>
                <w:color w:val="000000" w:themeColor="text1"/>
                <w:sz w:val="32"/>
                <w:szCs w:val="32"/>
                <w:cs/>
              </w:rPr>
            </w:pPr>
            <w:r w:rsidRPr="000770F7">
              <w:rPr>
                <w:rFonts w:ascii="TH SarabunPSK" w:hAnsi="TH SarabunPSK" w:cs="TH SarabunPSK"/>
                <w:color w:val="000000" w:themeColor="text1"/>
                <w:sz w:val="32"/>
                <w:szCs w:val="32"/>
              </w:rPr>
              <w:t>96</w:t>
            </w:r>
          </w:p>
        </w:tc>
        <w:tc>
          <w:tcPr>
            <w:tcW w:w="741" w:type="dxa"/>
            <w:tcBorders>
              <w:top w:val="dotted" w:sz="4" w:space="0" w:color="auto"/>
              <w:bottom w:val="single" w:sz="4" w:space="0" w:color="auto"/>
            </w:tcBorders>
            <w:vAlign w:val="center"/>
          </w:tcPr>
          <w:p w:rsidR="008C555B" w:rsidRPr="000770F7" w:rsidRDefault="00BA311C"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hint="cs"/>
                <w:color w:val="000000" w:themeColor="text1"/>
                <w:sz w:val="32"/>
                <w:szCs w:val="32"/>
                <w:cs/>
              </w:rPr>
              <w:t>98.52</w:t>
            </w:r>
          </w:p>
        </w:tc>
        <w:tc>
          <w:tcPr>
            <w:tcW w:w="721" w:type="dxa"/>
            <w:tcBorders>
              <w:top w:val="dotted" w:sz="4" w:space="0" w:color="auto"/>
              <w:bottom w:val="single" w:sz="4" w:space="0" w:color="auto"/>
            </w:tcBorders>
            <w:vAlign w:val="center"/>
          </w:tcPr>
          <w:p w:rsidR="008C555B" w:rsidRPr="000770F7" w:rsidRDefault="00BA311C"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hint="cs"/>
                <w:color w:val="000000" w:themeColor="text1"/>
                <w:sz w:val="32"/>
                <w:szCs w:val="32"/>
                <w:cs/>
              </w:rPr>
              <w:t>100.00</w:t>
            </w:r>
          </w:p>
        </w:tc>
        <w:tc>
          <w:tcPr>
            <w:tcW w:w="731" w:type="dxa"/>
            <w:tcBorders>
              <w:top w:val="dotted" w:sz="4" w:space="0" w:color="auto"/>
              <w:bottom w:val="single" w:sz="4" w:space="0" w:color="auto"/>
            </w:tcBorders>
            <w:vAlign w:val="center"/>
          </w:tcPr>
          <w:p w:rsidR="008C555B" w:rsidRPr="000770F7" w:rsidRDefault="00BA311C" w:rsidP="00023AC5">
            <w:pPr>
              <w:ind w:left="-85" w:right="-81"/>
              <w:jc w:val="center"/>
              <w:rPr>
                <w:rFonts w:ascii="TH SarabunPSK" w:hAnsi="TH SarabunPSK" w:cs="TH SarabunPSK"/>
                <w:color w:val="000000" w:themeColor="text1"/>
                <w:sz w:val="32"/>
                <w:szCs w:val="32"/>
              </w:rPr>
            </w:pPr>
            <w:r w:rsidRPr="000770F7">
              <w:rPr>
                <w:rFonts w:ascii="TH SarabunPSK" w:hAnsi="TH SarabunPSK" w:cs="TH SarabunPSK" w:hint="cs"/>
                <w:color w:val="000000" w:themeColor="text1"/>
                <w:sz w:val="32"/>
                <w:szCs w:val="32"/>
                <w:cs/>
              </w:rPr>
              <w:t>99.28</w:t>
            </w:r>
          </w:p>
        </w:tc>
        <w:tc>
          <w:tcPr>
            <w:tcW w:w="563" w:type="dxa"/>
            <w:tcBorders>
              <w:top w:val="dotted" w:sz="4" w:space="0" w:color="auto"/>
              <w:bottom w:val="single"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88</w:t>
            </w:r>
          </w:p>
        </w:tc>
        <w:tc>
          <w:tcPr>
            <w:tcW w:w="563" w:type="dxa"/>
            <w:tcBorders>
              <w:top w:val="dotted" w:sz="4" w:space="0" w:color="auto"/>
              <w:bottom w:val="single"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90</w:t>
            </w:r>
          </w:p>
        </w:tc>
        <w:tc>
          <w:tcPr>
            <w:tcW w:w="563" w:type="dxa"/>
            <w:tcBorders>
              <w:top w:val="dotted" w:sz="4" w:space="0" w:color="auto"/>
              <w:bottom w:val="single"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92</w:t>
            </w:r>
          </w:p>
        </w:tc>
        <w:tc>
          <w:tcPr>
            <w:tcW w:w="563" w:type="dxa"/>
            <w:tcBorders>
              <w:top w:val="dotted" w:sz="4" w:space="0" w:color="auto"/>
              <w:bottom w:val="single"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94</w:t>
            </w:r>
          </w:p>
        </w:tc>
        <w:tc>
          <w:tcPr>
            <w:tcW w:w="716" w:type="dxa"/>
            <w:tcBorders>
              <w:top w:val="dotted" w:sz="4" w:space="0" w:color="auto"/>
              <w:bottom w:val="single" w:sz="4" w:space="0" w:color="auto"/>
            </w:tcBorders>
            <w:vAlign w:val="center"/>
          </w:tcPr>
          <w:p w:rsidR="008C555B" w:rsidRPr="000770F7" w:rsidRDefault="008C555B"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96</w:t>
            </w:r>
          </w:p>
        </w:tc>
        <w:tc>
          <w:tcPr>
            <w:tcW w:w="1302" w:type="dxa"/>
            <w:tcBorders>
              <w:top w:val="dotted" w:sz="4" w:space="0" w:color="auto"/>
              <w:bottom w:val="single" w:sz="4" w:space="0" w:color="auto"/>
            </w:tcBorders>
          </w:tcPr>
          <w:p w:rsidR="008C555B" w:rsidRPr="00857084" w:rsidRDefault="008C555B" w:rsidP="008C555B">
            <w:pPr>
              <w:ind w:left="-94"/>
              <w:rPr>
                <w:rFonts w:ascii="TH SarabunPSK" w:hAnsi="TH SarabunPSK" w:cs="TH SarabunPSK"/>
                <w:color w:val="FF0000"/>
                <w:sz w:val="32"/>
                <w:szCs w:val="32"/>
                <w:cs/>
              </w:rPr>
            </w:pPr>
          </w:p>
        </w:tc>
      </w:tr>
      <w:tr w:rsidR="001028DD" w:rsidRPr="009219C3" w:rsidTr="002C28BB">
        <w:trPr>
          <w:trHeight w:val="636"/>
          <w:jc w:val="center"/>
        </w:trPr>
        <w:tc>
          <w:tcPr>
            <w:tcW w:w="700" w:type="dxa"/>
            <w:tcBorders>
              <w:top w:val="single" w:sz="4" w:space="0" w:color="auto"/>
              <w:bottom w:val="nil"/>
              <w:right w:val="nil"/>
            </w:tcBorders>
            <w:shd w:val="clear" w:color="auto" w:fill="auto"/>
            <w:vAlign w:val="center"/>
          </w:tcPr>
          <w:p w:rsidR="001028DD" w:rsidRPr="009219C3" w:rsidRDefault="001028DD"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3.2</w:t>
            </w:r>
          </w:p>
        </w:tc>
        <w:tc>
          <w:tcPr>
            <w:tcW w:w="6376" w:type="dxa"/>
            <w:tcBorders>
              <w:top w:val="single" w:sz="4" w:space="0" w:color="auto"/>
              <w:left w:val="nil"/>
              <w:bottom w:val="nil"/>
            </w:tcBorders>
            <w:shd w:val="clear" w:color="auto" w:fill="auto"/>
            <w:vAlign w:val="center"/>
          </w:tcPr>
          <w:p w:rsidR="001028DD" w:rsidRPr="009219C3" w:rsidRDefault="001028DD"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ร้อยละความสำเร็จของการเบิกจ่ายงบโครงการวิจัย</w:t>
            </w:r>
          </w:p>
        </w:tc>
        <w:tc>
          <w:tcPr>
            <w:tcW w:w="808" w:type="dxa"/>
            <w:tcBorders>
              <w:top w:val="single" w:sz="4" w:space="0" w:color="auto"/>
              <w:bottom w:val="single" w:sz="4" w:space="0" w:color="auto"/>
            </w:tcBorders>
            <w:vAlign w:val="center"/>
          </w:tcPr>
          <w:p w:rsidR="001028DD" w:rsidRPr="000770F7" w:rsidRDefault="008B3486" w:rsidP="00627E7F">
            <w:pPr>
              <w:jc w:val="center"/>
              <w:rPr>
                <w:rFonts w:ascii="TH SarabunPSK" w:hAnsi="TH SarabunPSK" w:cs="TH SarabunPSK"/>
                <w:b/>
                <w:bCs/>
                <w:color w:val="000000" w:themeColor="text1"/>
                <w:sz w:val="32"/>
                <w:szCs w:val="32"/>
              </w:rPr>
            </w:pPr>
            <w:r w:rsidRPr="000770F7">
              <w:rPr>
                <w:rFonts w:ascii="TH SarabunPSK" w:hAnsi="TH SarabunPSK" w:cs="TH SarabunPSK"/>
                <w:b/>
                <w:bCs/>
                <w:color w:val="000000" w:themeColor="text1"/>
                <w:sz w:val="32"/>
                <w:szCs w:val="32"/>
              </w:rPr>
              <w:t>1</w:t>
            </w:r>
          </w:p>
        </w:tc>
        <w:tc>
          <w:tcPr>
            <w:tcW w:w="815" w:type="dxa"/>
            <w:tcBorders>
              <w:top w:val="single" w:sz="4" w:space="0" w:color="auto"/>
              <w:bottom w:val="single" w:sz="4" w:space="0" w:color="auto"/>
            </w:tcBorders>
            <w:vAlign w:val="center"/>
          </w:tcPr>
          <w:p w:rsidR="001028DD" w:rsidRPr="000770F7" w:rsidRDefault="00A90FDE"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98</w:t>
            </w:r>
          </w:p>
        </w:tc>
        <w:tc>
          <w:tcPr>
            <w:tcW w:w="74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1028DD" w:rsidRPr="000770F7" w:rsidRDefault="00006146" w:rsidP="00627E7F">
            <w:pPr>
              <w:jc w:val="center"/>
              <w:rPr>
                <w:rFonts w:ascii="TH SarabunPSK" w:hAnsi="TH SarabunPSK" w:cs="TH SarabunPSK"/>
                <w:color w:val="000000"/>
                <w:sz w:val="30"/>
                <w:szCs w:val="30"/>
              </w:rPr>
            </w:pPr>
            <w:r w:rsidRPr="000770F7">
              <w:rPr>
                <w:rFonts w:ascii="TH SarabunPSK" w:hAnsi="TH SarabunPSK" w:cs="TH SarabunPSK"/>
                <w:color w:val="000000"/>
                <w:sz w:val="30"/>
                <w:szCs w:val="30"/>
              </w:rPr>
              <w:t>99.96</w:t>
            </w:r>
          </w:p>
        </w:tc>
        <w:tc>
          <w:tcPr>
            <w:tcW w:w="731" w:type="dxa"/>
            <w:tcBorders>
              <w:top w:val="single" w:sz="4" w:space="0" w:color="auto"/>
              <w:bottom w:val="single" w:sz="4" w:space="0" w:color="auto"/>
            </w:tcBorders>
            <w:vAlign w:val="center"/>
          </w:tcPr>
          <w:p w:rsidR="001028DD" w:rsidRPr="000770F7" w:rsidRDefault="00006146" w:rsidP="00627E7F">
            <w:pPr>
              <w:jc w:val="center"/>
              <w:rPr>
                <w:rFonts w:ascii="TH SarabunPSK" w:hAnsi="TH SarabunPSK" w:cs="TH SarabunPSK"/>
                <w:color w:val="000000"/>
                <w:sz w:val="30"/>
                <w:szCs w:val="30"/>
              </w:rPr>
            </w:pPr>
            <w:r w:rsidRPr="000770F7">
              <w:rPr>
                <w:rFonts w:ascii="TH SarabunPSK" w:hAnsi="TH SarabunPSK" w:cs="TH SarabunPSK"/>
                <w:color w:val="000000"/>
                <w:sz w:val="30"/>
                <w:szCs w:val="30"/>
              </w:rPr>
              <w:t>99.99</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60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70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90</w:t>
            </w:r>
          </w:p>
        </w:tc>
        <w:tc>
          <w:tcPr>
            <w:tcW w:w="716"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28"/>
                <w:szCs w:val="28"/>
              </w:rPr>
              <w:t>100</w:t>
            </w:r>
          </w:p>
        </w:tc>
        <w:tc>
          <w:tcPr>
            <w:tcW w:w="1302" w:type="dxa"/>
            <w:tcBorders>
              <w:top w:val="single" w:sz="4" w:space="0" w:color="auto"/>
            </w:tcBorders>
            <w:vAlign w:val="center"/>
          </w:tcPr>
          <w:p w:rsidR="001028DD" w:rsidRPr="009219C3" w:rsidRDefault="001028DD" w:rsidP="008C555B">
            <w:pPr>
              <w:jc w:val="center"/>
              <w:rPr>
                <w:rFonts w:ascii="TH SarabunPSK" w:hAnsi="TH SarabunPSK" w:cs="TH SarabunPSK"/>
                <w:color w:val="000000"/>
                <w:sz w:val="32"/>
                <w:szCs w:val="32"/>
              </w:rPr>
            </w:pPr>
          </w:p>
        </w:tc>
      </w:tr>
      <w:tr w:rsidR="001028DD"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1028DD" w:rsidRPr="009219C3" w:rsidRDefault="001028DD"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3.3</w:t>
            </w:r>
          </w:p>
        </w:tc>
        <w:tc>
          <w:tcPr>
            <w:tcW w:w="6376" w:type="dxa"/>
            <w:tcBorders>
              <w:top w:val="single" w:sz="4" w:space="0" w:color="auto"/>
              <w:left w:val="nil"/>
              <w:bottom w:val="single" w:sz="4" w:space="0" w:color="auto"/>
            </w:tcBorders>
            <w:shd w:val="clear" w:color="auto" w:fill="auto"/>
            <w:vAlign w:val="center"/>
          </w:tcPr>
          <w:p w:rsidR="001028DD" w:rsidRPr="009219C3" w:rsidRDefault="001028DD"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ร้อยละความสำเร็จของการเบิกจ่ายงบโครงการฝึกอบรมประชุมและสัมมนา</w:t>
            </w:r>
          </w:p>
        </w:tc>
        <w:tc>
          <w:tcPr>
            <w:tcW w:w="808"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b/>
                <w:bCs/>
                <w:color w:val="000000" w:themeColor="text1"/>
                <w:sz w:val="32"/>
                <w:szCs w:val="32"/>
              </w:rPr>
            </w:pPr>
            <w:r w:rsidRPr="000770F7">
              <w:rPr>
                <w:rFonts w:ascii="TH SarabunPSK" w:hAnsi="TH SarabunPSK" w:cs="TH SarabunPSK"/>
                <w:b/>
                <w:bCs/>
                <w:color w:val="000000" w:themeColor="text1"/>
                <w:sz w:val="32"/>
                <w:szCs w:val="32"/>
              </w:rPr>
              <w:t>1</w:t>
            </w:r>
          </w:p>
        </w:tc>
        <w:tc>
          <w:tcPr>
            <w:tcW w:w="815"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98</w:t>
            </w:r>
          </w:p>
        </w:tc>
        <w:tc>
          <w:tcPr>
            <w:tcW w:w="74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1</w:t>
            </w:r>
          </w:p>
        </w:tc>
        <w:tc>
          <w:tcPr>
            <w:tcW w:w="73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3</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60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70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90</w:t>
            </w:r>
          </w:p>
        </w:tc>
        <w:tc>
          <w:tcPr>
            <w:tcW w:w="716"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98</w:t>
            </w:r>
          </w:p>
        </w:tc>
        <w:tc>
          <w:tcPr>
            <w:tcW w:w="1302" w:type="dxa"/>
            <w:vAlign w:val="center"/>
          </w:tcPr>
          <w:p w:rsidR="001028DD" w:rsidRPr="009219C3" w:rsidRDefault="001028DD" w:rsidP="008C555B">
            <w:pPr>
              <w:jc w:val="center"/>
              <w:rPr>
                <w:rFonts w:ascii="TH SarabunPSK" w:hAnsi="TH SarabunPSK" w:cs="TH SarabunPSK"/>
                <w:color w:val="000000"/>
                <w:sz w:val="32"/>
                <w:szCs w:val="32"/>
              </w:rPr>
            </w:pPr>
          </w:p>
        </w:tc>
      </w:tr>
      <w:tr w:rsidR="001028DD"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1028DD" w:rsidRPr="009219C3" w:rsidRDefault="001028DD"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3.4</w:t>
            </w:r>
          </w:p>
        </w:tc>
        <w:tc>
          <w:tcPr>
            <w:tcW w:w="6376" w:type="dxa"/>
            <w:tcBorders>
              <w:top w:val="single" w:sz="4" w:space="0" w:color="auto"/>
              <w:left w:val="nil"/>
              <w:bottom w:val="single" w:sz="4" w:space="0" w:color="auto"/>
            </w:tcBorders>
            <w:shd w:val="clear" w:color="auto" w:fill="auto"/>
            <w:vAlign w:val="center"/>
          </w:tcPr>
          <w:p w:rsidR="001028DD" w:rsidRPr="009219C3" w:rsidRDefault="001028DD"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ระดับความสำเร็จของการก่อหนี้ผูกพันรายจ่ายลงทุน</w:t>
            </w:r>
          </w:p>
        </w:tc>
        <w:tc>
          <w:tcPr>
            <w:tcW w:w="808"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b/>
                <w:bCs/>
                <w:color w:val="000000" w:themeColor="text1"/>
                <w:sz w:val="32"/>
                <w:szCs w:val="32"/>
              </w:rPr>
            </w:pPr>
            <w:r w:rsidRPr="000770F7">
              <w:rPr>
                <w:rFonts w:ascii="TH SarabunPSK" w:hAnsi="TH SarabunPSK" w:cs="TH SarabunPSK"/>
                <w:b/>
                <w:bCs/>
                <w:color w:val="000000" w:themeColor="text1"/>
                <w:sz w:val="32"/>
                <w:szCs w:val="32"/>
              </w:rPr>
              <w:t>1</w:t>
            </w:r>
          </w:p>
        </w:tc>
        <w:tc>
          <w:tcPr>
            <w:tcW w:w="815"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0"/>
                <w:szCs w:val="30"/>
                <w:cs/>
              </w:rPr>
            </w:pPr>
            <w:r w:rsidRPr="000770F7">
              <w:rPr>
                <w:rFonts w:ascii="TH SarabunPSK" w:hAnsi="TH SarabunPSK" w:cs="TH SarabunPSK" w:hint="cs"/>
                <w:color w:val="000000"/>
                <w:sz w:val="30"/>
                <w:szCs w:val="30"/>
                <w:cs/>
              </w:rPr>
              <w:t>สำเร็จ</w:t>
            </w:r>
          </w:p>
        </w:tc>
        <w:tc>
          <w:tcPr>
            <w:tcW w:w="74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32"/>
                <w:szCs w:val="32"/>
              </w:rPr>
            </w:pPr>
            <w:r w:rsidRPr="000770F7">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28"/>
                <w:cs/>
              </w:rPr>
            </w:pPr>
            <w:r w:rsidRPr="000770F7">
              <w:rPr>
                <w:rFonts w:ascii="TH SarabunPSK" w:hAnsi="TH SarabunPSK" w:cs="TH SarabunPSK" w:hint="cs"/>
                <w:color w:val="000000"/>
                <w:sz w:val="28"/>
                <w:szCs w:val="28"/>
                <w:cs/>
              </w:rPr>
              <w:t>สำเร็จ</w:t>
            </w:r>
          </w:p>
        </w:tc>
        <w:tc>
          <w:tcPr>
            <w:tcW w:w="731" w:type="dxa"/>
            <w:tcBorders>
              <w:top w:val="single" w:sz="4" w:space="0" w:color="auto"/>
              <w:bottom w:val="single" w:sz="4" w:space="0" w:color="auto"/>
            </w:tcBorders>
            <w:vAlign w:val="center"/>
          </w:tcPr>
          <w:p w:rsidR="001028DD" w:rsidRPr="000770F7" w:rsidRDefault="00627E7F" w:rsidP="00627E7F">
            <w:pPr>
              <w:jc w:val="center"/>
              <w:rPr>
                <w:rFonts w:ascii="TH SarabunPSK" w:hAnsi="TH SarabunPSK" w:cs="TH SarabunPSK"/>
                <w:color w:val="000000"/>
                <w:sz w:val="28"/>
              </w:rPr>
            </w:pPr>
            <w:r w:rsidRPr="000770F7">
              <w:rPr>
                <w:rFonts w:ascii="TH SarabunPSK" w:hAnsi="TH SarabunPSK" w:cs="TH SarabunPSK" w:hint="cs"/>
                <w:color w:val="000000"/>
                <w:sz w:val="28"/>
                <w:szCs w:val="28"/>
                <w:cs/>
              </w:rPr>
              <w:t>สำเร็จ</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20"/>
                <w:szCs w:val="20"/>
              </w:rPr>
            </w:pPr>
            <w:r w:rsidRPr="000770F7">
              <w:rPr>
                <w:rFonts w:ascii="TH SarabunPSK" w:hAnsi="TH SarabunPSK" w:cs="TH SarabunPSK"/>
                <w:color w:val="000000"/>
                <w:sz w:val="20"/>
                <w:szCs w:val="20"/>
                <w:cs/>
              </w:rPr>
              <w:t>ไม่สำเร็จ</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28"/>
              </w:rPr>
            </w:pPr>
            <w:r w:rsidRPr="000770F7">
              <w:rPr>
                <w:rFonts w:ascii="TH SarabunPSK" w:hAnsi="TH SarabunPSK" w:cs="TH SarabunPSK"/>
                <w:color w:val="000000"/>
                <w:sz w:val="28"/>
                <w:szCs w:val="28"/>
              </w:rPr>
              <w:t>-</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28"/>
              </w:rPr>
            </w:pPr>
            <w:r w:rsidRPr="000770F7">
              <w:rPr>
                <w:rFonts w:ascii="TH SarabunPSK" w:hAnsi="TH SarabunPSK" w:cs="TH SarabunPSK"/>
                <w:color w:val="000000"/>
                <w:sz w:val="28"/>
                <w:szCs w:val="28"/>
              </w:rPr>
              <w:t>-</w:t>
            </w:r>
          </w:p>
        </w:tc>
        <w:tc>
          <w:tcPr>
            <w:tcW w:w="563"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28"/>
              </w:rPr>
            </w:pPr>
            <w:r w:rsidRPr="000770F7">
              <w:rPr>
                <w:rFonts w:ascii="TH SarabunPSK" w:hAnsi="TH SarabunPSK" w:cs="TH SarabunPSK"/>
                <w:color w:val="000000"/>
                <w:sz w:val="28"/>
                <w:szCs w:val="28"/>
              </w:rPr>
              <w:t>-</w:t>
            </w:r>
          </w:p>
        </w:tc>
        <w:tc>
          <w:tcPr>
            <w:tcW w:w="716" w:type="dxa"/>
            <w:tcBorders>
              <w:top w:val="single" w:sz="4" w:space="0" w:color="auto"/>
              <w:bottom w:val="single" w:sz="4" w:space="0" w:color="auto"/>
            </w:tcBorders>
            <w:vAlign w:val="center"/>
          </w:tcPr>
          <w:p w:rsidR="001028DD" w:rsidRPr="000770F7" w:rsidRDefault="001028DD" w:rsidP="008C555B">
            <w:pPr>
              <w:jc w:val="center"/>
              <w:rPr>
                <w:rFonts w:ascii="TH SarabunPSK" w:hAnsi="TH SarabunPSK" w:cs="TH SarabunPSK"/>
                <w:color w:val="000000"/>
                <w:sz w:val="20"/>
                <w:szCs w:val="20"/>
              </w:rPr>
            </w:pPr>
            <w:r w:rsidRPr="000770F7">
              <w:rPr>
                <w:rFonts w:ascii="TH SarabunPSK" w:hAnsi="TH SarabunPSK" w:cs="TH SarabunPSK"/>
                <w:color w:val="000000"/>
                <w:sz w:val="20"/>
                <w:szCs w:val="20"/>
                <w:cs/>
              </w:rPr>
              <w:t>สำเร็จ</w:t>
            </w:r>
          </w:p>
        </w:tc>
        <w:tc>
          <w:tcPr>
            <w:tcW w:w="1302" w:type="dxa"/>
            <w:vAlign w:val="center"/>
          </w:tcPr>
          <w:p w:rsidR="001028DD" w:rsidRPr="009219C3" w:rsidRDefault="001028DD" w:rsidP="008C555B">
            <w:pPr>
              <w:jc w:val="center"/>
              <w:rPr>
                <w:rFonts w:ascii="TH SarabunPSK" w:hAnsi="TH SarabunPSK" w:cs="TH SarabunPSK"/>
                <w:color w:val="000000"/>
                <w:sz w:val="32"/>
                <w:szCs w:val="32"/>
              </w:rPr>
            </w:pPr>
          </w:p>
        </w:tc>
      </w:tr>
      <w:tr w:rsidR="001028DD"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1028DD" w:rsidRPr="009219C3" w:rsidRDefault="001028DD"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lastRenderedPageBreak/>
              <w:t>3.5</w:t>
            </w:r>
          </w:p>
        </w:tc>
        <w:tc>
          <w:tcPr>
            <w:tcW w:w="6376" w:type="dxa"/>
            <w:tcBorders>
              <w:top w:val="single" w:sz="4" w:space="0" w:color="auto"/>
              <w:left w:val="nil"/>
              <w:bottom w:val="single" w:sz="4" w:space="0" w:color="auto"/>
            </w:tcBorders>
            <w:shd w:val="clear" w:color="auto" w:fill="auto"/>
            <w:vAlign w:val="center"/>
          </w:tcPr>
          <w:p w:rsidR="001028DD" w:rsidRPr="009219C3" w:rsidRDefault="001028DD"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ร้อยละของจำนวนโครงการที่ปฏิบัติงานในระบบ</w:t>
            </w:r>
            <w:r w:rsidRPr="009219C3">
              <w:rPr>
                <w:rFonts w:ascii="TH SarabunPSK" w:hAnsi="TH SarabunPSK" w:cs="TH SarabunPSK"/>
                <w:color w:val="000000"/>
                <w:sz w:val="32"/>
                <w:szCs w:val="32"/>
              </w:rPr>
              <w:t xml:space="preserve"> e-GP </w:t>
            </w:r>
            <w:r w:rsidRPr="009219C3">
              <w:rPr>
                <w:rFonts w:ascii="TH SarabunPSK" w:hAnsi="TH SarabunPSK" w:cs="TH SarabunPSK"/>
                <w:color w:val="000000"/>
                <w:sz w:val="32"/>
                <w:szCs w:val="32"/>
                <w:cs/>
              </w:rPr>
              <w:t>ได้อย่างถูกต้อง</w:t>
            </w:r>
          </w:p>
        </w:tc>
        <w:tc>
          <w:tcPr>
            <w:tcW w:w="808" w:type="dxa"/>
            <w:tcBorders>
              <w:top w:val="single" w:sz="4" w:space="0" w:color="auto"/>
              <w:bottom w:val="single" w:sz="4" w:space="0" w:color="auto"/>
            </w:tcBorders>
            <w:vAlign w:val="center"/>
          </w:tcPr>
          <w:p w:rsidR="001028DD" w:rsidRPr="00546A6E" w:rsidRDefault="00627E7F" w:rsidP="00627E7F">
            <w:pPr>
              <w:jc w:val="center"/>
              <w:rPr>
                <w:rFonts w:ascii="TH SarabunPSK" w:hAnsi="TH SarabunPSK" w:cs="TH SarabunPSK"/>
                <w:b/>
                <w:bCs/>
                <w:color w:val="000000" w:themeColor="text1"/>
                <w:sz w:val="32"/>
                <w:szCs w:val="32"/>
              </w:rPr>
            </w:pPr>
            <w:r w:rsidRPr="00546A6E">
              <w:rPr>
                <w:rFonts w:ascii="TH SarabunPSK" w:hAnsi="TH SarabunPSK" w:cs="TH SarabunPSK"/>
                <w:b/>
                <w:bCs/>
                <w:color w:val="000000" w:themeColor="text1"/>
                <w:sz w:val="32"/>
                <w:szCs w:val="32"/>
              </w:rPr>
              <w:t>0.25</w:t>
            </w:r>
          </w:p>
        </w:tc>
        <w:tc>
          <w:tcPr>
            <w:tcW w:w="815" w:type="dxa"/>
            <w:tcBorders>
              <w:top w:val="single" w:sz="4" w:space="0" w:color="auto"/>
              <w:bottom w:val="single" w:sz="4" w:space="0" w:color="auto"/>
            </w:tcBorders>
            <w:vAlign w:val="center"/>
          </w:tcPr>
          <w:p w:rsidR="001028DD" w:rsidRPr="00546A6E" w:rsidRDefault="00627E7F" w:rsidP="00627E7F">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41" w:type="dxa"/>
            <w:tcBorders>
              <w:top w:val="single" w:sz="4" w:space="0" w:color="auto"/>
              <w:bottom w:val="single" w:sz="4" w:space="0" w:color="auto"/>
            </w:tcBorders>
            <w:vAlign w:val="center"/>
          </w:tcPr>
          <w:p w:rsidR="001028DD" w:rsidRPr="00546A6E" w:rsidRDefault="00627E7F" w:rsidP="00627E7F">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1028DD" w:rsidRPr="00546A6E" w:rsidRDefault="00627E7F" w:rsidP="00627E7F">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31" w:type="dxa"/>
            <w:tcBorders>
              <w:top w:val="single" w:sz="4" w:space="0" w:color="auto"/>
              <w:bottom w:val="single" w:sz="4" w:space="0" w:color="auto"/>
            </w:tcBorders>
            <w:vAlign w:val="center"/>
          </w:tcPr>
          <w:p w:rsidR="001028DD" w:rsidRPr="00546A6E" w:rsidRDefault="00627E7F" w:rsidP="00627E7F">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563" w:type="dxa"/>
            <w:tcBorders>
              <w:top w:val="single" w:sz="4" w:space="0" w:color="auto"/>
              <w:bottom w:val="single" w:sz="4" w:space="0" w:color="auto"/>
            </w:tcBorders>
            <w:vAlign w:val="center"/>
          </w:tcPr>
          <w:p w:rsidR="001028DD" w:rsidRPr="00546A6E" w:rsidRDefault="001028DD"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1028DD" w:rsidRPr="00546A6E" w:rsidRDefault="001028DD"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85</w:t>
            </w:r>
          </w:p>
        </w:tc>
        <w:tc>
          <w:tcPr>
            <w:tcW w:w="563" w:type="dxa"/>
            <w:tcBorders>
              <w:top w:val="single" w:sz="4" w:space="0" w:color="auto"/>
              <w:bottom w:val="single" w:sz="4" w:space="0" w:color="auto"/>
            </w:tcBorders>
            <w:vAlign w:val="center"/>
          </w:tcPr>
          <w:p w:rsidR="001028DD" w:rsidRPr="00546A6E" w:rsidRDefault="001028DD"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90</w:t>
            </w:r>
          </w:p>
        </w:tc>
        <w:tc>
          <w:tcPr>
            <w:tcW w:w="563" w:type="dxa"/>
            <w:tcBorders>
              <w:top w:val="single" w:sz="4" w:space="0" w:color="auto"/>
              <w:bottom w:val="single" w:sz="4" w:space="0" w:color="auto"/>
            </w:tcBorders>
            <w:vAlign w:val="center"/>
          </w:tcPr>
          <w:p w:rsidR="001028DD" w:rsidRPr="00546A6E" w:rsidRDefault="001028DD"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16" w:type="dxa"/>
            <w:tcBorders>
              <w:top w:val="single" w:sz="4" w:space="0" w:color="auto"/>
              <w:bottom w:val="single" w:sz="4" w:space="0" w:color="auto"/>
            </w:tcBorders>
            <w:vAlign w:val="center"/>
          </w:tcPr>
          <w:p w:rsidR="001028DD" w:rsidRPr="00546A6E" w:rsidRDefault="001028DD" w:rsidP="008C555B">
            <w:pPr>
              <w:jc w:val="center"/>
              <w:rPr>
                <w:rFonts w:ascii="TH SarabunPSK" w:hAnsi="TH SarabunPSK" w:cs="TH SarabunPSK"/>
                <w:color w:val="000000"/>
                <w:sz w:val="28"/>
              </w:rPr>
            </w:pPr>
            <w:r w:rsidRPr="00546A6E">
              <w:rPr>
                <w:rFonts w:ascii="TH SarabunPSK" w:hAnsi="TH SarabunPSK" w:cs="TH SarabunPSK"/>
                <w:color w:val="000000"/>
                <w:sz w:val="28"/>
                <w:szCs w:val="28"/>
              </w:rPr>
              <w:t>100</w:t>
            </w:r>
          </w:p>
        </w:tc>
        <w:tc>
          <w:tcPr>
            <w:tcW w:w="1302" w:type="dxa"/>
            <w:vAlign w:val="center"/>
          </w:tcPr>
          <w:p w:rsidR="001028DD" w:rsidRPr="009219C3" w:rsidRDefault="001028DD" w:rsidP="008C555B">
            <w:pPr>
              <w:jc w:val="center"/>
              <w:rPr>
                <w:rFonts w:ascii="TH SarabunPSK" w:hAnsi="TH SarabunPSK" w:cs="TH SarabunPSK"/>
                <w:color w:val="000000"/>
                <w:sz w:val="32"/>
                <w:szCs w:val="32"/>
              </w:rPr>
            </w:pPr>
          </w:p>
        </w:tc>
      </w:tr>
      <w:tr w:rsidR="00627E7F"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627E7F" w:rsidRPr="009219C3" w:rsidRDefault="00627E7F"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3.6</w:t>
            </w:r>
          </w:p>
        </w:tc>
        <w:tc>
          <w:tcPr>
            <w:tcW w:w="6376" w:type="dxa"/>
            <w:tcBorders>
              <w:top w:val="single" w:sz="4" w:space="0" w:color="auto"/>
              <w:left w:val="nil"/>
              <w:bottom w:val="single" w:sz="4" w:space="0" w:color="auto"/>
            </w:tcBorders>
            <w:shd w:val="clear" w:color="auto" w:fill="auto"/>
            <w:vAlign w:val="center"/>
          </w:tcPr>
          <w:p w:rsidR="00627E7F" w:rsidRPr="009219C3" w:rsidRDefault="00627E7F" w:rsidP="008C555B">
            <w:pPr>
              <w:ind w:hanging="104"/>
              <w:rPr>
                <w:rFonts w:ascii="TH SarabunPSK" w:hAnsi="TH SarabunPSK" w:cs="TH SarabunPSK"/>
                <w:color w:val="000000"/>
                <w:spacing w:val="-4"/>
                <w:sz w:val="32"/>
                <w:szCs w:val="32"/>
              </w:rPr>
            </w:pPr>
            <w:r w:rsidRPr="009219C3">
              <w:rPr>
                <w:rFonts w:ascii="TH SarabunPSK" w:hAnsi="TH SarabunPSK" w:cs="TH SarabunPSK"/>
                <w:color w:val="000000"/>
                <w:spacing w:val="-4"/>
                <w:sz w:val="32"/>
                <w:szCs w:val="32"/>
                <w:cs/>
              </w:rPr>
              <w:t>ร้อยละของจำนวนโครงการที่ไม่มีการปรับแก้/ยกเลิกร่างเอกสารประกวดราคา</w:t>
            </w:r>
          </w:p>
        </w:tc>
        <w:tc>
          <w:tcPr>
            <w:tcW w:w="808" w:type="dxa"/>
            <w:tcBorders>
              <w:top w:val="single" w:sz="4" w:space="0" w:color="auto"/>
              <w:bottom w:val="single" w:sz="4" w:space="0" w:color="auto"/>
            </w:tcBorders>
            <w:vAlign w:val="center"/>
          </w:tcPr>
          <w:p w:rsidR="00627E7F" w:rsidRPr="00546A6E" w:rsidRDefault="00627E7F" w:rsidP="00627E7F">
            <w:pPr>
              <w:jc w:val="center"/>
              <w:rPr>
                <w:rFonts w:ascii="TH SarabunPSK" w:hAnsi="TH SarabunPSK" w:cs="TH SarabunPSK"/>
                <w:b/>
                <w:bCs/>
                <w:color w:val="000000" w:themeColor="text1"/>
                <w:sz w:val="32"/>
                <w:szCs w:val="32"/>
              </w:rPr>
            </w:pPr>
            <w:r w:rsidRPr="00546A6E">
              <w:rPr>
                <w:rFonts w:ascii="TH SarabunPSK" w:hAnsi="TH SarabunPSK" w:cs="TH SarabunPSK"/>
                <w:b/>
                <w:bCs/>
                <w:color w:val="000000" w:themeColor="text1"/>
                <w:sz w:val="32"/>
                <w:szCs w:val="32"/>
              </w:rPr>
              <w:t>0.25</w:t>
            </w:r>
          </w:p>
        </w:tc>
        <w:tc>
          <w:tcPr>
            <w:tcW w:w="815" w:type="dxa"/>
            <w:tcBorders>
              <w:top w:val="single" w:sz="4" w:space="0" w:color="auto"/>
              <w:bottom w:val="single" w:sz="4" w:space="0" w:color="auto"/>
            </w:tcBorders>
            <w:vAlign w:val="center"/>
          </w:tcPr>
          <w:p w:rsidR="00627E7F" w:rsidRPr="00546A6E" w:rsidRDefault="00627E7F" w:rsidP="00627E7F">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4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3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85</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90</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16"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28"/>
              </w:rPr>
            </w:pPr>
            <w:r w:rsidRPr="00546A6E">
              <w:rPr>
                <w:rFonts w:ascii="TH SarabunPSK" w:hAnsi="TH SarabunPSK" w:cs="TH SarabunPSK"/>
                <w:color w:val="000000"/>
                <w:sz w:val="28"/>
                <w:szCs w:val="28"/>
              </w:rPr>
              <w:t>100</w:t>
            </w:r>
          </w:p>
        </w:tc>
        <w:tc>
          <w:tcPr>
            <w:tcW w:w="1302" w:type="dxa"/>
            <w:tcBorders>
              <w:bottom w:val="single" w:sz="4" w:space="0" w:color="auto"/>
            </w:tcBorders>
            <w:vAlign w:val="center"/>
          </w:tcPr>
          <w:p w:rsidR="00627E7F" w:rsidRPr="009219C3" w:rsidRDefault="00627E7F" w:rsidP="008C555B">
            <w:pPr>
              <w:jc w:val="center"/>
              <w:rPr>
                <w:rFonts w:ascii="TH SarabunPSK" w:hAnsi="TH SarabunPSK" w:cs="TH SarabunPSK"/>
                <w:color w:val="000000"/>
                <w:sz w:val="32"/>
                <w:szCs w:val="32"/>
              </w:rPr>
            </w:pPr>
          </w:p>
        </w:tc>
      </w:tr>
      <w:tr w:rsidR="00627E7F" w:rsidRPr="009219C3" w:rsidTr="002C28BB">
        <w:trPr>
          <w:trHeight w:val="636"/>
          <w:jc w:val="center"/>
        </w:trPr>
        <w:tc>
          <w:tcPr>
            <w:tcW w:w="700" w:type="dxa"/>
            <w:tcBorders>
              <w:top w:val="single" w:sz="4" w:space="0" w:color="auto"/>
              <w:bottom w:val="single" w:sz="4" w:space="0" w:color="auto"/>
              <w:right w:val="nil"/>
            </w:tcBorders>
            <w:shd w:val="clear" w:color="auto" w:fill="auto"/>
          </w:tcPr>
          <w:p w:rsidR="00627E7F" w:rsidRPr="009219C3" w:rsidRDefault="00627E7F" w:rsidP="00172D5F">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3.7</w:t>
            </w:r>
          </w:p>
        </w:tc>
        <w:tc>
          <w:tcPr>
            <w:tcW w:w="6376" w:type="dxa"/>
            <w:tcBorders>
              <w:top w:val="single" w:sz="4" w:space="0" w:color="auto"/>
              <w:left w:val="nil"/>
              <w:bottom w:val="single" w:sz="4" w:space="0" w:color="auto"/>
            </w:tcBorders>
            <w:shd w:val="clear" w:color="auto" w:fill="auto"/>
            <w:vAlign w:val="center"/>
          </w:tcPr>
          <w:p w:rsidR="00627E7F" w:rsidRPr="009219C3" w:rsidRDefault="00627E7F"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ร้อยละของจำนวนสัญญาที่สามารถดำเนินงานตามสัญญาได้อย่างมี</w:t>
            </w:r>
          </w:p>
          <w:p w:rsidR="00627E7F" w:rsidRPr="009219C3" w:rsidRDefault="00627E7F"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ประสิทธิภาพ</w:t>
            </w:r>
          </w:p>
        </w:tc>
        <w:tc>
          <w:tcPr>
            <w:tcW w:w="808"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b/>
                <w:bCs/>
                <w:sz w:val="32"/>
                <w:szCs w:val="32"/>
              </w:rPr>
            </w:pPr>
            <w:r w:rsidRPr="00546A6E">
              <w:rPr>
                <w:rFonts w:ascii="TH SarabunPSK" w:hAnsi="TH SarabunPSK" w:cs="TH SarabunPSK"/>
                <w:b/>
                <w:bCs/>
                <w:sz w:val="32"/>
                <w:szCs w:val="32"/>
              </w:rPr>
              <w:t>0.25</w:t>
            </w:r>
          </w:p>
        </w:tc>
        <w:tc>
          <w:tcPr>
            <w:tcW w:w="815"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 95</w:t>
            </w:r>
          </w:p>
        </w:tc>
        <w:tc>
          <w:tcPr>
            <w:tcW w:w="74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31" w:type="dxa"/>
            <w:tcBorders>
              <w:top w:val="single" w:sz="4" w:space="0" w:color="auto"/>
              <w:bottom w:val="single" w:sz="4" w:space="0" w:color="auto"/>
            </w:tcBorders>
            <w:vAlign w:val="center"/>
          </w:tcPr>
          <w:p w:rsidR="00627E7F" w:rsidRPr="00546A6E" w:rsidRDefault="00627E7F"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85</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90</w:t>
            </w:r>
          </w:p>
        </w:tc>
        <w:tc>
          <w:tcPr>
            <w:tcW w:w="563"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16" w:type="dxa"/>
            <w:tcBorders>
              <w:top w:val="single" w:sz="4" w:space="0" w:color="auto"/>
              <w:bottom w:val="single" w:sz="4" w:space="0" w:color="auto"/>
            </w:tcBorders>
            <w:vAlign w:val="center"/>
          </w:tcPr>
          <w:p w:rsidR="00627E7F" w:rsidRPr="00546A6E" w:rsidRDefault="00627E7F" w:rsidP="008C555B">
            <w:pPr>
              <w:jc w:val="center"/>
              <w:rPr>
                <w:rFonts w:ascii="TH SarabunPSK" w:hAnsi="TH SarabunPSK" w:cs="TH SarabunPSK"/>
                <w:color w:val="000000"/>
                <w:sz w:val="28"/>
              </w:rPr>
            </w:pPr>
            <w:r w:rsidRPr="00546A6E">
              <w:rPr>
                <w:rFonts w:ascii="TH SarabunPSK" w:hAnsi="TH SarabunPSK" w:cs="TH SarabunPSK"/>
                <w:color w:val="000000"/>
                <w:sz w:val="28"/>
                <w:szCs w:val="28"/>
              </w:rPr>
              <w:t>100</w:t>
            </w:r>
          </w:p>
        </w:tc>
        <w:tc>
          <w:tcPr>
            <w:tcW w:w="1302" w:type="dxa"/>
            <w:tcBorders>
              <w:top w:val="single" w:sz="4" w:space="0" w:color="auto"/>
              <w:bottom w:val="single" w:sz="4" w:space="0" w:color="auto"/>
            </w:tcBorders>
            <w:vAlign w:val="center"/>
          </w:tcPr>
          <w:p w:rsidR="00627E7F" w:rsidRPr="009219C3" w:rsidRDefault="00627E7F" w:rsidP="008C555B">
            <w:pPr>
              <w:jc w:val="center"/>
              <w:rPr>
                <w:rFonts w:ascii="TH SarabunPSK" w:hAnsi="TH SarabunPSK" w:cs="TH SarabunPSK"/>
                <w:color w:val="000000"/>
                <w:sz w:val="32"/>
                <w:szCs w:val="32"/>
              </w:rPr>
            </w:pPr>
          </w:p>
        </w:tc>
      </w:tr>
      <w:tr w:rsidR="006123AC" w:rsidRPr="009219C3" w:rsidTr="002C28BB">
        <w:trPr>
          <w:trHeight w:val="636"/>
          <w:jc w:val="center"/>
        </w:trPr>
        <w:tc>
          <w:tcPr>
            <w:tcW w:w="700" w:type="dxa"/>
            <w:tcBorders>
              <w:top w:val="single" w:sz="4" w:space="0" w:color="auto"/>
              <w:bottom w:val="single" w:sz="4" w:space="0" w:color="auto"/>
              <w:right w:val="nil"/>
            </w:tcBorders>
            <w:shd w:val="clear" w:color="auto" w:fill="auto"/>
          </w:tcPr>
          <w:p w:rsidR="006123AC" w:rsidRPr="009219C3" w:rsidRDefault="006123AC" w:rsidP="008C555B">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3.8</w:t>
            </w:r>
          </w:p>
        </w:tc>
        <w:tc>
          <w:tcPr>
            <w:tcW w:w="6376" w:type="dxa"/>
            <w:tcBorders>
              <w:top w:val="single" w:sz="4" w:space="0" w:color="auto"/>
              <w:left w:val="nil"/>
              <w:bottom w:val="single" w:sz="4" w:space="0" w:color="auto"/>
            </w:tcBorders>
            <w:shd w:val="clear" w:color="auto" w:fill="auto"/>
            <w:vAlign w:val="center"/>
          </w:tcPr>
          <w:p w:rsidR="006123AC" w:rsidRPr="009219C3" w:rsidRDefault="006123AC"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ร้อยละของจำนวนสัญญาที่คณะกรรมการตรวจรับดำเนินการตรวจรับพัสดุ</w:t>
            </w:r>
            <w:r w:rsidRPr="009219C3">
              <w:rPr>
                <w:rFonts w:ascii="TH SarabunPSK" w:hAnsi="TH SarabunPSK" w:cs="TH SarabunPSK"/>
                <w:color w:val="000000"/>
                <w:sz w:val="32"/>
                <w:szCs w:val="32"/>
              </w:rPr>
              <w:t xml:space="preserve"> / </w:t>
            </w:r>
          </w:p>
          <w:p w:rsidR="006123AC" w:rsidRPr="009219C3" w:rsidRDefault="006123AC" w:rsidP="008C555B">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งานแล้วเสร็จภายในระยะเวลาที่กำหนด</w:t>
            </w:r>
          </w:p>
        </w:tc>
        <w:tc>
          <w:tcPr>
            <w:tcW w:w="808"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b/>
                <w:bCs/>
                <w:sz w:val="32"/>
                <w:szCs w:val="32"/>
              </w:rPr>
            </w:pPr>
            <w:r w:rsidRPr="00546A6E">
              <w:rPr>
                <w:rFonts w:ascii="TH SarabunPSK" w:hAnsi="TH SarabunPSK" w:cs="TH SarabunPSK"/>
                <w:b/>
                <w:bCs/>
                <w:sz w:val="32"/>
                <w:szCs w:val="32"/>
              </w:rPr>
              <w:t>0.25</w:t>
            </w:r>
          </w:p>
        </w:tc>
        <w:tc>
          <w:tcPr>
            <w:tcW w:w="815" w:type="dxa"/>
            <w:tcBorders>
              <w:top w:val="single" w:sz="4" w:space="0" w:color="auto"/>
              <w:bottom w:val="single" w:sz="4" w:space="0" w:color="auto"/>
            </w:tcBorders>
            <w:vAlign w:val="center"/>
          </w:tcPr>
          <w:p w:rsidR="006123AC" w:rsidRPr="00546A6E" w:rsidRDefault="006123AC"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 95</w:t>
            </w:r>
          </w:p>
        </w:tc>
        <w:tc>
          <w:tcPr>
            <w:tcW w:w="741" w:type="dxa"/>
            <w:tcBorders>
              <w:top w:val="single" w:sz="4" w:space="0" w:color="auto"/>
              <w:bottom w:val="single" w:sz="4" w:space="0" w:color="auto"/>
            </w:tcBorders>
            <w:vAlign w:val="center"/>
          </w:tcPr>
          <w:p w:rsidR="006123AC" w:rsidRPr="00546A6E" w:rsidRDefault="006123AC"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6123AC" w:rsidRPr="00546A6E" w:rsidRDefault="006123AC"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31" w:type="dxa"/>
            <w:tcBorders>
              <w:top w:val="single" w:sz="4" w:space="0" w:color="auto"/>
              <w:bottom w:val="single" w:sz="4" w:space="0" w:color="auto"/>
            </w:tcBorders>
            <w:vAlign w:val="center"/>
          </w:tcPr>
          <w:p w:rsidR="006123AC" w:rsidRPr="00546A6E" w:rsidRDefault="006123AC"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563"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80</w:t>
            </w:r>
          </w:p>
        </w:tc>
        <w:tc>
          <w:tcPr>
            <w:tcW w:w="563"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85</w:t>
            </w:r>
          </w:p>
        </w:tc>
        <w:tc>
          <w:tcPr>
            <w:tcW w:w="563"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90</w:t>
            </w:r>
          </w:p>
        </w:tc>
        <w:tc>
          <w:tcPr>
            <w:tcW w:w="563"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95</w:t>
            </w:r>
          </w:p>
        </w:tc>
        <w:tc>
          <w:tcPr>
            <w:tcW w:w="716" w:type="dxa"/>
            <w:tcBorders>
              <w:top w:val="single" w:sz="4" w:space="0" w:color="auto"/>
              <w:bottom w:val="single" w:sz="4" w:space="0" w:color="auto"/>
            </w:tcBorders>
            <w:vAlign w:val="center"/>
          </w:tcPr>
          <w:p w:rsidR="006123AC" w:rsidRPr="00546A6E" w:rsidRDefault="006123AC" w:rsidP="008C555B">
            <w:pPr>
              <w:jc w:val="center"/>
              <w:rPr>
                <w:rFonts w:ascii="TH SarabunPSK" w:hAnsi="TH SarabunPSK" w:cs="TH SarabunPSK"/>
                <w:color w:val="000000"/>
                <w:sz w:val="28"/>
              </w:rPr>
            </w:pPr>
            <w:r w:rsidRPr="00546A6E">
              <w:rPr>
                <w:rFonts w:ascii="TH SarabunPSK" w:hAnsi="TH SarabunPSK" w:cs="TH SarabunPSK"/>
                <w:color w:val="000000"/>
                <w:sz w:val="28"/>
                <w:szCs w:val="28"/>
              </w:rPr>
              <w:t>100</w:t>
            </w:r>
          </w:p>
        </w:tc>
        <w:tc>
          <w:tcPr>
            <w:tcW w:w="1302" w:type="dxa"/>
            <w:tcBorders>
              <w:top w:val="single" w:sz="4" w:space="0" w:color="auto"/>
              <w:bottom w:val="single" w:sz="4" w:space="0" w:color="auto"/>
            </w:tcBorders>
          </w:tcPr>
          <w:p w:rsidR="006123AC" w:rsidRPr="009219C3" w:rsidRDefault="006123AC" w:rsidP="008C555B">
            <w:pPr>
              <w:jc w:val="center"/>
              <w:rPr>
                <w:rFonts w:ascii="TH SarabunPSK" w:hAnsi="TH SarabunPSK" w:cs="TH SarabunPSK"/>
                <w:color w:val="000000"/>
                <w:sz w:val="32"/>
                <w:szCs w:val="32"/>
              </w:rPr>
            </w:pPr>
          </w:p>
        </w:tc>
      </w:tr>
      <w:tr w:rsidR="00381701" w:rsidRPr="009219C3" w:rsidTr="002C28BB">
        <w:trPr>
          <w:trHeight w:val="636"/>
          <w:jc w:val="center"/>
        </w:trPr>
        <w:tc>
          <w:tcPr>
            <w:tcW w:w="700" w:type="dxa"/>
            <w:tcBorders>
              <w:top w:val="single" w:sz="4" w:space="0" w:color="auto"/>
              <w:bottom w:val="single" w:sz="4" w:space="0" w:color="auto"/>
              <w:right w:val="nil"/>
            </w:tcBorders>
            <w:shd w:val="clear" w:color="auto" w:fill="auto"/>
          </w:tcPr>
          <w:p w:rsidR="00381701" w:rsidRPr="009219C3" w:rsidRDefault="00381701" w:rsidP="00381701">
            <w:pPr>
              <w:rPr>
                <w:rFonts w:ascii="TH SarabunPSK" w:hAnsi="TH SarabunPSK" w:cs="TH SarabunPSK"/>
                <w:color w:val="000000"/>
                <w:sz w:val="32"/>
                <w:szCs w:val="32"/>
              </w:rPr>
            </w:pPr>
            <w:r>
              <w:rPr>
                <w:rFonts w:ascii="TH SarabunPSK" w:hAnsi="TH SarabunPSK" w:cs="TH SarabunPSK"/>
                <w:color w:val="000000"/>
                <w:sz w:val="32"/>
                <w:szCs w:val="32"/>
              </w:rPr>
              <w:t xml:space="preserve"> </w:t>
            </w:r>
            <w:r w:rsidRPr="009219C3">
              <w:rPr>
                <w:rFonts w:ascii="TH SarabunPSK" w:hAnsi="TH SarabunPSK" w:cs="TH SarabunPSK"/>
                <w:color w:val="000000"/>
                <w:sz w:val="32"/>
                <w:szCs w:val="32"/>
              </w:rPr>
              <w:t>3.9</w:t>
            </w:r>
          </w:p>
        </w:tc>
        <w:tc>
          <w:tcPr>
            <w:tcW w:w="6376" w:type="dxa"/>
            <w:tcBorders>
              <w:top w:val="single" w:sz="4" w:space="0" w:color="auto"/>
              <w:left w:val="nil"/>
              <w:bottom w:val="single" w:sz="4" w:space="0" w:color="auto"/>
            </w:tcBorders>
            <w:shd w:val="clear" w:color="auto" w:fill="auto"/>
          </w:tcPr>
          <w:p w:rsidR="00381701" w:rsidRPr="009219C3" w:rsidRDefault="00381701" w:rsidP="00381701">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ระดับความสำเร็จของการลงบัญชีสินทรัพย์ในระบบ</w:t>
            </w:r>
            <w:r w:rsidRPr="009219C3">
              <w:rPr>
                <w:rFonts w:ascii="TH SarabunPSK" w:hAnsi="TH SarabunPSK" w:cs="TH SarabunPSK"/>
                <w:color w:val="000000"/>
                <w:sz w:val="32"/>
                <w:szCs w:val="32"/>
              </w:rPr>
              <w:t xml:space="preserve"> GFMIS </w:t>
            </w:r>
            <w:r w:rsidRPr="009219C3">
              <w:rPr>
                <w:rFonts w:ascii="TH SarabunPSK" w:hAnsi="TH SarabunPSK" w:cs="TH SarabunPSK"/>
                <w:color w:val="000000"/>
                <w:sz w:val="32"/>
                <w:szCs w:val="32"/>
                <w:cs/>
              </w:rPr>
              <w:t>ให้ถูกต้อง</w:t>
            </w:r>
          </w:p>
          <w:p w:rsidR="00381701" w:rsidRPr="009219C3" w:rsidRDefault="00381701" w:rsidP="00381701">
            <w:pPr>
              <w:ind w:hanging="104"/>
              <w:rPr>
                <w:rFonts w:ascii="TH SarabunPSK" w:hAnsi="TH SarabunPSK" w:cs="TH SarabunPSK"/>
                <w:color w:val="000000"/>
                <w:sz w:val="32"/>
                <w:szCs w:val="32"/>
              </w:rPr>
            </w:pPr>
            <w:r w:rsidRPr="009219C3">
              <w:rPr>
                <w:rFonts w:ascii="TH SarabunPSK" w:hAnsi="TH SarabunPSK" w:cs="TH SarabunPSK"/>
                <w:color w:val="000000"/>
                <w:sz w:val="32"/>
                <w:szCs w:val="32"/>
                <w:cs/>
              </w:rPr>
              <w:t>และครบถ้วน</w:t>
            </w:r>
          </w:p>
        </w:tc>
        <w:tc>
          <w:tcPr>
            <w:tcW w:w="808"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b/>
                <w:bCs/>
                <w:color w:val="000000" w:themeColor="text1"/>
                <w:sz w:val="32"/>
                <w:szCs w:val="32"/>
              </w:rPr>
            </w:pPr>
            <w:r w:rsidRPr="00546A6E">
              <w:rPr>
                <w:rFonts w:ascii="TH SarabunPSK" w:hAnsi="TH SarabunPSK" w:cs="TH SarabunPSK"/>
                <w:b/>
                <w:bCs/>
                <w:color w:val="000000" w:themeColor="text1"/>
                <w:sz w:val="32"/>
                <w:szCs w:val="32"/>
              </w:rPr>
              <w:t> 1</w:t>
            </w:r>
          </w:p>
        </w:tc>
        <w:tc>
          <w:tcPr>
            <w:tcW w:w="815" w:type="dxa"/>
            <w:tcBorders>
              <w:top w:val="single" w:sz="4" w:space="0" w:color="auto"/>
              <w:bottom w:val="single" w:sz="4" w:space="0" w:color="auto"/>
            </w:tcBorders>
            <w:vAlign w:val="center"/>
          </w:tcPr>
          <w:p w:rsidR="00381701" w:rsidRPr="00546A6E" w:rsidRDefault="00381701" w:rsidP="00A1151E">
            <w:pPr>
              <w:jc w:val="center"/>
              <w:rPr>
                <w:rFonts w:ascii="TH SarabunPSK" w:hAnsi="TH SarabunPSK" w:cs="TH SarabunPSK"/>
                <w:color w:val="000000"/>
                <w:sz w:val="30"/>
                <w:szCs w:val="30"/>
                <w:cs/>
              </w:rPr>
            </w:pPr>
            <w:r w:rsidRPr="00546A6E">
              <w:rPr>
                <w:rFonts w:ascii="TH SarabunPSK" w:hAnsi="TH SarabunPSK" w:cs="TH SarabunPSK" w:hint="cs"/>
                <w:color w:val="000000"/>
                <w:sz w:val="30"/>
                <w:szCs w:val="30"/>
                <w:cs/>
              </w:rPr>
              <w:t>สำเร็จ</w:t>
            </w:r>
          </w:p>
        </w:tc>
        <w:tc>
          <w:tcPr>
            <w:tcW w:w="741" w:type="dxa"/>
            <w:tcBorders>
              <w:top w:val="single" w:sz="4" w:space="0" w:color="auto"/>
              <w:bottom w:val="single" w:sz="4" w:space="0" w:color="auto"/>
            </w:tcBorders>
            <w:vAlign w:val="center"/>
          </w:tcPr>
          <w:p w:rsidR="00381701" w:rsidRPr="00546A6E" w:rsidRDefault="00381701"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381701" w:rsidRPr="00546A6E" w:rsidRDefault="00381701" w:rsidP="00E932E6">
            <w:pPr>
              <w:rPr>
                <w:rFonts w:ascii="TH SarabunPSK" w:hAnsi="TH SarabunPSK" w:cs="TH SarabunPSK"/>
                <w:color w:val="000000"/>
                <w:sz w:val="27"/>
                <w:szCs w:val="27"/>
                <w:cs/>
              </w:rPr>
            </w:pPr>
            <w:r w:rsidRPr="00546A6E">
              <w:rPr>
                <w:rFonts w:ascii="TH SarabunPSK" w:hAnsi="TH SarabunPSK" w:cs="TH SarabunPSK"/>
                <w:color w:val="000000"/>
                <w:sz w:val="27"/>
                <w:szCs w:val="27"/>
              </w:rPr>
              <w:t> </w:t>
            </w:r>
            <w:r w:rsidR="00E932E6" w:rsidRPr="00546A6E">
              <w:rPr>
                <w:rFonts w:ascii="TH SarabunPSK" w:hAnsi="TH SarabunPSK" w:cs="TH SarabunPSK" w:hint="cs"/>
                <w:color w:val="000000"/>
                <w:sz w:val="27"/>
                <w:szCs w:val="27"/>
                <w:cs/>
              </w:rPr>
              <w:t>สำเร็จ</w:t>
            </w:r>
          </w:p>
        </w:tc>
        <w:tc>
          <w:tcPr>
            <w:tcW w:w="731" w:type="dxa"/>
            <w:tcBorders>
              <w:top w:val="single" w:sz="4" w:space="0" w:color="auto"/>
              <w:bottom w:val="single" w:sz="4" w:space="0" w:color="auto"/>
            </w:tcBorders>
            <w:vAlign w:val="center"/>
          </w:tcPr>
          <w:p w:rsidR="00381701" w:rsidRPr="00546A6E" w:rsidRDefault="00E932E6" w:rsidP="00635614">
            <w:pPr>
              <w:jc w:val="center"/>
              <w:rPr>
                <w:rFonts w:ascii="TH SarabunPSK" w:hAnsi="TH SarabunPSK" w:cs="TH SarabunPSK"/>
                <w:color w:val="000000"/>
                <w:sz w:val="27"/>
                <w:szCs w:val="27"/>
              </w:rPr>
            </w:pPr>
            <w:r w:rsidRPr="00546A6E">
              <w:rPr>
                <w:rFonts w:ascii="TH SarabunPSK" w:hAnsi="TH SarabunPSK" w:cs="TH SarabunPSK" w:hint="cs"/>
                <w:color w:val="000000"/>
                <w:sz w:val="27"/>
                <w:szCs w:val="27"/>
                <w:cs/>
              </w:rPr>
              <w:t>สำเร็จ</w:t>
            </w:r>
          </w:p>
        </w:tc>
        <w:tc>
          <w:tcPr>
            <w:tcW w:w="563"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color w:val="000000"/>
                <w:sz w:val="20"/>
                <w:szCs w:val="20"/>
              </w:rPr>
            </w:pPr>
            <w:r w:rsidRPr="00546A6E">
              <w:rPr>
                <w:rFonts w:ascii="TH SarabunPSK" w:hAnsi="TH SarabunPSK" w:cs="TH SarabunPSK"/>
                <w:color w:val="000000"/>
                <w:sz w:val="20"/>
                <w:szCs w:val="20"/>
                <w:cs/>
              </w:rPr>
              <w:t>ไม่สำเร็จ</w:t>
            </w:r>
          </w:p>
        </w:tc>
        <w:tc>
          <w:tcPr>
            <w:tcW w:w="563"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w:t>
            </w:r>
          </w:p>
        </w:tc>
        <w:tc>
          <w:tcPr>
            <w:tcW w:w="563"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w:t>
            </w:r>
          </w:p>
        </w:tc>
        <w:tc>
          <w:tcPr>
            <w:tcW w:w="563"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w:t>
            </w:r>
          </w:p>
        </w:tc>
        <w:tc>
          <w:tcPr>
            <w:tcW w:w="716" w:type="dxa"/>
            <w:tcBorders>
              <w:top w:val="single" w:sz="4" w:space="0" w:color="auto"/>
              <w:bottom w:val="single" w:sz="4" w:space="0" w:color="auto"/>
            </w:tcBorders>
            <w:vAlign w:val="center"/>
          </w:tcPr>
          <w:p w:rsidR="00381701" w:rsidRPr="00546A6E" w:rsidRDefault="00381701" w:rsidP="00635614">
            <w:pPr>
              <w:jc w:val="center"/>
              <w:rPr>
                <w:rFonts w:ascii="TH SarabunPSK" w:hAnsi="TH SarabunPSK" w:cs="TH SarabunPSK"/>
                <w:color w:val="000000"/>
                <w:sz w:val="20"/>
                <w:szCs w:val="20"/>
              </w:rPr>
            </w:pPr>
            <w:r w:rsidRPr="00546A6E">
              <w:rPr>
                <w:rFonts w:ascii="TH SarabunPSK" w:hAnsi="TH SarabunPSK" w:cs="TH SarabunPSK"/>
                <w:color w:val="000000"/>
                <w:sz w:val="20"/>
                <w:szCs w:val="20"/>
                <w:cs/>
              </w:rPr>
              <w:t>สำเร็จ</w:t>
            </w:r>
          </w:p>
        </w:tc>
        <w:tc>
          <w:tcPr>
            <w:tcW w:w="1302" w:type="dxa"/>
            <w:tcBorders>
              <w:top w:val="single" w:sz="4" w:space="0" w:color="auto"/>
              <w:bottom w:val="single" w:sz="4" w:space="0" w:color="auto"/>
            </w:tcBorders>
          </w:tcPr>
          <w:p w:rsidR="00381701" w:rsidRPr="009219C3" w:rsidRDefault="00381701" w:rsidP="001028DD">
            <w:pPr>
              <w:ind w:left="-94"/>
              <w:jc w:val="center"/>
              <w:rPr>
                <w:rFonts w:ascii="TH SarabunPSK" w:hAnsi="TH SarabunPSK" w:cs="TH SarabunPSK"/>
                <w:color w:val="FF0000"/>
                <w:sz w:val="28"/>
                <w:cs/>
              </w:rPr>
            </w:pPr>
          </w:p>
        </w:tc>
      </w:tr>
      <w:tr w:rsidR="00635614"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635614" w:rsidRPr="009219C3" w:rsidRDefault="00635614"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3.10</w:t>
            </w:r>
          </w:p>
        </w:tc>
        <w:tc>
          <w:tcPr>
            <w:tcW w:w="6376" w:type="dxa"/>
            <w:tcBorders>
              <w:top w:val="single" w:sz="4" w:space="0" w:color="auto"/>
              <w:left w:val="nil"/>
              <w:bottom w:val="single" w:sz="4" w:space="0" w:color="auto"/>
            </w:tcBorders>
            <w:shd w:val="clear" w:color="auto" w:fill="auto"/>
            <w:vAlign w:val="center"/>
          </w:tcPr>
          <w:p w:rsidR="00635614" w:rsidRPr="009219C3" w:rsidRDefault="00635614"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ระดับความสำเร็จของการจัดทำต้นทุนต่อหน่วยผลผลิตระดับหน่วยงาน</w:t>
            </w:r>
          </w:p>
        </w:tc>
        <w:tc>
          <w:tcPr>
            <w:tcW w:w="808"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b/>
                <w:bCs/>
                <w:color w:val="000000"/>
                <w:sz w:val="32"/>
                <w:szCs w:val="32"/>
              </w:rPr>
            </w:pPr>
            <w:r w:rsidRPr="00546A6E">
              <w:rPr>
                <w:rFonts w:ascii="TH SarabunPSK" w:hAnsi="TH SarabunPSK" w:cs="TH SarabunPSK"/>
                <w:b/>
                <w:bCs/>
                <w:color w:val="000000"/>
                <w:sz w:val="32"/>
                <w:szCs w:val="32"/>
              </w:rPr>
              <w:t>1</w:t>
            </w:r>
          </w:p>
        </w:tc>
        <w:tc>
          <w:tcPr>
            <w:tcW w:w="815"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 </w:t>
            </w:r>
            <w:r w:rsidR="00115B71" w:rsidRPr="00546A6E">
              <w:rPr>
                <w:rFonts w:ascii="TH SarabunPSK" w:hAnsi="TH SarabunPSK" w:cs="TH SarabunPSK"/>
                <w:color w:val="000000"/>
                <w:sz w:val="32"/>
                <w:szCs w:val="32"/>
              </w:rPr>
              <w:t>4</w:t>
            </w:r>
          </w:p>
        </w:tc>
        <w:tc>
          <w:tcPr>
            <w:tcW w:w="741" w:type="dxa"/>
            <w:tcBorders>
              <w:top w:val="single" w:sz="4" w:space="0" w:color="auto"/>
              <w:bottom w:val="single" w:sz="4" w:space="0" w:color="auto"/>
            </w:tcBorders>
            <w:vAlign w:val="center"/>
          </w:tcPr>
          <w:p w:rsidR="00635614" w:rsidRPr="00546A6E" w:rsidRDefault="00115B71"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4</w:t>
            </w:r>
            <w:r w:rsidR="00635614" w:rsidRPr="00546A6E">
              <w:rPr>
                <w:rFonts w:ascii="TH SarabunPSK" w:hAnsi="TH SarabunPSK" w:cs="TH SarabunPSK"/>
                <w:color w:val="000000"/>
                <w:sz w:val="32"/>
                <w:szCs w:val="32"/>
              </w:rPr>
              <w:t> </w:t>
            </w:r>
          </w:p>
        </w:tc>
        <w:tc>
          <w:tcPr>
            <w:tcW w:w="721" w:type="dxa"/>
            <w:tcBorders>
              <w:top w:val="single" w:sz="4" w:space="0" w:color="auto"/>
              <w:bottom w:val="single" w:sz="4" w:space="0" w:color="auto"/>
            </w:tcBorders>
            <w:vAlign w:val="center"/>
          </w:tcPr>
          <w:p w:rsidR="00635614" w:rsidRPr="00546A6E" w:rsidRDefault="008F382F" w:rsidP="00635614">
            <w:pPr>
              <w:jc w:val="center"/>
              <w:rPr>
                <w:rFonts w:ascii="TH SarabunPSK" w:hAnsi="TH SarabunPSK" w:cs="TH SarabunPSK"/>
                <w:color w:val="000000"/>
                <w:sz w:val="32"/>
                <w:szCs w:val="32"/>
                <w:cs/>
              </w:rPr>
            </w:pPr>
            <w:r w:rsidRPr="00546A6E">
              <w:rPr>
                <w:rFonts w:ascii="TH SarabunPSK" w:hAnsi="TH SarabunPSK" w:cs="TH SarabunPSK"/>
                <w:color w:val="000000"/>
                <w:sz w:val="32"/>
                <w:szCs w:val="32"/>
              </w:rPr>
              <w:t>2</w:t>
            </w:r>
          </w:p>
        </w:tc>
        <w:tc>
          <w:tcPr>
            <w:tcW w:w="731" w:type="dxa"/>
            <w:tcBorders>
              <w:top w:val="single" w:sz="4" w:space="0" w:color="auto"/>
              <w:bottom w:val="single" w:sz="4" w:space="0" w:color="auto"/>
            </w:tcBorders>
            <w:vAlign w:val="center"/>
          </w:tcPr>
          <w:p w:rsidR="00635614" w:rsidRPr="00546A6E" w:rsidRDefault="00115B71"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w:t>
            </w:r>
            <w:r w:rsidR="00635614" w:rsidRPr="00546A6E">
              <w:rPr>
                <w:rFonts w:ascii="TH SarabunPSK" w:hAnsi="TH SarabunPSK" w:cs="TH SarabunPSK"/>
                <w:color w:val="000000"/>
                <w:sz w:val="32"/>
                <w:szCs w:val="32"/>
              </w:rPr>
              <w:t> </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1</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2</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4</w:t>
            </w:r>
          </w:p>
        </w:tc>
        <w:tc>
          <w:tcPr>
            <w:tcW w:w="716"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5</w:t>
            </w:r>
          </w:p>
        </w:tc>
        <w:tc>
          <w:tcPr>
            <w:tcW w:w="1302" w:type="dxa"/>
            <w:tcBorders>
              <w:top w:val="single" w:sz="4" w:space="0" w:color="auto"/>
              <w:bottom w:val="single" w:sz="4" w:space="0" w:color="auto"/>
            </w:tcBorders>
          </w:tcPr>
          <w:p w:rsidR="00635614" w:rsidRPr="009219C3" w:rsidRDefault="00635614" w:rsidP="00635614">
            <w:pPr>
              <w:ind w:left="-94"/>
              <w:rPr>
                <w:rFonts w:ascii="TH SarabunPSK" w:hAnsi="TH SarabunPSK" w:cs="TH SarabunPSK"/>
                <w:color w:val="FF0000"/>
                <w:sz w:val="28"/>
                <w:cs/>
              </w:rPr>
            </w:pPr>
          </w:p>
        </w:tc>
      </w:tr>
      <w:tr w:rsidR="008F382F" w:rsidRPr="009219C3" w:rsidTr="002C28BB">
        <w:trPr>
          <w:trHeight w:val="636"/>
          <w:jc w:val="center"/>
        </w:trPr>
        <w:tc>
          <w:tcPr>
            <w:tcW w:w="700" w:type="dxa"/>
            <w:tcBorders>
              <w:top w:val="single" w:sz="4" w:space="0" w:color="auto"/>
              <w:bottom w:val="single" w:sz="4" w:space="0" w:color="auto"/>
              <w:right w:val="nil"/>
            </w:tcBorders>
            <w:shd w:val="clear" w:color="auto" w:fill="auto"/>
          </w:tcPr>
          <w:p w:rsidR="008F382F" w:rsidRPr="009219C3" w:rsidRDefault="008F382F"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3.11</w:t>
            </w:r>
          </w:p>
        </w:tc>
        <w:tc>
          <w:tcPr>
            <w:tcW w:w="6376" w:type="dxa"/>
            <w:tcBorders>
              <w:top w:val="single" w:sz="4" w:space="0" w:color="auto"/>
              <w:left w:val="nil"/>
              <w:bottom w:val="single" w:sz="4" w:space="0" w:color="auto"/>
            </w:tcBorders>
            <w:shd w:val="clear" w:color="auto" w:fill="auto"/>
          </w:tcPr>
          <w:p w:rsidR="008F382F" w:rsidRPr="009219C3" w:rsidRDefault="008F382F"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อยละความสำเร็จของการผ่านเกณฑ์การประเมินผลการปฏิบัติงานด้านบัญชีระดับหน่วยงานตามที่กรมบัญชีกลางกำหนด</w:t>
            </w:r>
          </w:p>
        </w:tc>
        <w:tc>
          <w:tcPr>
            <w:tcW w:w="808"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b/>
                <w:bCs/>
                <w:color w:val="000000"/>
                <w:sz w:val="32"/>
                <w:szCs w:val="32"/>
              </w:rPr>
            </w:pPr>
            <w:r w:rsidRPr="00546A6E">
              <w:rPr>
                <w:rFonts w:ascii="TH SarabunPSK" w:hAnsi="TH SarabunPSK" w:cs="TH SarabunPSK"/>
                <w:b/>
                <w:bCs/>
                <w:color w:val="000000"/>
                <w:sz w:val="32"/>
                <w:szCs w:val="32"/>
              </w:rPr>
              <w:t>1</w:t>
            </w:r>
          </w:p>
        </w:tc>
        <w:tc>
          <w:tcPr>
            <w:tcW w:w="815"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sz w:val="30"/>
                <w:szCs w:val="30"/>
              </w:rPr>
            </w:pPr>
            <w:r w:rsidRPr="00546A6E">
              <w:rPr>
                <w:rFonts w:ascii="TH SarabunPSK" w:hAnsi="TH SarabunPSK" w:cs="TH SarabunPSK"/>
                <w:color w:val="000000"/>
                <w:sz w:val="32"/>
                <w:szCs w:val="32"/>
              </w:rPr>
              <w:t> </w:t>
            </w:r>
            <w:r w:rsidRPr="00546A6E">
              <w:rPr>
                <w:rFonts w:ascii="TH SarabunPSK" w:hAnsi="TH SarabunPSK" w:cs="TH SarabunPSK"/>
                <w:color w:val="000000"/>
                <w:sz w:val="30"/>
                <w:szCs w:val="30"/>
              </w:rPr>
              <w:t>100%</w:t>
            </w:r>
          </w:p>
        </w:tc>
        <w:tc>
          <w:tcPr>
            <w:tcW w:w="741" w:type="dxa"/>
            <w:tcBorders>
              <w:top w:val="single" w:sz="4" w:space="0" w:color="auto"/>
              <w:bottom w:val="single" w:sz="4" w:space="0" w:color="auto"/>
            </w:tcBorders>
            <w:vAlign w:val="center"/>
          </w:tcPr>
          <w:p w:rsidR="008F382F" w:rsidRPr="00546A6E" w:rsidRDefault="008F382F" w:rsidP="008F382F">
            <w:pPr>
              <w:jc w:val="center"/>
            </w:pPr>
            <w:r w:rsidRPr="00546A6E">
              <w:rPr>
                <w:rFonts w:ascii="TH SarabunPSK" w:hAnsi="TH SarabunPSK" w:cs="TH SarabunPSK"/>
                <w:color w:val="000000"/>
                <w:sz w:val="30"/>
                <w:szCs w:val="30"/>
              </w:rPr>
              <w:t>100%</w:t>
            </w:r>
          </w:p>
        </w:tc>
        <w:tc>
          <w:tcPr>
            <w:tcW w:w="721" w:type="dxa"/>
            <w:tcBorders>
              <w:top w:val="single" w:sz="4" w:space="0" w:color="auto"/>
              <w:bottom w:val="single" w:sz="4" w:space="0" w:color="auto"/>
            </w:tcBorders>
            <w:vAlign w:val="center"/>
          </w:tcPr>
          <w:p w:rsidR="008F382F" w:rsidRPr="00546A6E" w:rsidRDefault="008F382F" w:rsidP="008F382F">
            <w:pPr>
              <w:jc w:val="center"/>
            </w:pPr>
            <w:r w:rsidRPr="00546A6E">
              <w:rPr>
                <w:rFonts w:ascii="TH SarabunPSK" w:hAnsi="TH SarabunPSK" w:cs="TH SarabunPSK"/>
                <w:color w:val="000000"/>
                <w:sz w:val="30"/>
                <w:szCs w:val="30"/>
              </w:rPr>
              <w:t>100%</w:t>
            </w:r>
          </w:p>
        </w:tc>
        <w:tc>
          <w:tcPr>
            <w:tcW w:w="731" w:type="dxa"/>
            <w:tcBorders>
              <w:top w:val="single" w:sz="4" w:space="0" w:color="auto"/>
              <w:bottom w:val="single" w:sz="4" w:space="0" w:color="auto"/>
            </w:tcBorders>
            <w:vAlign w:val="center"/>
          </w:tcPr>
          <w:p w:rsidR="008F382F" w:rsidRPr="00546A6E" w:rsidRDefault="008F382F" w:rsidP="008F382F">
            <w:pPr>
              <w:jc w:val="center"/>
            </w:pPr>
            <w:r w:rsidRPr="00546A6E">
              <w:rPr>
                <w:rFonts w:ascii="TH SarabunPSK" w:hAnsi="TH SarabunPSK" w:cs="TH SarabunPSK"/>
                <w:color w:val="000000"/>
                <w:sz w:val="30"/>
                <w:szCs w:val="30"/>
              </w:rPr>
              <w:t>100%</w:t>
            </w:r>
          </w:p>
        </w:tc>
        <w:tc>
          <w:tcPr>
            <w:tcW w:w="563"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rPr>
            </w:pPr>
            <w:r w:rsidRPr="00546A6E">
              <w:rPr>
                <w:rFonts w:ascii="TH SarabunPSK" w:hAnsi="TH SarabunPSK" w:cs="TH SarabunPSK"/>
                <w:color w:val="000000"/>
              </w:rPr>
              <w:t>20-39%</w:t>
            </w:r>
          </w:p>
        </w:tc>
        <w:tc>
          <w:tcPr>
            <w:tcW w:w="563"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rPr>
            </w:pPr>
            <w:r w:rsidRPr="00546A6E">
              <w:rPr>
                <w:rFonts w:ascii="TH SarabunPSK" w:hAnsi="TH SarabunPSK" w:cs="TH SarabunPSK"/>
                <w:color w:val="000000"/>
              </w:rPr>
              <w:t>40-59%</w:t>
            </w:r>
          </w:p>
        </w:tc>
        <w:tc>
          <w:tcPr>
            <w:tcW w:w="563"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rPr>
            </w:pPr>
            <w:r w:rsidRPr="00546A6E">
              <w:rPr>
                <w:rFonts w:ascii="TH SarabunPSK" w:hAnsi="TH SarabunPSK" w:cs="TH SarabunPSK"/>
                <w:color w:val="000000"/>
              </w:rPr>
              <w:t>60-79%</w:t>
            </w:r>
          </w:p>
        </w:tc>
        <w:tc>
          <w:tcPr>
            <w:tcW w:w="563"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rPr>
            </w:pPr>
            <w:r w:rsidRPr="00546A6E">
              <w:rPr>
                <w:rFonts w:ascii="TH SarabunPSK" w:hAnsi="TH SarabunPSK" w:cs="TH SarabunPSK"/>
                <w:color w:val="000000"/>
              </w:rPr>
              <w:t>80-99%</w:t>
            </w:r>
          </w:p>
        </w:tc>
        <w:tc>
          <w:tcPr>
            <w:tcW w:w="716" w:type="dxa"/>
            <w:tcBorders>
              <w:top w:val="single" w:sz="4" w:space="0" w:color="auto"/>
              <w:bottom w:val="single" w:sz="4" w:space="0" w:color="auto"/>
            </w:tcBorders>
            <w:vAlign w:val="center"/>
          </w:tcPr>
          <w:p w:rsidR="008F382F" w:rsidRPr="00546A6E" w:rsidRDefault="008F382F" w:rsidP="00635614">
            <w:pPr>
              <w:jc w:val="center"/>
              <w:rPr>
                <w:rFonts w:ascii="TH SarabunPSK" w:hAnsi="TH SarabunPSK" w:cs="TH SarabunPSK"/>
                <w:color w:val="000000"/>
              </w:rPr>
            </w:pPr>
            <w:r w:rsidRPr="00546A6E">
              <w:rPr>
                <w:rFonts w:ascii="TH SarabunPSK" w:hAnsi="TH SarabunPSK" w:cs="TH SarabunPSK"/>
                <w:color w:val="000000"/>
              </w:rPr>
              <w:t>100%</w:t>
            </w:r>
          </w:p>
        </w:tc>
        <w:tc>
          <w:tcPr>
            <w:tcW w:w="1302" w:type="dxa"/>
            <w:tcBorders>
              <w:top w:val="single" w:sz="4" w:space="0" w:color="auto"/>
              <w:bottom w:val="single" w:sz="4" w:space="0" w:color="auto"/>
            </w:tcBorders>
          </w:tcPr>
          <w:p w:rsidR="008F382F" w:rsidRPr="009219C3" w:rsidRDefault="008F382F" w:rsidP="00635614">
            <w:pPr>
              <w:ind w:left="-94"/>
              <w:rPr>
                <w:rFonts w:ascii="TH SarabunPSK" w:hAnsi="TH SarabunPSK" w:cs="TH SarabunPSK"/>
                <w:color w:val="FF0000"/>
                <w:sz w:val="28"/>
                <w:cs/>
              </w:rPr>
            </w:pPr>
          </w:p>
        </w:tc>
      </w:tr>
      <w:tr w:rsidR="00635614" w:rsidRPr="009219C3" w:rsidTr="002C28BB">
        <w:trPr>
          <w:trHeight w:val="636"/>
          <w:jc w:val="center"/>
        </w:trPr>
        <w:tc>
          <w:tcPr>
            <w:tcW w:w="700" w:type="dxa"/>
            <w:tcBorders>
              <w:top w:val="single" w:sz="4" w:space="0" w:color="auto"/>
              <w:bottom w:val="single" w:sz="4" w:space="0" w:color="auto"/>
              <w:right w:val="nil"/>
            </w:tcBorders>
            <w:shd w:val="clear" w:color="auto" w:fill="auto"/>
          </w:tcPr>
          <w:p w:rsidR="00635614" w:rsidRPr="009219C3" w:rsidRDefault="00635614" w:rsidP="00FD0350">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3.12</w:t>
            </w:r>
          </w:p>
        </w:tc>
        <w:tc>
          <w:tcPr>
            <w:tcW w:w="6376" w:type="dxa"/>
            <w:tcBorders>
              <w:top w:val="single" w:sz="4" w:space="0" w:color="auto"/>
              <w:left w:val="nil"/>
              <w:bottom w:val="single" w:sz="4" w:space="0" w:color="auto"/>
            </w:tcBorders>
            <w:shd w:val="clear" w:color="auto" w:fill="auto"/>
            <w:vAlign w:val="center"/>
          </w:tcPr>
          <w:p w:rsidR="00635614" w:rsidRPr="009219C3" w:rsidRDefault="00635614"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ระดับความสำเร็จของการดำเนินการตามมาตรการประหยัดพลังงาน</w:t>
            </w:r>
            <w:r w:rsidR="00FD0350" w:rsidRPr="009219C3">
              <w:rPr>
                <w:rFonts w:ascii="TH SarabunPSK" w:hAnsi="TH SarabunPSK" w:cs="TH SarabunPSK"/>
                <w:color w:val="000000"/>
                <w:sz w:val="32"/>
                <w:szCs w:val="32"/>
                <w:cs/>
              </w:rPr>
              <w:br/>
            </w:r>
            <w:r w:rsidRPr="009219C3">
              <w:rPr>
                <w:rFonts w:ascii="TH SarabunPSK" w:hAnsi="TH SarabunPSK" w:cs="TH SarabunPSK"/>
                <w:color w:val="000000"/>
                <w:sz w:val="32"/>
                <w:szCs w:val="32"/>
                <w:cs/>
              </w:rPr>
              <w:t>ของหน่วยงาน</w:t>
            </w:r>
          </w:p>
        </w:tc>
        <w:tc>
          <w:tcPr>
            <w:tcW w:w="808"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b/>
                <w:bCs/>
                <w:color w:val="000000"/>
                <w:sz w:val="32"/>
                <w:szCs w:val="32"/>
              </w:rPr>
            </w:pPr>
            <w:r w:rsidRPr="00546A6E">
              <w:rPr>
                <w:rFonts w:ascii="TH SarabunPSK" w:hAnsi="TH SarabunPSK" w:cs="TH SarabunPSK"/>
                <w:b/>
                <w:bCs/>
                <w:color w:val="000000"/>
                <w:sz w:val="32"/>
                <w:szCs w:val="32"/>
              </w:rPr>
              <w:t>1</w:t>
            </w:r>
          </w:p>
        </w:tc>
        <w:tc>
          <w:tcPr>
            <w:tcW w:w="815"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 </w:t>
            </w:r>
            <w:r w:rsidR="00115B71" w:rsidRPr="00546A6E">
              <w:rPr>
                <w:rFonts w:ascii="TH SarabunPSK" w:hAnsi="TH SarabunPSK" w:cs="TH SarabunPSK"/>
                <w:color w:val="000000"/>
                <w:sz w:val="32"/>
                <w:szCs w:val="32"/>
              </w:rPr>
              <w:t>3</w:t>
            </w:r>
          </w:p>
        </w:tc>
        <w:tc>
          <w:tcPr>
            <w:tcW w:w="741" w:type="dxa"/>
            <w:tcBorders>
              <w:top w:val="single" w:sz="4" w:space="0" w:color="auto"/>
              <w:bottom w:val="single" w:sz="4" w:space="0" w:color="auto"/>
            </w:tcBorders>
            <w:vAlign w:val="center"/>
          </w:tcPr>
          <w:p w:rsidR="00635614" w:rsidRPr="00546A6E" w:rsidRDefault="00115B71" w:rsidP="0012514D">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4</w:t>
            </w:r>
            <w:r w:rsidR="0012514D" w:rsidRPr="00546A6E">
              <w:rPr>
                <w:rFonts w:ascii="TH SarabunPSK" w:hAnsi="TH SarabunPSK" w:cs="TH SarabunPSK"/>
                <w:color w:val="000000"/>
                <w:sz w:val="32"/>
                <w:szCs w:val="32"/>
              </w:rPr>
              <w:t>.257</w:t>
            </w:r>
          </w:p>
        </w:tc>
        <w:tc>
          <w:tcPr>
            <w:tcW w:w="721" w:type="dxa"/>
            <w:tcBorders>
              <w:top w:val="single" w:sz="4" w:space="0" w:color="auto"/>
              <w:bottom w:val="single" w:sz="4" w:space="0" w:color="auto"/>
            </w:tcBorders>
            <w:vAlign w:val="center"/>
          </w:tcPr>
          <w:p w:rsidR="00635614" w:rsidRPr="00546A6E" w:rsidRDefault="00115B71" w:rsidP="0012514D">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3.86</w:t>
            </w:r>
          </w:p>
        </w:tc>
        <w:tc>
          <w:tcPr>
            <w:tcW w:w="731" w:type="dxa"/>
            <w:tcBorders>
              <w:top w:val="single" w:sz="4" w:space="0" w:color="auto"/>
              <w:bottom w:val="single" w:sz="4" w:space="0" w:color="auto"/>
            </w:tcBorders>
            <w:vAlign w:val="center"/>
          </w:tcPr>
          <w:p w:rsidR="00635614" w:rsidRPr="00546A6E" w:rsidRDefault="00115B71" w:rsidP="0012514D">
            <w:pPr>
              <w:jc w:val="center"/>
              <w:rPr>
                <w:rFonts w:ascii="TH SarabunPSK" w:hAnsi="TH SarabunPSK" w:cs="TH SarabunPSK"/>
                <w:color w:val="000000"/>
                <w:sz w:val="30"/>
                <w:szCs w:val="30"/>
              </w:rPr>
            </w:pPr>
            <w:r w:rsidRPr="00546A6E">
              <w:rPr>
                <w:rFonts w:ascii="TH SarabunPSK" w:hAnsi="TH SarabunPSK" w:cs="TH SarabunPSK"/>
                <w:color w:val="000000"/>
                <w:sz w:val="30"/>
                <w:szCs w:val="30"/>
              </w:rPr>
              <w:t>3.575</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1</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2</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w:t>
            </w:r>
          </w:p>
        </w:tc>
        <w:tc>
          <w:tcPr>
            <w:tcW w:w="563"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4</w:t>
            </w:r>
          </w:p>
        </w:tc>
        <w:tc>
          <w:tcPr>
            <w:tcW w:w="716" w:type="dxa"/>
            <w:tcBorders>
              <w:top w:val="single" w:sz="4" w:space="0" w:color="auto"/>
              <w:bottom w:val="single" w:sz="4" w:space="0" w:color="auto"/>
            </w:tcBorders>
            <w:vAlign w:val="center"/>
          </w:tcPr>
          <w:p w:rsidR="00635614" w:rsidRPr="00546A6E" w:rsidRDefault="00635614"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5</w:t>
            </w:r>
          </w:p>
        </w:tc>
        <w:tc>
          <w:tcPr>
            <w:tcW w:w="1302" w:type="dxa"/>
            <w:tcBorders>
              <w:top w:val="single" w:sz="4" w:space="0" w:color="auto"/>
              <w:bottom w:val="single" w:sz="4" w:space="0" w:color="auto"/>
            </w:tcBorders>
          </w:tcPr>
          <w:p w:rsidR="00635614" w:rsidRPr="009219C3" w:rsidRDefault="00635614" w:rsidP="00635614">
            <w:pPr>
              <w:ind w:left="-94"/>
              <w:rPr>
                <w:rFonts w:ascii="TH SarabunPSK" w:hAnsi="TH SarabunPSK" w:cs="TH SarabunPSK"/>
                <w:color w:val="FF0000"/>
                <w:sz w:val="28"/>
                <w:cs/>
              </w:rPr>
            </w:pPr>
          </w:p>
        </w:tc>
      </w:tr>
      <w:tr w:rsidR="00751788"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751788" w:rsidRPr="009219C3" w:rsidRDefault="00751788"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3.13</w:t>
            </w:r>
          </w:p>
        </w:tc>
        <w:tc>
          <w:tcPr>
            <w:tcW w:w="6376" w:type="dxa"/>
            <w:tcBorders>
              <w:top w:val="single" w:sz="4" w:space="0" w:color="auto"/>
              <w:left w:val="nil"/>
              <w:bottom w:val="single" w:sz="4" w:space="0" w:color="auto"/>
            </w:tcBorders>
            <w:shd w:val="clear" w:color="auto" w:fill="auto"/>
            <w:vAlign w:val="center"/>
          </w:tcPr>
          <w:p w:rsidR="00751788" w:rsidRPr="009219C3" w:rsidRDefault="00751788"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การประหยัดน้ำ</w:t>
            </w:r>
          </w:p>
        </w:tc>
        <w:tc>
          <w:tcPr>
            <w:tcW w:w="808"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b/>
                <w:bCs/>
                <w:color w:val="000000"/>
                <w:sz w:val="32"/>
                <w:szCs w:val="32"/>
              </w:rPr>
            </w:pPr>
            <w:r w:rsidRPr="00546A6E">
              <w:rPr>
                <w:rFonts w:ascii="TH SarabunPSK" w:hAnsi="TH SarabunPSK" w:cs="TH SarabunPSK"/>
                <w:b/>
                <w:bCs/>
                <w:color w:val="000000"/>
                <w:sz w:val="32"/>
                <w:szCs w:val="32"/>
              </w:rPr>
              <w:t>2</w:t>
            </w:r>
          </w:p>
        </w:tc>
        <w:tc>
          <w:tcPr>
            <w:tcW w:w="815"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3 </w:t>
            </w:r>
          </w:p>
        </w:tc>
        <w:tc>
          <w:tcPr>
            <w:tcW w:w="741" w:type="dxa"/>
            <w:tcBorders>
              <w:top w:val="single" w:sz="4" w:space="0" w:color="auto"/>
              <w:bottom w:val="single" w:sz="4" w:space="0" w:color="auto"/>
            </w:tcBorders>
            <w:vAlign w:val="center"/>
          </w:tcPr>
          <w:p w:rsidR="00751788" w:rsidRPr="00546A6E" w:rsidRDefault="00751788"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21" w:type="dxa"/>
            <w:tcBorders>
              <w:top w:val="single" w:sz="4" w:space="0" w:color="auto"/>
              <w:bottom w:val="single" w:sz="4" w:space="0" w:color="auto"/>
            </w:tcBorders>
            <w:vAlign w:val="center"/>
          </w:tcPr>
          <w:p w:rsidR="00751788" w:rsidRPr="00546A6E" w:rsidRDefault="00751788" w:rsidP="00A1151E">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N/A</w:t>
            </w:r>
          </w:p>
        </w:tc>
        <w:tc>
          <w:tcPr>
            <w:tcW w:w="731"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 5</w:t>
            </w:r>
          </w:p>
        </w:tc>
        <w:tc>
          <w:tcPr>
            <w:tcW w:w="563"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1</w:t>
            </w:r>
          </w:p>
        </w:tc>
        <w:tc>
          <w:tcPr>
            <w:tcW w:w="563"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2</w:t>
            </w:r>
          </w:p>
        </w:tc>
        <w:tc>
          <w:tcPr>
            <w:tcW w:w="563"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3</w:t>
            </w:r>
          </w:p>
        </w:tc>
        <w:tc>
          <w:tcPr>
            <w:tcW w:w="563"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4</w:t>
            </w:r>
          </w:p>
        </w:tc>
        <w:tc>
          <w:tcPr>
            <w:tcW w:w="716" w:type="dxa"/>
            <w:tcBorders>
              <w:top w:val="single" w:sz="4" w:space="0" w:color="auto"/>
              <w:bottom w:val="single" w:sz="4" w:space="0" w:color="auto"/>
            </w:tcBorders>
            <w:vAlign w:val="center"/>
          </w:tcPr>
          <w:p w:rsidR="00751788" w:rsidRPr="00546A6E" w:rsidRDefault="00751788" w:rsidP="00635614">
            <w:pPr>
              <w:jc w:val="center"/>
              <w:rPr>
                <w:rFonts w:ascii="TH SarabunPSK" w:hAnsi="TH SarabunPSK" w:cs="TH SarabunPSK"/>
                <w:color w:val="000000"/>
                <w:sz w:val="32"/>
                <w:szCs w:val="32"/>
              </w:rPr>
            </w:pPr>
            <w:r w:rsidRPr="00546A6E">
              <w:rPr>
                <w:rFonts w:ascii="TH SarabunPSK" w:hAnsi="TH SarabunPSK" w:cs="TH SarabunPSK"/>
                <w:color w:val="000000"/>
                <w:sz w:val="32"/>
                <w:szCs w:val="32"/>
              </w:rPr>
              <w:t>5</w:t>
            </w:r>
          </w:p>
        </w:tc>
        <w:tc>
          <w:tcPr>
            <w:tcW w:w="1302" w:type="dxa"/>
            <w:tcBorders>
              <w:top w:val="single" w:sz="4" w:space="0" w:color="auto"/>
              <w:bottom w:val="single" w:sz="4" w:space="0" w:color="auto"/>
            </w:tcBorders>
          </w:tcPr>
          <w:p w:rsidR="00751788" w:rsidRPr="009219C3" w:rsidRDefault="00751788" w:rsidP="00635614">
            <w:pPr>
              <w:ind w:left="-94"/>
              <w:rPr>
                <w:rFonts w:ascii="TH SarabunPSK" w:hAnsi="TH SarabunPSK" w:cs="TH SarabunPSK"/>
                <w:color w:val="FF0000"/>
                <w:sz w:val="28"/>
                <w:cs/>
              </w:rPr>
            </w:pPr>
          </w:p>
        </w:tc>
      </w:tr>
      <w:tr w:rsidR="00635614" w:rsidRPr="009219C3" w:rsidTr="002C28BB">
        <w:trPr>
          <w:trHeight w:val="636"/>
          <w:jc w:val="center"/>
        </w:trPr>
        <w:tc>
          <w:tcPr>
            <w:tcW w:w="15162" w:type="dxa"/>
            <w:gridSpan w:val="13"/>
            <w:tcBorders>
              <w:top w:val="single" w:sz="4" w:space="0" w:color="auto"/>
              <w:bottom w:val="single" w:sz="4" w:space="0" w:color="auto"/>
            </w:tcBorders>
            <w:shd w:val="clear" w:color="auto" w:fill="F2F2F2" w:themeFill="background1" w:themeFillShade="F2"/>
            <w:vAlign w:val="center"/>
          </w:tcPr>
          <w:p w:rsidR="00635614" w:rsidRPr="00546A6E" w:rsidRDefault="00635614" w:rsidP="00635614">
            <w:pPr>
              <w:ind w:left="-94" w:firstLine="123"/>
              <w:rPr>
                <w:rFonts w:ascii="TH SarabunPSK" w:hAnsi="TH SarabunPSK" w:cs="TH SarabunPSK"/>
                <w:b/>
                <w:bCs/>
                <w:sz w:val="28"/>
                <w:cs/>
              </w:rPr>
            </w:pPr>
            <w:r w:rsidRPr="00546A6E">
              <w:rPr>
                <w:rFonts w:ascii="TH SarabunPSK" w:hAnsi="TH SarabunPSK" w:cs="TH SarabunPSK"/>
                <w:b/>
                <w:bCs/>
                <w:sz w:val="32"/>
                <w:szCs w:val="32"/>
                <w:cs/>
              </w:rPr>
              <w:t xml:space="preserve">มิติที่ </w:t>
            </w:r>
            <w:r w:rsidRPr="00546A6E">
              <w:rPr>
                <w:rFonts w:ascii="TH SarabunPSK" w:hAnsi="TH SarabunPSK" w:cs="TH SarabunPSK"/>
                <w:b/>
                <w:bCs/>
                <w:sz w:val="32"/>
                <w:szCs w:val="32"/>
              </w:rPr>
              <w:t xml:space="preserve">4 </w:t>
            </w:r>
            <w:r w:rsidRPr="00546A6E">
              <w:rPr>
                <w:rFonts w:ascii="TH SarabunPSK" w:hAnsi="TH SarabunPSK" w:cs="TH SarabunPSK"/>
                <w:b/>
                <w:bCs/>
                <w:sz w:val="32"/>
                <w:szCs w:val="32"/>
                <w:cs/>
              </w:rPr>
              <w:t xml:space="preserve">มิติด้านพัฒนาองค์กร (ร้อยละ </w:t>
            </w:r>
            <w:r w:rsidRPr="00546A6E">
              <w:rPr>
                <w:rFonts w:ascii="TH SarabunPSK" w:hAnsi="TH SarabunPSK" w:cs="TH SarabunPSK"/>
                <w:b/>
                <w:bCs/>
                <w:sz w:val="32"/>
                <w:szCs w:val="32"/>
              </w:rPr>
              <w:t>8)</w:t>
            </w:r>
          </w:p>
        </w:tc>
      </w:tr>
      <w:tr w:rsidR="00635614"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635614" w:rsidRPr="009219C3" w:rsidRDefault="00635614"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4.1</w:t>
            </w:r>
          </w:p>
        </w:tc>
        <w:tc>
          <w:tcPr>
            <w:tcW w:w="6376" w:type="dxa"/>
            <w:tcBorders>
              <w:top w:val="single" w:sz="4" w:space="0" w:color="auto"/>
              <w:left w:val="nil"/>
              <w:bottom w:val="single" w:sz="4" w:space="0" w:color="auto"/>
            </w:tcBorders>
            <w:shd w:val="clear" w:color="auto" w:fill="auto"/>
            <w:vAlign w:val="center"/>
          </w:tcPr>
          <w:p w:rsidR="00635614" w:rsidRPr="009219C3" w:rsidRDefault="00635614"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ระดับความสำเร็จของการพัฒนาปรับปรุงสารสนเทศ</w:t>
            </w:r>
          </w:p>
        </w:tc>
        <w:tc>
          <w:tcPr>
            <w:tcW w:w="808" w:type="dxa"/>
            <w:tcBorders>
              <w:top w:val="single" w:sz="4" w:space="0" w:color="auto"/>
              <w:bottom w:val="single" w:sz="4" w:space="0" w:color="auto"/>
            </w:tcBorders>
            <w:vAlign w:val="center"/>
          </w:tcPr>
          <w:p w:rsidR="00635614" w:rsidRPr="00546A6E" w:rsidRDefault="003D1C70" w:rsidP="00635614">
            <w:pPr>
              <w:jc w:val="center"/>
              <w:rPr>
                <w:rFonts w:ascii="TH SarabunPSK" w:hAnsi="TH SarabunPSK" w:cs="TH SarabunPSK"/>
                <w:b/>
                <w:bCs/>
                <w:color w:val="000000"/>
                <w:sz w:val="32"/>
                <w:szCs w:val="32"/>
                <w:cs/>
              </w:rPr>
            </w:pPr>
            <w:r w:rsidRPr="00546A6E">
              <w:rPr>
                <w:rFonts w:ascii="TH SarabunPSK" w:hAnsi="TH SarabunPSK" w:cs="TH SarabunPSK" w:hint="cs"/>
                <w:b/>
                <w:bCs/>
                <w:color w:val="000000"/>
                <w:sz w:val="32"/>
                <w:szCs w:val="32"/>
                <w:cs/>
              </w:rPr>
              <w:t>(</w:t>
            </w:r>
            <w:r w:rsidR="00635614" w:rsidRPr="00546A6E">
              <w:rPr>
                <w:rFonts w:ascii="TH SarabunPSK" w:hAnsi="TH SarabunPSK" w:cs="TH SarabunPSK"/>
                <w:b/>
                <w:bCs/>
                <w:color w:val="000000"/>
                <w:sz w:val="32"/>
                <w:szCs w:val="32"/>
              </w:rPr>
              <w:t>2</w:t>
            </w:r>
            <w:r w:rsidRPr="00546A6E">
              <w:rPr>
                <w:rFonts w:ascii="TH SarabunPSK" w:hAnsi="TH SarabunPSK" w:cs="TH SarabunPSK" w:hint="cs"/>
                <w:b/>
                <w:bCs/>
                <w:color w:val="000000"/>
                <w:sz w:val="32"/>
                <w:szCs w:val="32"/>
                <w:cs/>
              </w:rPr>
              <w:t>)</w:t>
            </w:r>
          </w:p>
        </w:tc>
        <w:tc>
          <w:tcPr>
            <w:tcW w:w="815"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741"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721"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731"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716"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000000"/>
                <w:sz w:val="32"/>
                <w:szCs w:val="32"/>
              </w:rPr>
            </w:pPr>
          </w:p>
        </w:tc>
        <w:tc>
          <w:tcPr>
            <w:tcW w:w="1302"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FF0000"/>
                <w:sz w:val="36"/>
                <w:szCs w:val="36"/>
              </w:rPr>
            </w:pPr>
          </w:p>
        </w:tc>
      </w:tr>
      <w:tr w:rsidR="007205D6" w:rsidRPr="009219C3" w:rsidTr="002C28BB">
        <w:trPr>
          <w:trHeight w:val="567"/>
          <w:jc w:val="center"/>
        </w:trPr>
        <w:tc>
          <w:tcPr>
            <w:tcW w:w="7076" w:type="dxa"/>
            <w:gridSpan w:val="2"/>
            <w:tcBorders>
              <w:top w:val="single" w:sz="4" w:space="0" w:color="auto"/>
              <w:bottom w:val="dotted" w:sz="4" w:space="0" w:color="auto"/>
            </w:tcBorders>
            <w:shd w:val="clear" w:color="auto" w:fill="auto"/>
            <w:vAlign w:val="center"/>
          </w:tcPr>
          <w:p w:rsidR="007205D6" w:rsidRPr="009219C3" w:rsidRDefault="007205D6" w:rsidP="00FD0350">
            <w:pPr>
              <w:ind w:left="596"/>
              <w:rPr>
                <w:rFonts w:ascii="TH SarabunPSK" w:hAnsi="TH SarabunPSK" w:cs="TH SarabunPSK"/>
                <w:color w:val="000000"/>
                <w:sz w:val="32"/>
                <w:szCs w:val="32"/>
                <w:cs/>
              </w:rPr>
            </w:pPr>
            <w:r w:rsidRPr="009219C3">
              <w:rPr>
                <w:rFonts w:ascii="TH SarabunPSK" w:hAnsi="TH SarabunPSK" w:cs="TH SarabunPSK"/>
                <w:color w:val="000000"/>
                <w:sz w:val="32"/>
                <w:szCs w:val="32"/>
                <w:cs/>
              </w:rPr>
              <w:t>4.1.1 แผนการลงทุนและการขับเคลื่อนแผน</w:t>
            </w:r>
          </w:p>
        </w:tc>
        <w:tc>
          <w:tcPr>
            <w:tcW w:w="808"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b/>
                <w:bCs/>
                <w:sz w:val="32"/>
                <w:szCs w:val="32"/>
              </w:rPr>
            </w:pPr>
            <w:r w:rsidRPr="00C7190C">
              <w:rPr>
                <w:rFonts w:ascii="TH SarabunPSK" w:hAnsi="TH SarabunPSK" w:cs="TH SarabunPSK"/>
                <w:b/>
                <w:bCs/>
                <w:sz w:val="32"/>
                <w:szCs w:val="32"/>
              </w:rPr>
              <w:t>0.5</w:t>
            </w:r>
          </w:p>
        </w:tc>
        <w:tc>
          <w:tcPr>
            <w:tcW w:w="815" w:type="dxa"/>
            <w:tcBorders>
              <w:top w:val="single" w:sz="4" w:space="0" w:color="auto"/>
              <w:bottom w:val="dotted" w:sz="4" w:space="0" w:color="auto"/>
            </w:tcBorders>
            <w:vAlign w:val="center"/>
          </w:tcPr>
          <w:p w:rsidR="007205D6" w:rsidRPr="00C7190C" w:rsidRDefault="007205D6" w:rsidP="007205D6">
            <w:pPr>
              <w:jc w:val="center"/>
              <w:rPr>
                <w:rFonts w:ascii="TH SarabunPSK" w:hAnsi="TH SarabunPSK" w:cs="TH SarabunPSK"/>
                <w:sz w:val="32"/>
                <w:szCs w:val="32"/>
              </w:rPr>
            </w:pPr>
            <w:r w:rsidRPr="00C7190C">
              <w:rPr>
                <w:rFonts w:ascii="TH SarabunPSK" w:hAnsi="TH SarabunPSK" w:cs="TH SarabunPSK" w:hint="cs"/>
                <w:sz w:val="32"/>
                <w:szCs w:val="32"/>
                <w:cs/>
              </w:rPr>
              <w:t>4</w:t>
            </w:r>
          </w:p>
        </w:tc>
        <w:tc>
          <w:tcPr>
            <w:tcW w:w="741" w:type="dxa"/>
            <w:tcBorders>
              <w:top w:val="single" w:sz="4" w:space="0" w:color="auto"/>
              <w:bottom w:val="dotted" w:sz="4" w:space="0" w:color="auto"/>
            </w:tcBorders>
            <w:vAlign w:val="center"/>
          </w:tcPr>
          <w:p w:rsidR="007205D6" w:rsidRPr="00C7190C" w:rsidRDefault="007205D6" w:rsidP="007205D6">
            <w:pPr>
              <w:jc w:val="center"/>
              <w:rPr>
                <w:rFonts w:ascii="TH SarabunPSK" w:hAnsi="TH SarabunPSK" w:cs="TH SarabunPSK"/>
                <w:sz w:val="32"/>
                <w:szCs w:val="32"/>
              </w:rPr>
            </w:pPr>
            <w:r w:rsidRPr="00C7190C">
              <w:rPr>
                <w:rFonts w:ascii="TH SarabunPSK" w:hAnsi="TH SarabunPSK" w:cs="TH SarabunPSK"/>
                <w:sz w:val="32"/>
                <w:szCs w:val="32"/>
              </w:rPr>
              <w:t>N/A</w:t>
            </w:r>
          </w:p>
        </w:tc>
        <w:tc>
          <w:tcPr>
            <w:tcW w:w="721" w:type="dxa"/>
            <w:tcBorders>
              <w:top w:val="single" w:sz="4" w:space="0" w:color="auto"/>
              <w:bottom w:val="dotted" w:sz="4" w:space="0" w:color="auto"/>
            </w:tcBorders>
            <w:vAlign w:val="center"/>
          </w:tcPr>
          <w:p w:rsidR="007205D6" w:rsidRPr="00C7190C" w:rsidRDefault="007205D6" w:rsidP="007205D6">
            <w:pPr>
              <w:jc w:val="center"/>
              <w:rPr>
                <w:rFonts w:ascii="TH SarabunPSK" w:hAnsi="TH SarabunPSK" w:cs="TH SarabunPSK"/>
                <w:sz w:val="32"/>
                <w:szCs w:val="32"/>
              </w:rPr>
            </w:pPr>
            <w:r w:rsidRPr="00C7190C">
              <w:rPr>
                <w:rFonts w:ascii="TH SarabunPSK" w:hAnsi="TH SarabunPSK" w:cs="TH SarabunPSK"/>
                <w:sz w:val="32"/>
                <w:szCs w:val="32"/>
              </w:rPr>
              <w:t>N/A</w:t>
            </w:r>
          </w:p>
        </w:tc>
        <w:tc>
          <w:tcPr>
            <w:tcW w:w="731" w:type="dxa"/>
            <w:tcBorders>
              <w:top w:val="single" w:sz="4" w:space="0" w:color="auto"/>
              <w:bottom w:val="dotted" w:sz="4" w:space="0" w:color="auto"/>
            </w:tcBorders>
            <w:vAlign w:val="center"/>
          </w:tcPr>
          <w:p w:rsidR="007205D6" w:rsidRPr="00C7190C" w:rsidRDefault="007205D6" w:rsidP="007205D6">
            <w:pPr>
              <w:jc w:val="center"/>
              <w:rPr>
                <w:rFonts w:ascii="TH SarabunPSK" w:hAnsi="TH SarabunPSK" w:cs="TH SarabunPSK"/>
                <w:sz w:val="32"/>
                <w:szCs w:val="32"/>
              </w:rPr>
            </w:pPr>
            <w:r w:rsidRPr="00C7190C">
              <w:rPr>
                <w:rFonts w:ascii="TH SarabunPSK" w:hAnsi="TH SarabunPSK" w:cs="TH SarabunPSK"/>
                <w:sz w:val="32"/>
                <w:szCs w:val="32"/>
              </w:rPr>
              <w:t>N/A</w:t>
            </w:r>
          </w:p>
        </w:tc>
        <w:tc>
          <w:tcPr>
            <w:tcW w:w="563"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sz w:val="32"/>
                <w:szCs w:val="32"/>
              </w:rPr>
            </w:pPr>
            <w:r w:rsidRPr="00C7190C">
              <w:rPr>
                <w:rFonts w:ascii="TH SarabunPSK" w:hAnsi="TH SarabunPSK" w:cs="TH SarabunPSK"/>
                <w:sz w:val="32"/>
                <w:szCs w:val="32"/>
                <w:cs/>
              </w:rPr>
              <w:t>1</w:t>
            </w:r>
          </w:p>
        </w:tc>
        <w:tc>
          <w:tcPr>
            <w:tcW w:w="563"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sz w:val="32"/>
                <w:szCs w:val="32"/>
              </w:rPr>
            </w:pPr>
            <w:r w:rsidRPr="00C7190C">
              <w:rPr>
                <w:rFonts w:ascii="TH SarabunPSK" w:hAnsi="TH SarabunPSK" w:cs="TH SarabunPSK"/>
                <w:sz w:val="32"/>
                <w:szCs w:val="32"/>
                <w:cs/>
              </w:rPr>
              <w:t>2</w:t>
            </w:r>
          </w:p>
        </w:tc>
        <w:tc>
          <w:tcPr>
            <w:tcW w:w="563"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sz w:val="32"/>
                <w:szCs w:val="32"/>
              </w:rPr>
            </w:pPr>
            <w:r w:rsidRPr="00C7190C">
              <w:rPr>
                <w:rFonts w:ascii="TH SarabunPSK" w:hAnsi="TH SarabunPSK" w:cs="TH SarabunPSK"/>
                <w:sz w:val="32"/>
                <w:szCs w:val="32"/>
                <w:cs/>
              </w:rPr>
              <w:t>3</w:t>
            </w:r>
          </w:p>
        </w:tc>
        <w:tc>
          <w:tcPr>
            <w:tcW w:w="563"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sz w:val="32"/>
                <w:szCs w:val="32"/>
              </w:rPr>
            </w:pPr>
            <w:r w:rsidRPr="00C7190C">
              <w:rPr>
                <w:rFonts w:ascii="TH SarabunPSK" w:hAnsi="TH SarabunPSK" w:cs="TH SarabunPSK"/>
                <w:sz w:val="32"/>
                <w:szCs w:val="32"/>
                <w:cs/>
              </w:rPr>
              <w:t>4</w:t>
            </w:r>
          </w:p>
        </w:tc>
        <w:tc>
          <w:tcPr>
            <w:tcW w:w="716" w:type="dxa"/>
            <w:tcBorders>
              <w:top w:val="single" w:sz="4" w:space="0" w:color="auto"/>
              <w:bottom w:val="dotted" w:sz="4" w:space="0" w:color="auto"/>
            </w:tcBorders>
            <w:vAlign w:val="center"/>
          </w:tcPr>
          <w:p w:rsidR="007205D6" w:rsidRPr="00C7190C" w:rsidRDefault="007205D6" w:rsidP="00635614">
            <w:pPr>
              <w:jc w:val="center"/>
              <w:rPr>
                <w:rFonts w:ascii="TH SarabunPSK" w:hAnsi="TH SarabunPSK" w:cs="TH SarabunPSK"/>
                <w:sz w:val="32"/>
                <w:szCs w:val="32"/>
              </w:rPr>
            </w:pPr>
            <w:r w:rsidRPr="00C7190C">
              <w:rPr>
                <w:rFonts w:ascii="TH SarabunPSK" w:hAnsi="TH SarabunPSK" w:cs="TH SarabunPSK"/>
                <w:sz w:val="32"/>
                <w:szCs w:val="32"/>
                <w:cs/>
              </w:rPr>
              <w:t>5</w:t>
            </w:r>
          </w:p>
        </w:tc>
        <w:tc>
          <w:tcPr>
            <w:tcW w:w="1302" w:type="dxa"/>
            <w:tcBorders>
              <w:top w:val="single" w:sz="4" w:space="0" w:color="auto"/>
              <w:bottom w:val="dotted" w:sz="4" w:space="0" w:color="auto"/>
            </w:tcBorders>
            <w:vAlign w:val="center"/>
          </w:tcPr>
          <w:p w:rsidR="007205D6" w:rsidRPr="00A949FB" w:rsidRDefault="007205D6" w:rsidP="00635614">
            <w:pPr>
              <w:jc w:val="center"/>
              <w:rPr>
                <w:rFonts w:ascii="TH SarabunPSK" w:hAnsi="TH SarabunPSK" w:cs="TH SarabunPSK"/>
                <w:sz w:val="32"/>
                <w:szCs w:val="32"/>
              </w:rPr>
            </w:pPr>
          </w:p>
        </w:tc>
      </w:tr>
      <w:tr w:rsidR="003E7B17" w:rsidRPr="009219C3" w:rsidTr="002C28BB">
        <w:trPr>
          <w:trHeight w:val="567"/>
          <w:jc w:val="center"/>
        </w:trPr>
        <w:tc>
          <w:tcPr>
            <w:tcW w:w="7076" w:type="dxa"/>
            <w:gridSpan w:val="2"/>
            <w:tcBorders>
              <w:top w:val="dotted" w:sz="4" w:space="0" w:color="auto"/>
              <w:bottom w:val="dotted" w:sz="4" w:space="0" w:color="auto"/>
            </w:tcBorders>
            <w:shd w:val="clear" w:color="auto" w:fill="auto"/>
            <w:vAlign w:val="center"/>
          </w:tcPr>
          <w:p w:rsidR="003E7B17" w:rsidRPr="009219C3" w:rsidRDefault="003E7B17" w:rsidP="00DF168B">
            <w:pPr>
              <w:ind w:left="596"/>
              <w:rPr>
                <w:rFonts w:ascii="TH SarabunPSK" w:hAnsi="TH SarabunPSK" w:cs="TH SarabunPSK"/>
                <w:color w:val="000000"/>
                <w:sz w:val="32"/>
                <w:szCs w:val="32"/>
                <w:cs/>
              </w:rPr>
            </w:pPr>
            <w:r w:rsidRPr="009219C3">
              <w:rPr>
                <w:rFonts w:ascii="TH SarabunPSK" w:hAnsi="TH SarabunPSK" w:cs="TH SarabunPSK"/>
                <w:color w:val="000000"/>
                <w:sz w:val="32"/>
                <w:szCs w:val="32"/>
                <w:cs/>
              </w:rPr>
              <w:lastRenderedPageBreak/>
              <w:t>4.1.2 ความพร้อมใช้ด้านเทคโนโลยีสารสนเทศและการสื่อสาร</w:t>
            </w:r>
          </w:p>
        </w:tc>
        <w:tc>
          <w:tcPr>
            <w:tcW w:w="808"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b/>
                <w:bCs/>
                <w:sz w:val="32"/>
                <w:szCs w:val="32"/>
              </w:rPr>
            </w:pPr>
            <w:r w:rsidRPr="00C7190C">
              <w:rPr>
                <w:rFonts w:ascii="TH SarabunPSK" w:hAnsi="TH SarabunPSK" w:cs="TH SarabunPSK"/>
                <w:b/>
                <w:bCs/>
                <w:sz w:val="32"/>
                <w:szCs w:val="32"/>
              </w:rPr>
              <w:t>0.5</w:t>
            </w:r>
          </w:p>
        </w:tc>
        <w:tc>
          <w:tcPr>
            <w:tcW w:w="815" w:type="dxa"/>
            <w:tcBorders>
              <w:top w:val="dotted" w:sz="4" w:space="0" w:color="auto"/>
              <w:bottom w:val="dotted"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hint="cs"/>
                <w:sz w:val="32"/>
                <w:szCs w:val="32"/>
                <w:cs/>
              </w:rPr>
              <w:t>4</w:t>
            </w:r>
          </w:p>
        </w:tc>
        <w:tc>
          <w:tcPr>
            <w:tcW w:w="741" w:type="dxa"/>
            <w:tcBorders>
              <w:top w:val="dotted" w:sz="4" w:space="0" w:color="auto"/>
              <w:bottom w:val="dotted"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721" w:type="dxa"/>
            <w:tcBorders>
              <w:top w:val="dotted" w:sz="4" w:space="0" w:color="auto"/>
              <w:bottom w:val="dotted"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731" w:type="dxa"/>
            <w:tcBorders>
              <w:top w:val="dotted" w:sz="4" w:space="0" w:color="auto"/>
              <w:bottom w:val="dotted"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563"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1</w:t>
            </w:r>
          </w:p>
        </w:tc>
        <w:tc>
          <w:tcPr>
            <w:tcW w:w="563"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2</w:t>
            </w:r>
          </w:p>
        </w:tc>
        <w:tc>
          <w:tcPr>
            <w:tcW w:w="563"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3</w:t>
            </w:r>
          </w:p>
        </w:tc>
        <w:tc>
          <w:tcPr>
            <w:tcW w:w="563"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4</w:t>
            </w:r>
          </w:p>
        </w:tc>
        <w:tc>
          <w:tcPr>
            <w:tcW w:w="716" w:type="dxa"/>
            <w:tcBorders>
              <w:top w:val="dotted" w:sz="4" w:space="0" w:color="auto"/>
              <w:bottom w:val="dotted"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5</w:t>
            </w:r>
          </w:p>
        </w:tc>
        <w:tc>
          <w:tcPr>
            <w:tcW w:w="1302" w:type="dxa"/>
            <w:tcBorders>
              <w:top w:val="dotted" w:sz="4" w:space="0" w:color="auto"/>
              <w:bottom w:val="dotted" w:sz="4" w:space="0" w:color="auto"/>
            </w:tcBorders>
            <w:vAlign w:val="center"/>
          </w:tcPr>
          <w:p w:rsidR="003E7B17" w:rsidRPr="00A949FB" w:rsidRDefault="003E7B17" w:rsidP="00DF168B">
            <w:pPr>
              <w:jc w:val="center"/>
              <w:rPr>
                <w:rFonts w:ascii="TH SarabunPSK" w:hAnsi="TH SarabunPSK" w:cs="TH SarabunPSK"/>
                <w:sz w:val="32"/>
                <w:szCs w:val="32"/>
              </w:rPr>
            </w:pPr>
          </w:p>
        </w:tc>
      </w:tr>
      <w:tr w:rsidR="003E7B17" w:rsidRPr="009219C3" w:rsidTr="002C28BB">
        <w:trPr>
          <w:trHeight w:val="567"/>
          <w:jc w:val="center"/>
        </w:trPr>
        <w:tc>
          <w:tcPr>
            <w:tcW w:w="7076" w:type="dxa"/>
            <w:gridSpan w:val="2"/>
            <w:tcBorders>
              <w:top w:val="dotted" w:sz="4" w:space="0" w:color="auto"/>
              <w:bottom w:val="single" w:sz="4" w:space="0" w:color="auto"/>
            </w:tcBorders>
            <w:shd w:val="clear" w:color="auto" w:fill="auto"/>
            <w:vAlign w:val="center"/>
          </w:tcPr>
          <w:p w:rsidR="003E7B17" w:rsidRPr="009219C3" w:rsidRDefault="003E7B17" w:rsidP="00DF168B">
            <w:pPr>
              <w:ind w:left="596"/>
              <w:rPr>
                <w:rFonts w:ascii="TH SarabunPSK" w:hAnsi="TH SarabunPSK" w:cs="TH SarabunPSK"/>
                <w:color w:val="000000"/>
                <w:sz w:val="32"/>
                <w:szCs w:val="32"/>
              </w:rPr>
            </w:pPr>
            <w:r w:rsidRPr="009219C3">
              <w:rPr>
                <w:rFonts w:ascii="TH SarabunPSK" w:hAnsi="TH SarabunPSK" w:cs="TH SarabunPSK"/>
                <w:color w:val="000000"/>
                <w:sz w:val="32"/>
                <w:szCs w:val="32"/>
                <w:cs/>
              </w:rPr>
              <w:t xml:space="preserve">4.1.3 เนื้อหาใช้ประโยชน์ในศูนย์ปฏิบัติการระดับกรม/ระดับโรงพยาบาล </w:t>
            </w:r>
          </w:p>
          <w:p w:rsidR="003E7B17" w:rsidRPr="009219C3" w:rsidRDefault="003E7B17" w:rsidP="00DF168B">
            <w:pPr>
              <w:ind w:left="596"/>
              <w:rPr>
                <w:rFonts w:ascii="TH SarabunPSK" w:hAnsi="TH SarabunPSK" w:cs="TH SarabunPSK"/>
                <w:color w:val="000000"/>
                <w:sz w:val="32"/>
                <w:szCs w:val="32"/>
              </w:rPr>
            </w:pPr>
            <w:r w:rsidRPr="009219C3">
              <w:rPr>
                <w:rFonts w:ascii="TH SarabunPSK" w:hAnsi="TH SarabunPSK" w:cs="TH SarabunPSK"/>
                <w:color w:val="000000"/>
                <w:sz w:val="32"/>
                <w:szCs w:val="32"/>
                <w:cs/>
              </w:rPr>
              <w:t>(</w:t>
            </w:r>
            <w:r w:rsidRPr="009219C3">
              <w:rPr>
                <w:rFonts w:ascii="TH SarabunPSK" w:hAnsi="TH SarabunPSK" w:cs="TH SarabunPSK"/>
                <w:color w:val="000000"/>
                <w:sz w:val="32"/>
                <w:szCs w:val="32"/>
              </w:rPr>
              <w:t>HOC/DOC)</w:t>
            </w:r>
          </w:p>
        </w:tc>
        <w:tc>
          <w:tcPr>
            <w:tcW w:w="808"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b/>
                <w:bCs/>
                <w:sz w:val="32"/>
                <w:szCs w:val="32"/>
              </w:rPr>
            </w:pPr>
            <w:r w:rsidRPr="00C7190C">
              <w:rPr>
                <w:rFonts w:ascii="TH SarabunPSK" w:hAnsi="TH SarabunPSK" w:cs="TH SarabunPSK"/>
                <w:b/>
                <w:bCs/>
                <w:sz w:val="32"/>
                <w:szCs w:val="32"/>
              </w:rPr>
              <w:t>1</w:t>
            </w:r>
          </w:p>
        </w:tc>
        <w:tc>
          <w:tcPr>
            <w:tcW w:w="815" w:type="dxa"/>
            <w:tcBorders>
              <w:top w:val="dotted" w:sz="4" w:space="0" w:color="auto"/>
              <w:bottom w:val="single"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hint="cs"/>
                <w:sz w:val="32"/>
                <w:szCs w:val="32"/>
                <w:cs/>
              </w:rPr>
              <w:t>4</w:t>
            </w:r>
          </w:p>
        </w:tc>
        <w:tc>
          <w:tcPr>
            <w:tcW w:w="741" w:type="dxa"/>
            <w:tcBorders>
              <w:top w:val="dotted" w:sz="4" w:space="0" w:color="auto"/>
              <w:bottom w:val="single"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721" w:type="dxa"/>
            <w:tcBorders>
              <w:top w:val="dotted" w:sz="4" w:space="0" w:color="auto"/>
              <w:bottom w:val="single"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731" w:type="dxa"/>
            <w:tcBorders>
              <w:top w:val="dotted" w:sz="4" w:space="0" w:color="auto"/>
              <w:bottom w:val="single" w:sz="4" w:space="0" w:color="auto"/>
            </w:tcBorders>
            <w:vAlign w:val="center"/>
          </w:tcPr>
          <w:p w:rsidR="003E7B17" w:rsidRPr="00C7190C" w:rsidRDefault="003E7B17" w:rsidP="003E7B17">
            <w:pPr>
              <w:jc w:val="center"/>
              <w:rPr>
                <w:rFonts w:ascii="TH SarabunPSK" w:hAnsi="TH SarabunPSK" w:cs="TH SarabunPSK"/>
                <w:sz w:val="32"/>
                <w:szCs w:val="32"/>
              </w:rPr>
            </w:pPr>
            <w:r w:rsidRPr="00C7190C">
              <w:rPr>
                <w:rFonts w:ascii="TH SarabunPSK" w:hAnsi="TH SarabunPSK" w:cs="TH SarabunPSK"/>
                <w:sz w:val="32"/>
                <w:szCs w:val="32"/>
              </w:rPr>
              <w:t>N/A</w:t>
            </w:r>
          </w:p>
        </w:tc>
        <w:tc>
          <w:tcPr>
            <w:tcW w:w="563"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1</w:t>
            </w:r>
          </w:p>
        </w:tc>
        <w:tc>
          <w:tcPr>
            <w:tcW w:w="563"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2</w:t>
            </w:r>
          </w:p>
        </w:tc>
        <w:tc>
          <w:tcPr>
            <w:tcW w:w="563"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3</w:t>
            </w:r>
          </w:p>
        </w:tc>
        <w:tc>
          <w:tcPr>
            <w:tcW w:w="563"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4</w:t>
            </w:r>
          </w:p>
        </w:tc>
        <w:tc>
          <w:tcPr>
            <w:tcW w:w="716" w:type="dxa"/>
            <w:tcBorders>
              <w:top w:val="dotted" w:sz="4" w:space="0" w:color="auto"/>
              <w:bottom w:val="single" w:sz="4" w:space="0" w:color="auto"/>
            </w:tcBorders>
            <w:vAlign w:val="center"/>
          </w:tcPr>
          <w:p w:rsidR="003E7B17" w:rsidRPr="00C7190C" w:rsidRDefault="003E7B17" w:rsidP="00DF168B">
            <w:pPr>
              <w:jc w:val="center"/>
              <w:rPr>
                <w:rFonts w:ascii="TH SarabunPSK" w:hAnsi="TH SarabunPSK" w:cs="TH SarabunPSK"/>
                <w:sz w:val="32"/>
                <w:szCs w:val="32"/>
              </w:rPr>
            </w:pPr>
            <w:r w:rsidRPr="00C7190C">
              <w:rPr>
                <w:rFonts w:ascii="TH SarabunPSK" w:hAnsi="TH SarabunPSK" w:cs="TH SarabunPSK"/>
                <w:sz w:val="32"/>
                <w:szCs w:val="32"/>
                <w:cs/>
              </w:rPr>
              <w:t>5</w:t>
            </w:r>
          </w:p>
        </w:tc>
        <w:tc>
          <w:tcPr>
            <w:tcW w:w="1302" w:type="dxa"/>
            <w:tcBorders>
              <w:top w:val="dotted" w:sz="4" w:space="0" w:color="auto"/>
              <w:bottom w:val="single" w:sz="4" w:space="0" w:color="auto"/>
            </w:tcBorders>
            <w:vAlign w:val="center"/>
          </w:tcPr>
          <w:p w:rsidR="003E7B17" w:rsidRPr="00A949FB" w:rsidRDefault="003E7B17" w:rsidP="00DF168B">
            <w:pPr>
              <w:jc w:val="center"/>
              <w:rPr>
                <w:rFonts w:ascii="TH SarabunPSK" w:hAnsi="TH SarabunPSK" w:cs="TH SarabunPSK"/>
                <w:sz w:val="32"/>
                <w:szCs w:val="32"/>
              </w:rPr>
            </w:pPr>
          </w:p>
        </w:tc>
      </w:tr>
      <w:tr w:rsidR="00635614"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635614" w:rsidRPr="009219C3" w:rsidRDefault="00635614"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4.2</w:t>
            </w:r>
          </w:p>
        </w:tc>
        <w:tc>
          <w:tcPr>
            <w:tcW w:w="6376" w:type="dxa"/>
            <w:tcBorders>
              <w:top w:val="single" w:sz="4" w:space="0" w:color="auto"/>
              <w:left w:val="nil"/>
              <w:bottom w:val="single" w:sz="4" w:space="0" w:color="auto"/>
            </w:tcBorders>
            <w:shd w:val="clear" w:color="auto" w:fill="auto"/>
            <w:vAlign w:val="center"/>
          </w:tcPr>
          <w:p w:rsidR="00635614" w:rsidRPr="009219C3" w:rsidRDefault="00635614"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ระดับความสำเร็จของการพัฒนาระบบบริหารทรัพยากรบุคคล</w:t>
            </w:r>
          </w:p>
        </w:tc>
        <w:tc>
          <w:tcPr>
            <w:tcW w:w="808" w:type="dxa"/>
            <w:tcBorders>
              <w:top w:val="single" w:sz="4" w:space="0" w:color="auto"/>
              <w:bottom w:val="single" w:sz="4" w:space="0" w:color="auto"/>
            </w:tcBorders>
            <w:vAlign w:val="center"/>
          </w:tcPr>
          <w:p w:rsidR="00635614" w:rsidRPr="00C7190C" w:rsidRDefault="003D1C70" w:rsidP="00635614">
            <w:pPr>
              <w:jc w:val="center"/>
              <w:rPr>
                <w:rFonts w:ascii="TH SarabunPSK" w:hAnsi="TH SarabunPSK" w:cs="TH SarabunPSK"/>
                <w:b/>
                <w:bCs/>
                <w:color w:val="000000"/>
                <w:sz w:val="32"/>
                <w:szCs w:val="32"/>
                <w:cs/>
              </w:rPr>
            </w:pPr>
            <w:r w:rsidRPr="00C7190C">
              <w:rPr>
                <w:rFonts w:ascii="TH SarabunPSK" w:hAnsi="TH SarabunPSK" w:cs="TH SarabunPSK" w:hint="cs"/>
                <w:b/>
                <w:bCs/>
                <w:color w:val="000000"/>
                <w:sz w:val="32"/>
                <w:szCs w:val="32"/>
                <w:cs/>
              </w:rPr>
              <w:t>(</w:t>
            </w:r>
            <w:r w:rsidR="00635614" w:rsidRPr="00C7190C">
              <w:rPr>
                <w:rFonts w:ascii="TH SarabunPSK" w:hAnsi="TH SarabunPSK" w:cs="TH SarabunPSK"/>
                <w:b/>
                <w:bCs/>
                <w:color w:val="000000"/>
                <w:sz w:val="32"/>
                <w:szCs w:val="32"/>
              </w:rPr>
              <w:t>3</w:t>
            </w:r>
            <w:r w:rsidRPr="00C7190C">
              <w:rPr>
                <w:rFonts w:ascii="TH SarabunPSK" w:hAnsi="TH SarabunPSK" w:cs="TH SarabunPSK" w:hint="cs"/>
                <w:b/>
                <w:bCs/>
                <w:color w:val="000000"/>
                <w:sz w:val="32"/>
                <w:szCs w:val="32"/>
                <w:cs/>
              </w:rPr>
              <w:t>)</w:t>
            </w:r>
          </w:p>
        </w:tc>
        <w:tc>
          <w:tcPr>
            <w:tcW w:w="815"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4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2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3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16"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1302"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FF0000"/>
                <w:sz w:val="36"/>
                <w:szCs w:val="36"/>
              </w:rPr>
            </w:pPr>
          </w:p>
        </w:tc>
      </w:tr>
      <w:tr w:rsidR="00FD0350" w:rsidRPr="009219C3" w:rsidTr="002C28BB">
        <w:trPr>
          <w:trHeight w:val="567"/>
          <w:jc w:val="center"/>
        </w:trPr>
        <w:tc>
          <w:tcPr>
            <w:tcW w:w="7076" w:type="dxa"/>
            <w:gridSpan w:val="2"/>
            <w:tcBorders>
              <w:top w:val="single" w:sz="4" w:space="0" w:color="auto"/>
              <w:bottom w:val="dotted" w:sz="4" w:space="0" w:color="auto"/>
            </w:tcBorders>
            <w:shd w:val="clear" w:color="auto" w:fill="auto"/>
            <w:vAlign w:val="center"/>
          </w:tcPr>
          <w:p w:rsidR="00DF168B" w:rsidRPr="009219C3" w:rsidRDefault="00FD0350" w:rsidP="00FD0350">
            <w:pPr>
              <w:ind w:left="454"/>
              <w:rPr>
                <w:rFonts w:ascii="TH SarabunPSK" w:hAnsi="TH SarabunPSK" w:cs="TH SarabunPSK"/>
                <w:color w:val="000000"/>
                <w:sz w:val="32"/>
                <w:szCs w:val="32"/>
              </w:rPr>
            </w:pPr>
            <w:r w:rsidRPr="009219C3">
              <w:rPr>
                <w:rFonts w:ascii="TH SarabunPSK" w:hAnsi="TH SarabunPSK" w:cs="TH SarabunPSK"/>
                <w:color w:val="000000"/>
                <w:spacing w:val="-10"/>
                <w:sz w:val="32"/>
                <w:szCs w:val="32"/>
              </w:rPr>
              <w:t xml:space="preserve">4.2.1 </w:t>
            </w:r>
            <w:r w:rsidRPr="009219C3">
              <w:rPr>
                <w:rFonts w:ascii="TH SarabunPSK" w:hAnsi="TH SarabunPSK" w:cs="TH SarabunPSK"/>
                <w:color w:val="000000"/>
                <w:sz w:val="32"/>
                <w:szCs w:val="32"/>
                <w:cs/>
              </w:rPr>
              <w:t>ร้อยละความพึงพอใจของบุคลากรที่มีต่อระบบการพัฒนาบุคลากร</w:t>
            </w:r>
          </w:p>
          <w:p w:rsidR="00FD0350" w:rsidRPr="009219C3" w:rsidRDefault="00FD0350" w:rsidP="00FD0350">
            <w:pPr>
              <w:ind w:left="454"/>
              <w:rPr>
                <w:rFonts w:ascii="TH SarabunPSK" w:hAnsi="TH SarabunPSK" w:cs="TH SarabunPSK"/>
                <w:color w:val="000000"/>
                <w:spacing w:val="-10"/>
                <w:sz w:val="32"/>
                <w:szCs w:val="32"/>
              </w:rPr>
            </w:pPr>
            <w:r w:rsidRPr="009219C3">
              <w:rPr>
                <w:rFonts w:ascii="TH SarabunPSK" w:hAnsi="TH SarabunPSK" w:cs="TH SarabunPSK"/>
                <w:color w:val="000000"/>
                <w:sz w:val="32"/>
                <w:szCs w:val="32"/>
                <w:cs/>
              </w:rPr>
              <w:t>ขององค์กร</w:t>
            </w:r>
          </w:p>
        </w:tc>
        <w:tc>
          <w:tcPr>
            <w:tcW w:w="808" w:type="dxa"/>
            <w:tcBorders>
              <w:top w:val="single" w:sz="4" w:space="0" w:color="auto"/>
              <w:bottom w:val="dotted" w:sz="4" w:space="0" w:color="auto"/>
            </w:tcBorders>
            <w:vAlign w:val="center"/>
          </w:tcPr>
          <w:p w:rsidR="00FD0350" w:rsidRPr="00C7190C" w:rsidRDefault="00FD0350" w:rsidP="00BF27BA">
            <w:pPr>
              <w:jc w:val="center"/>
              <w:rPr>
                <w:rFonts w:ascii="TH SarabunPSK" w:hAnsi="TH SarabunPSK" w:cs="TH SarabunPSK"/>
                <w:b/>
                <w:bCs/>
                <w:color w:val="000000"/>
                <w:sz w:val="32"/>
                <w:szCs w:val="32"/>
              </w:rPr>
            </w:pPr>
            <w:r w:rsidRPr="00C7190C">
              <w:rPr>
                <w:rFonts w:ascii="TH SarabunPSK" w:hAnsi="TH SarabunPSK" w:cs="TH SarabunPSK"/>
                <w:b/>
                <w:bCs/>
                <w:color w:val="000000"/>
                <w:sz w:val="32"/>
                <w:szCs w:val="32"/>
              </w:rPr>
              <w:t>1</w:t>
            </w:r>
          </w:p>
        </w:tc>
        <w:tc>
          <w:tcPr>
            <w:tcW w:w="815" w:type="dxa"/>
            <w:tcBorders>
              <w:top w:val="single" w:sz="4" w:space="0" w:color="auto"/>
              <w:bottom w:val="dotted" w:sz="4" w:space="0" w:color="auto"/>
            </w:tcBorders>
            <w:vAlign w:val="center"/>
          </w:tcPr>
          <w:p w:rsidR="00FD0350"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80</w:t>
            </w:r>
          </w:p>
        </w:tc>
        <w:tc>
          <w:tcPr>
            <w:tcW w:w="741" w:type="dxa"/>
            <w:tcBorders>
              <w:top w:val="single" w:sz="4" w:space="0" w:color="auto"/>
              <w:bottom w:val="dotted" w:sz="4" w:space="0" w:color="auto"/>
            </w:tcBorders>
            <w:vAlign w:val="center"/>
          </w:tcPr>
          <w:p w:rsidR="00FD0350" w:rsidRPr="00C7190C" w:rsidRDefault="002111FA" w:rsidP="00BF27BA">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87.65</w:t>
            </w:r>
          </w:p>
        </w:tc>
        <w:tc>
          <w:tcPr>
            <w:tcW w:w="721" w:type="dxa"/>
            <w:tcBorders>
              <w:top w:val="single" w:sz="4" w:space="0" w:color="auto"/>
              <w:bottom w:val="dotted" w:sz="4" w:space="0" w:color="auto"/>
            </w:tcBorders>
            <w:vAlign w:val="center"/>
          </w:tcPr>
          <w:p w:rsidR="00FD0350" w:rsidRPr="00C7190C" w:rsidRDefault="002111FA" w:rsidP="00BF27BA">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92.08</w:t>
            </w:r>
          </w:p>
        </w:tc>
        <w:tc>
          <w:tcPr>
            <w:tcW w:w="731" w:type="dxa"/>
            <w:tcBorders>
              <w:top w:val="single" w:sz="4" w:space="0" w:color="auto"/>
              <w:bottom w:val="dotted" w:sz="4" w:space="0" w:color="auto"/>
            </w:tcBorders>
            <w:vAlign w:val="center"/>
          </w:tcPr>
          <w:p w:rsidR="00FD0350" w:rsidRPr="00C7190C" w:rsidRDefault="002111FA" w:rsidP="00BF27BA">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90.76</w:t>
            </w:r>
          </w:p>
        </w:tc>
        <w:tc>
          <w:tcPr>
            <w:tcW w:w="563" w:type="dxa"/>
            <w:tcBorders>
              <w:top w:val="single"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60</w:t>
            </w:r>
          </w:p>
        </w:tc>
        <w:tc>
          <w:tcPr>
            <w:tcW w:w="563" w:type="dxa"/>
            <w:tcBorders>
              <w:top w:val="single"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65</w:t>
            </w:r>
          </w:p>
        </w:tc>
        <w:tc>
          <w:tcPr>
            <w:tcW w:w="563" w:type="dxa"/>
            <w:tcBorders>
              <w:top w:val="single"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70</w:t>
            </w:r>
          </w:p>
        </w:tc>
        <w:tc>
          <w:tcPr>
            <w:tcW w:w="563" w:type="dxa"/>
            <w:tcBorders>
              <w:top w:val="single"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75</w:t>
            </w:r>
          </w:p>
        </w:tc>
        <w:tc>
          <w:tcPr>
            <w:tcW w:w="716" w:type="dxa"/>
            <w:tcBorders>
              <w:top w:val="single"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80</w:t>
            </w:r>
          </w:p>
        </w:tc>
        <w:tc>
          <w:tcPr>
            <w:tcW w:w="1302" w:type="dxa"/>
            <w:tcBorders>
              <w:top w:val="single" w:sz="4" w:space="0" w:color="auto"/>
              <w:bottom w:val="dotted" w:sz="4" w:space="0" w:color="auto"/>
            </w:tcBorders>
            <w:vAlign w:val="center"/>
          </w:tcPr>
          <w:p w:rsidR="00FD0350" w:rsidRPr="009219C3" w:rsidRDefault="00FD0350" w:rsidP="00635614">
            <w:pPr>
              <w:jc w:val="center"/>
              <w:rPr>
                <w:rFonts w:ascii="TH SarabunPSK" w:hAnsi="TH SarabunPSK" w:cs="TH SarabunPSK"/>
                <w:color w:val="FF0000"/>
                <w:sz w:val="32"/>
                <w:szCs w:val="32"/>
              </w:rPr>
            </w:pPr>
          </w:p>
        </w:tc>
      </w:tr>
      <w:tr w:rsidR="00FD0350" w:rsidRPr="009219C3" w:rsidTr="002C28BB">
        <w:trPr>
          <w:trHeight w:val="567"/>
          <w:jc w:val="center"/>
        </w:trPr>
        <w:tc>
          <w:tcPr>
            <w:tcW w:w="7076" w:type="dxa"/>
            <w:gridSpan w:val="2"/>
            <w:tcBorders>
              <w:top w:val="dotted" w:sz="4" w:space="0" w:color="auto"/>
              <w:bottom w:val="dotted" w:sz="4" w:space="0" w:color="auto"/>
            </w:tcBorders>
            <w:shd w:val="clear" w:color="auto" w:fill="auto"/>
            <w:vAlign w:val="center"/>
          </w:tcPr>
          <w:p w:rsidR="00FD0350" w:rsidRPr="009219C3" w:rsidRDefault="00FD0350" w:rsidP="00FD0350">
            <w:pPr>
              <w:ind w:left="454"/>
              <w:rPr>
                <w:rFonts w:ascii="TH SarabunPSK" w:hAnsi="TH SarabunPSK" w:cs="TH SarabunPSK"/>
                <w:color w:val="000000"/>
                <w:sz w:val="32"/>
                <w:szCs w:val="32"/>
              </w:rPr>
            </w:pPr>
            <w:r w:rsidRPr="009219C3">
              <w:rPr>
                <w:rFonts w:ascii="TH SarabunPSK" w:hAnsi="TH SarabunPSK" w:cs="TH SarabunPSK"/>
                <w:color w:val="000000"/>
                <w:sz w:val="32"/>
                <w:szCs w:val="32"/>
              </w:rPr>
              <w:t xml:space="preserve">4.2.2 </w:t>
            </w:r>
            <w:r w:rsidRPr="009219C3">
              <w:rPr>
                <w:rFonts w:ascii="TH SarabunPSK" w:hAnsi="TH SarabunPSK" w:cs="TH SarabunPSK"/>
                <w:color w:val="000000"/>
                <w:sz w:val="32"/>
                <w:szCs w:val="32"/>
                <w:cs/>
              </w:rPr>
              <w:t>ระดับความสำเร็จของการดำเนินการประเมินผลการปฏิบัติราชการ</w:t>
            </w:r>
          </w:p>
        </w:tc>
        <w:tc>
          <w:tcPr>
            <w:tcW w:w="808"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b/>
                <w:bCs/>
                <w:color w:val="000000"/>
                <w:sz w:val="32"/>
                <w:szCs w:val="32"/>
              </w:rPr>
            </w:pPr>
            <w:r w:rsidRPr="00C7190C">
              <w:rPr>
                <w:rFonts w:ascii="TH SarabunPSK" w:hAnsi="TH SarabunPSK" w:cs="TH SarabunPSK"/>
                <w:b/>
                <w:bCs/>
                <w:color w:val="000000"/>
                <w:sz w:val="32"/>
                <w:szCs w:val="32"/>
              </w:rPr>
              <w:t>1</w:t>
            </w:r>
          </w:p>
        </w:tc>
        <w:tc>
          <w:tcPr>
            <w:tcW w:w="815" w:type="dxa"/>
            <w:tcBorders>
              <w:top w:val="dotted" w:sz="4" w:space="0" w:color="auto"/>
              <w:bottom w:val="dotted" w:sz="4" w:space="0" w:color="auto"/>
            </w:tcBorders>
            <w:vAlign w:val="center"/>
          </w:tcPr>
          <w:p w:rsidR="00FD0350"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41" w:type="dxa"/>
            <w:tcBorders>
              <w:top w:val="dotted" w:sz="4" w:space="0" w:color="auto"/>
              <w:bottom w:val="dotted" w:sz="4" w:space="0" w:color="auto"/>
            </w:tcBorders>
            <w:vAlign w:val="center"/>
          </w:tcPr>
          <w:p w:rsidR="00FD0350"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721" w:type="dxa"/>
            <w:tcBorders>
              <w:top w:val="dotted" w:sz="4" w:space="0" w:color="auto"/>
              <w:bottom w:val="dotted" w:sz="4" w:space="0" w:color="auto"/>
            </w:tcBorders>
            <w:vAlign w:val="center"/>
          </w:tcPr>
          <w:p w:rsidR="00FD0350"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731" w:type="dxa"/>
            <w:tcBorders>
              <w:top w:val="dotted" w:sz="4" w:space="0" w:color="auto"/>
              <w:bottom w:val="dotted" w:sz="4" w:space="0" w:color="auto"/>
            </w:tcBorders>
            <w:vAlign w:val="center"/>
          </w:tcPr>
          <w:p w:rsidR="00FD0350"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563"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1</w:t>
            </w:r>
          </w:p>
        </w:tc>
        <w:tc>
          <w:tcPr>
            <w:tcW w:w="563"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2</w:t>
            </w:r>
          </w:p>
        </w:tc>
        <w:tc>
          <w:tcPr>
            <w:tcW w:w="563"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3</w:t>
            </w:r>
          </w:p>
        </w:tc>
        <w:tc>
          <w:tcPr>
            <w:tcW w:w="563"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16" w:type="dxa"/>
            <w:tcBorders>
              <w:top w:val="dotted" w:sz="4" w:space="0" w:color="auto"/>
              <w:bottom w:val="dotted"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1302" w:type="dxa"/>
            <w:tcBorders>
              <w:top w:val="dotted" w:sz="4" w:space="0" w:color="auto"/>
              <w:bottom w:val="dotted" w:sz="4" w:space="0" w:color="auto"/>
            </w:tcBorders>
            <w:vAlign w:val="center"/>
          </w:tcPr>
          <w:p w:rsidR="00FD0350" w:rsidRPr="009219C3" w:rsidRDefault="00FD0350" w:rsidP="00635614">
            <w:pPr>
              <w:jc w:val="center"/>
              <w:rPr>
                <w:rFonts w:ascii="TH SarabunPSK" w:hAnsi="TH SarabunPSK" w:cs="TH SarabunPSK"/>
                <w:color w:val="FF0000"/>
                <w:sz w:val="32"/>
                <w:szCs w:val="32"/>
              </w:rPr>
            </w:pPr>
          </w:p>
        </w:tc>
      </w:tr>
      <w:tr w:rsidR="00FD0350" w:rsidRPr="009219C3" w:rsidTr="002C28BB">
        <w:trPr>
          <w:trHeight w:val="567"/>
          <w:jc w:val="center"/>
        </w:trPr>
        <w:tc>
          <w:tcPr>
            <w:tcW w:w="7076" w:type="dxa"/>
            <w:gridSpan w:val="2"/>
            <w:tcBorders>
              <w:top w:val="dotted" w:sz="4" w:space="0" w:color="auto"/>
              <w:bottom w:val="single" w:sz="4" w:space="0" w:color="auto"/>
            </w:tcBorders>
            <w:shd w:val="clear" w:color="auto" w:fill="auto"/>
            <w:vAlign w:val="center"/>
          </w:tcPr>
          <w:p w:rsidR="00FD0350" w:rsidRPr="009219C3" w:rsidRDefault="00FD0350" w:rsidP="00FD0350">
            <w:pPr>
              <w:ind w:left="454"/>
              <w:rPr>
                <w:rFonts w:ascii="TH SarabunPSK" w:hAnsi="TH SarabunPSK" w:cs="TH SarabunPSK"/>
                <w:color w:val="000000"/>
                <w:sz w:val="32"/>
                <w:szCs w:val="32"/>
              </w:rPr>
            </w:pPr>
            <w:r w:rsidRPr="009219C3">
              <w:rPr>
                <w:rFonts w:ascii="TH SarabunPSK" w:hAnsi="TH SarabunPSK" w:cs="TH SarabunPSK"/>
                <w:color w:val="000000"/>
                <w:sz w:val="32"/>
                <w:szCs w:val="32"/>
              </w:rPr>
              <w:t xml:space="preserve">4.2.3 </w:t>
            </w:r>
            <w:r w:rsidRPr="009219C3">
              <w:rPr>
                <w:rFonts w:ascii="TH SarabunPSK" w:hAnsi="TH SarabunPSK" w:cs="TH SarabunPSK"/>
                <w:color w:val="000000"/>
                <w:sz w:val="32"/>
                <w:szCs w:val="32"/>
                <w:cs/>
              </w:rPr>
              <w:t>ร้อยละความพึงพอใจของบุคลากรที่มีต่อองค์กร</w:t>
            </w:r>
          </w:p>
        </w:tc>
        <w:tc>
          <w:tcPr>
            <w:tcW w:w="808"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b/>
                <w:bCs/>
                <w:color w:val="000000"/>
                <w:sz w:val="32"/>
                <w:szCs w:val="32"/>
              </w:rPr>
            </w:pPr>
            <w:r w:rsidRPr="00C7190C">
              <w:rPr>
                <w:rFonts w:ascii="TH SarabunPSK" w:hAnsi="TH SarabunPSK" w:cs="TH SarabunPSK"/>
                <w:b/>
                <w:bCs/>
                <w:color w:val="000000"/>
                <w:sz w:val="32"/>
                <w:szCs w:val="32"/>
              </w:rPr>
              <w:t>1</w:t>
            </w:r>
          </w:p>
        </w:tc>
        <w:tc>
          <w:tcPr>
            <w:tcW w:w="815" w:type="dxa"/>
            <w:tcBorders>
              <w:top w:val="dotted" w:sz="4" w:space="0" w:color="auto"/>
              <w:bottom w:val="single" w:sz="4" w:space="0" w:color="auto"/>
            </w:tcBorders>
            <w:vAlign w:val="center"/>
          </w:tcPr>
          <w:p w:rsidR="00FD0350"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80</w:t>
            </w:r>
          </w:p>
        </w:tc>
        <w:tc>
          <w:tcPr>
            <w:tcW w:w="741" w:type="dxa"/>
            <w:tcBorders>
              <w:top w:val="dotted" w:sz="4" w:space="0" w:color="auto"/>
              <w:bottom w:val="single" w:sz="4" w:space="0" w:color="auto"/>
            </w:tcBorders>
            <w:vAlign w:val="center"/>
          </w:tcPr>
          <w:p w:rsidR="00FD0350" w:rsidRPr="00C7190C" w:rsidRDefault="002111FA" w:rsidP="00635614">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90.60</w:t>
            </w:r>
          </w:p>
        </w:tc>
        <w:tc>
          <w:tcPr>
            <w:tcW w:w="721" w:type="dxa"/>
            <w:tcBorders>
              <w:top w:val="dotted" w:sz="4" w:space="0" w:color="auto"/>
              <w:bottom w:val="single" w:sz="4" w:space="0" w:color="auto"/>
            </w:tcBorders>
            <w:vAlign w:val="center"/>
          </w:tcPr>
          <w:p w:rsidR="00FD0350" w:rsidRPr="00C7190C" w:rsidRDefault="002111FA" w:rsidP="00635614">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92.14</w:t>
            </w:r>
          </w:p>
        </w:tc>
        <w:tc>
          <w:tcPr>
            <w:tcW w:w="731" w:type="dxa"/>
            <w:tcBorders>
              <w:top w:val="dotted" w:sz="4" w:space="0" w:color="auto"/>
              <w:bottom w:val="single" w:sz="4" w:space="0" w:color="auto"/>
            </w:tcBorders>
            <w:vAlign w:val="center"/>
          </w:tcPr>
          <w:p w:rsidR="00FD0350" w:rsidRPr="00C7190C" w:rsidRDefault="002111FA" w:rsidP="00635614">
            <w:pPr>
              <w:jc w:val="center"/>
              <w:rPr>
                <w:rFonts w:ascii="TH SarabunPSK" w:hAnsi="TH SarabunPSK" w:cs="TH SarabunPSK"/>
                <w:color w:val="000000"/>
                <w:sz w:val="31"/>
                <w:szCs w:val="31"/>
              </w:rPr>
            </w:pPr>
            <w:r w:rsidRPr="00C7190C">
              <w:rPr>
                <w:rFonts w:ascii="TH SarabunPSK" w:hAnsi="TH SarabunPSK" w:cs="TH SarabunPSK"/>
                <w:color w:val="000000"/>
                <w:sz w:val="31"/>
                <w:szCs w:val="31"/>
              </w:rPr>
              <w:t>92.73</w:t>
            </w:r>
          </w:p>
        </w:tc>
        <w:tc>
          <w:tcPr>
            <w:tcW w:w="563"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60</w:t>
            </w:r>
          </w:p>
        </w:tc>
        <w:tc>
          <w:tcPr>
            <w:tcW w:w="563"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65</w:t>
            </w:r>
          </w:p>
        </w:tc>
        <w:tc>
          <w:tcPr>
            <w:tcW w:w="563"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70</w:t>
            </w:r>
          </w:p>
        </w:tc>
        <w:tc>
          <w:tcPr>
            <w:tcW w:w="563"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75</w:t>
            </w:r>
          </w:p>
        </w:tc>
        <w:tc>
          <w:tcPr>
            <w:tcW w:w="716" w:type="dxa"/>
            <w:tcBorders>
              <w:top w:val="dotted" w:sz="4" w:space="0" w:color="auto"/>
              <w:bottom w:val="single" w:sz="4" w:space="0" w:color="auto"/>
            </w:tcBorders>
            <w:vAlign w:val="center"/>
          </w:tcPr>
          <w:p w:rsidR="00FD0350" w:rsidRPr="00C7190C" w:rsidRDefault="00FD0350"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80</w:t>
            </w:r>
          </w:p>
        </w:tc>
        <w:tc>
          <w:tcPr>
            <w:tcW w:w="1302" w:type="dxa"/>
            <w:tcBorders>
              <w:top w:val="dotted" w:sz="4" w:space="0" w:color="auto"/>
              <w:bottom w:val="single" w:sz="4" w:space="0" w:color="auto"/>
            </w:tcBorders>
            <w:vAlign w:val="center"/>
          </w:tcPr>
          <w:p w:rsidR="00FD0350" w:rsidRPr="009219C3" w:rsidRDefault="00FD0350" w:rsidP="00635614">
            <w:pPr>
              <w:jc w:val="center"/>
              <w:rPr>
                <w:rFonts w:ascii="TH SarabunPSK" w:hAnsi="TH SarabunPSK" w:cs="TH SarabunPSK"/>
                <w:color w:val="FF0000"/>
                <w:sz w:val="32"/>
                <w:szCs w:val="32"/>
              </w:rPr>
            </w:pPr>
          </w:p>
        </w:tc>
      </w:tr>
      <w:tr w:rsidR="00635614" w:rsidRPr="009219C3" w:rsidTr="002C28BB">
        <w:trPr>
          <w:trHeight w:val="636"/>
          <w:jc w:val="center"/>
        </w:trPr>
        <w:tc>
          <w:tcPr>
            <w:tcW w:w="700" w:type="dxa"/>
            <w:tcBorders>
              <w:top w:val="single" w:sz="4" w:space="0" w:color="auto"/>
              <w:bottom w:val="single" w:sz="4" w:space="0" w:color="auto"/>
              <w:right w:val="nil"/>
            </w:tcBorders>
            <w:shd w:val="clear" w:color="auto" w:fill="auto"/>
            <w:vAlign w:val="center"/>
          </w:tcPr>
          <w:p w:rsidR="00635614" w:rsidRPr="009219C3" w:rsidRDefault="00635614" w:rsidP="00635614">
            <w:pPr>
              <w:jc w:val="center"/>
              <w:rPr>
                <w:rFonts w:ascii="TH SarabunPSK" w:hAnsi="TH SarabunPSK" w:cs="TH SarabunPSK"/>
                <w:color w:val="000000"/>
                <w:sz w:val="32"/>
                <w:szCs w:val="32"/>
              </w:rPr>
            </w:pPr>
            <w:r w:rsidRPr="009219C3">
              <w:rPr>
                <w:rFonts w:ascii="TH SarabunPSK" w:hAnsi="TH SarabunPSK" w:cs="TH SarabunPSK"/>
                <w:color w:val="000000"/>
                <w:sz w:val="32"/>
                <w:szCs w:val="32"/>
              </w:rPr>
              <w:t>4.3</w:t>
            </w:r>
          </w:p>
        </w:tc>
        <w:tc>
          <w:tcPr>
            <w:tcW w:w="6376" w:type="dxa"/>
            <w:tcBorders>
              <w:top w:val="single" w:sz="4" w:space="0" w:color="auto"/>
              <w:left w:val="nil"/>
              <w:bottom w:val="single" w:sz="4" w:space="0" w:color="auto"/>
            </w:tcBorders>
            <w:shd w:val="clear" w:color="auto" w:fill="auto"/>
            <w:vAlign w:val="center"/>
          </w:tcPr>
          <w:p w:rsidR="00635614" w:rsidRPr="009219C3" w:rsidRDefault="00635614" w:rsidP="00635614">
            <w:pPr>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ระดับความสำเร็จของการตรวจสอบภายใน</w:t>
            </w:r>
          </w:p>
        </w:tc>
        <w:tc>
          <w:tcPr>
            <w:tcW w:w="808" w:type="dxa"/>
            <w:tcBorders>
              <w:top w:val="single" w:sz="4" w:space="0" w:color="auto"/>
              <w:bottom w:val="single" w:sz="4" w:space="0" w:color="auto"/>
            </w:tcBorders>
            <w:vAlign w:val="center"/>
          </w:tcPr>
          <w:p w:rsidR="00635614" w:rsidRPr="00C7190C" w:rsidRDefault="003D1C70" w:rsidP="00635614">
            <w:pPr>
              <w:jc w:val="center"/>
              <w:rPr>
                <w:rFonts w:ascii="TH SarabunPSK" w:hAnsi="TH SarabunPSK" w:cs="TH SarabunPSK"/>
                <w:b/>
                <w:bCs/>
                <w:color w:val="000000"/>
                <w:sz w:val="32"/>
                <w:szCs w:val="32"/>
                <w:cs/>
              </w:rPr>
            </w:pPr>
            <w:r w:rsidRPr="00C7190C">
              <w:rPr>
                <w:rFonts w:ascii="TH SarabunPSK" w:hAnsi="TH SarabunPSK" w:cs="TH SarabunPSK" w:hint="cs"/>
                <w:b/>
                <w:bCs/>
                <w:color w:val="000000"/>
                <w:sz w:val="32"/>
                <w:szCs w:val="32"/>
                <w:cs/>
              </w:rPr>
              <w:t>(</w:t>
            </w:r>
            <w:r w:rsidR="00635614" w:rsidRPr="00C7190C">
              <w:rPr>
                <w:rFonts w:ascii="TH SarabunPSK" w:hAnsi="TH SarabunPSK" w:cs="TH SarabunPSK"/>
                <w:b/>
                <w:bCs/>
                <w:color w:val="000000"/>
                <w:sz w:val="32"/>
                <w:szCs w:val="32"/>
              </w:rPr>
              <w:t>3</w:t>
            </w:r>
            <w:r w:rsidRPr="00C7190C">
              <w:rPr>
                <w:rFonts w:ascii="TH SarabunPSK" w:hAnsi="TH SarabunPSK" w:cs="TH SarabunPSK" w:hint="cs"/>
                <w:b/>
                <w:bCs/>
                <w:color w:val="000000"/>
                <w:sz w:val="32"/>
                <w:szCs w:val="32"/>
                <w:cs/>
              </w:rPr>
              <w:t>)</w:t>
            </w:r>
          </w:p>
        </w:tc>
        <w:tc>
          <w:tcPr>
            <w:tcW w:w="815"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4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2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31"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563"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716" w:type="dxa"/>
            <w:tcBorders>
              <w:top w:val="single" w:sz="4" w:space="0" w:color="auto"/>
              <w:bottom w:val="single" w:sz="4" w:space="0" w:color="auto"/>
            </w:tcBorders>
            <w:shd w:val="clear" w:color="auto" w:fill="F2F2F2" w:themeFill="background1" w:themeFillShade="F2"/>
            <w:vAlign w:val="center"/>
          </w:tcPr>
          <w:p w:rsidR="00635614" w:rsidRPr="00C7190C" w:rsidRDefault="00635614" w:rsidP="00635614">
            <w:pPr>
              <w:jc w:val="center"/>
              <w:rPr>
                <w:rFonts w:ascii="TH SarabunPSK" w:hAnsi="TH SarabunPSK" w:cs="TH SarabunPSK"/>
                <w:color w:val="000000"/>
                <w:sz w:val="32"/>
                <w:szCs w:val="32"/>
              </w:rPr>
            </w:pPr>
          </w:p>
        </w:tc>
        <w:tc>
          <w:tcPr>
            <w:tcW w:w="1302" w:type="dxa"/>
            <w:tcBorders>
              <w:top w:val="single" w:sz="4" w:space="0" w:color="auto"/>
              <w:bottom w:val="single" w:sz="4" w:space="0" w:color="auto"/>
            </w:tcBorders>
            <w:shd w:val="clear" w:color="auto" w:fill="F2F2F2" w:themeFill="background1" w:themeFillShade="F2"/>
            <w:vAlign w:val="center"/>
          </w:tcPr>
          <w:p w:rsidR="00635614" w:rsidRPr="009219C3" w:rsidRDefault="00635614" w:rsidP="00635614">
            <w:pPr>
              <w:jc w:val="center"/>
              <w:rPr>
                <w:rFonts w:ascii="TH SarabunPSK" w:hAnsi="TH SarabunPSK" w:cs="TH SarabunPSK"/>
                <w:color w:val="FF0000"/>
                <w:sz w:val="36"/>
                <w:szCs w:val="36"/>
              </w:rPr>
            </w:pPr>
          </w:p>
        </w:tc>
      </w:tr>
      <w:tr w:rsidR="00BF27BA" w:rsidRPr="009219C3" w:rsidTr="002C28BB">
        <w:trPr>
          <w:trHeight w:val="567"/>
          <w:jc w:val="center"/>
        </w:trPr>
        <w:tc>
          <w:tcPr>
            <w:tcW w:w="7076" w:type="dxa"/>
            <w:gridSpan w:val="2"/>
            <w:tcBorders>
              <w:top w:val="single" w:sz="4" w:space="0" w:color="auto"/>
              <w:bottom w:val="dotted" w:sz="4" w:space="0" w:color="auto"/>
            </w:tcBorders>
            <w:shd w:val="clear" w:color="auto" w:fill="auto"/>
            <w:vAlign w:val="center"/>
          </w:tcPr>
          <w:p w:rsidR="00BF27BA" w:rsidRPr="009219C3" w:rsidRDefault="00BF27BA" w:rsidP="00FD0350">
            <w:pPr>
              <w:ind w:left="454"/>
              <w:rPr>
                <w:rFonts w:ascii="TH SarabunPSK" w:hAnsi="TH SarabunPSK" w:cs="TH SarabunPSK"/>
                <w:color w:val="000000"/>
                <w:sz w:val="32"/>
                <w:szCs w:val="32"/>
              </w:rPr>
            </w:pPr>
            <w:r w:rsidRPr="009219C3">
              <w:rPr>
                <w:rFonts w:ascii="TH SarabunPSK" w:hAnsi="TH SarabunPSK" w:cs="TH SarabunPSK"/>
                <w:color w:val="000000"/>
                <w:sz w:val="32"/>
                <w:szCs w:val="32"/>
              </w:rPr>
              <w:t xml:space="preserve">4.3.1 </w:t>
            </w:r>
            <w:r w:rsidRPr="009219C3">
              <w:rPr>
                <w:rFonts w:ascii="TH SarabunPSK" w:hAnsi="TH SarabunPSK" w:cs="TH SarabunPSK"/>
                <w:color w:val="000000"/>
                <w:sz w:val="32"/>
                <w:szCs w:val="32"/>
                <w:cs/>
              </w:rPr>
              <w:t>ระดับความสำเร็จของการตรวจสอบภายใน</w:t>
            </w:r>
          </w:p>
        </w:tc>
        <w:tc>
          <w:tcPr>
            <w:tcW w:w="808"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b/>
                <w:bCs/>
                <w:color w:val="000000"/>
                <w:sz w:val="32"/>
                <w:szCs w:val="32"/>
              </w:rPr>
            </w:pPr>
            <w:r w:rsidRPr="00C7190C">
              <w:rPr>
                <w:rFonts w:ascii="TH SarabunPSK" w:hAnsi="TH SarabunPSK" w:cs="TH SarabunPSK"/>
                <w:b/>
                <w:bCs/>
                <w:color w:val="000000"/>
                <w:sz w:val="32"/>
                <w:szCs w:val="32"/>
              </w:rPr>
              <w:t>2</w:t>
            </w:r>
          </w:p>
        </w:tc>
        <w:tc>
          <w:tcPr>
            <w:tcW w:w="815" w:type="dxa"/>
            <w:tcBorders>
              <w:top w:val="single" w:sz="4" w:space="0" w:color="auto"/>
              <w:bottom w:val="dotted" w:sz="4" w:space="0" w:color="auto"/>
            </w:tcBorders>
            <w:vAlign w:val="center"/>
          </w:tcPr>
          <w:p w:rsidR="00BF27BA"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41" w:type="dxa"/>
            <w:tcBorders>
              <w:top w:val="single" w:sz="4" w:space="0" w:color="auto"/>
              <w:bottom w:val="dotted" w:sz="4" w:space="0" w:color="auto"/>
            </w:tcBorders>
            <w:vAlign w:val="center"/>
          </w:tcPr>
          <w:p w:rsidR="00BF27BA" w:rsidRPr="00C7190C" w:rsidRDefault="00BF27BA" w:rsidP="00BF27BA">
            <w:pPr>
              <w:jc w:val="center"/>
              <w:rPr>
                <w:rFonts w:ascii="TH SarabunPSK" w:hAnsi="TH SarabunPSK" w:cs="TH SarabunPSK"/>
                <w:sz w:val="32"/>
                <w:szCs w:val="32"/>
              </w:rPr>
            </w:pPr>
            <w:r w:rsidRPr="00C7190C">
              <w:rPr>
                <w:rFonts w:ascii="TH SarabunPSK" w:hAnsi="TH SarabunPSK" w:cs="TH SarabunPSK"/>
                <w:sz w:val="32"/>
                <w:szCs w:val="32"/>
              </w:rPr>
              <w:t>N/A</w:t>
            </w:r>
          </w:p>
        </w:tc>
        <w:tc>
          <w:tcPr>
            <w:tcW w:w="721" w:type="dxa"/>
            <w:tcBorders>
              <w:top w:val="single" w:sz="4" w:space="0" w:color="auto"/>
              <w:bottom w:val="dotted" w:sz="4" w:space="0" w:color="auto"/>
            </w:tcBorders>
            <w:vAlign w:val="center"/>
          </w:tcPr>
          <w:p w:rsidR="00BF27BA" w:rsidRPr="00C7190C" w:rsidRDefault="00BF27BA" w:rsidP="00BF27BA">
            <w:pPr>
              <w:jc w:val="center"/>
              <w:rPr>
                <w:rFonts w:ascii="TH SarabunPSK" w:hAnsi="TH SarabunPSK" w:cs="TH SarabunPSK"/>
                <w:sz w:val="32"/>
                <w:szCs w:val="32"/>
              </w:rPr>
            </w:pPr>
            <w:r w:rsidRPr="00C7190C">
              <w:rPr>
                <w:rFonts w:ascii="TH SarabunPSK" w:hAnsi="TH SarabunPSK" w:cs="TH SarabunPSK"/>
                <w:sz w:val="32"/>
                <w:szCs w:val="32"/>
              </w:rPr>
              <w:t>N/A</w:t>
            </w:r>
          </w:p>
        </w:tc>
        <w:tc>
          <w:tcPr>
            <w:tcW w:w="731" w:type="dxa"/>
            <w:tcBorders>
              <w:top w:val="single" w:sz="4" w:space="0" w:color="auto"/>
              <w:bottom w:val="dotted" w:sz="4" w:space="0" w:color="auto"/>
            </w:tcBorders>
            <w:vAlign w:val="center"/>
          </w:tcPr>
          <w:p w:rsidR="00BF27BA"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563"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1</w:t>
            </w:r>
          </w:p>
        </w:tc>
        <w:tc>
          <w:tcPr>
            <w:tcW w:w="563"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2</w:t>
            </w:r>
          </w:p>
        </w:tc>
        <w:tc>
          <w:tcPr>
            <w:tcW w:w="563"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3</w:t>
            </w:r>
          </w:p>
        </w:tc>
        <w:tc>
          <w:tcPr>
            <w:tcW w:w="563"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16" w:type="dxa"/>
            <w:tcBorders>
              <w:top w:val="single" w:sz="4" w:space="0" w:color="auto"/>
              <w:bottom w:val="dotted" w:sz="4" w:space="0" w:color="auto"/>
            </w:tcBorders>
            <w:vAlign w:val="center"/>
          </w:tcPr>
          <w:p w:rsidR="00BF27BA" w:rsidRPr="00C7190C" w:rsidRDefault="00BF27BA"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1302" w:type="dxa"/>
            <w:tcBorders>
              <w:top w:val="single" w:sz="4" w:space="0" w:color="auto"/>
              <w:bottom w:val="dotted" w:sz="4" w:space="0" w:color="auto"/>
            </w:tcBorders>
            <w:vAlign w:val="center"/>
          </w:tcPr>
          <w:p w:rsidR="00BF27BA" w:rsidRPr="009219C3" w:rsidRDefault="00BF27BA" w:rsidP="00635614">
            <w:pPr>
              <w:jc w:val="center"/>
              <w:rPr>
                <w:rFonts w:ascii="TH SarabunPSK" w:hAnsi="TH SarabunPSK" w:cs="TH SarabunPSK"/>
                <w:color w:val="FF0000"/>
                <w:sz w:val="36"/>
                <w:szCs w:val="36"/>
              </w:rPr>
            </w:pPr>
          </w:p>
        </w:tc>
      </w:tr>
      <w:tr w:rsidR="00635614" w:rsidRPr="009219C3" w:rsidTr="002C28BB">
        <w:trPr>
          <w:trHeight w:val="567"/>
          <w:jc w:val="center"/>
        </w:trPr>
        <w:tc>
          <w:tcPr>
            <w:tcW w:w="7076" w:type="dxa"/>
            <w:gridSpan w:val="2"/>
            <w:tcBorders>
              <w:top w:val="dotted" w:sz="4" w:space="0" w:color="auto"/>
              <w:bottom w:val="single" w:sz="4" w:space="0" w:color="auto"/>
            </w:tcBorders>
            <w:shd w:val="clear" w:color="auto" w:fill="auto"/>
            <w:vAlign w:val="center"/>
          </w:tcPr>
          <w:p w:rsidR="00635614" w:rsidRPr="009219C3" w:rsidRDefault="00635614" w:rsidP="00FD0350">
            <w:pPr>
              <w:ind w:left="454"/>
              <w:rPr>
                <w:rFonts w:ascii="TH SarabunPSK" w:hAnsi="TH SarabunPSK" w:cs="TH SarabunPSK"/>
                <w:color w:val="000000"/>
                <w:sz w:val="32"/>
                <w:szCs w:val="32"/>
              </w:rPr>
            </w:pPr>
            <w:r w:rsidRPr="009219C3">
              <w:rPr>
                <w:rFonts w:ascii="TH SarabunPSK" w:hAnsi="TH SarabunPSK" w:cs="TH SarabunPSK"/>
                <w:color w:val="000000"/>
                <w:sz w:val="32"/>
                <w:szCs w:val="32"/>
              </w:rPr>
              <w:t xml:space="preserve">4.3.2 </w:t>
            </w:r>
            <w:r w:rsidRPr="009219C3">
              <w:rPr>
                <w:rFonts w:ascii="TH SarabunPSK" w:hAnsi="TH SarabunPSK" w:cs="TH SarabunPSK"/>
                <w:color w:val="000000"/>
                <w:sz w:val="32"/>
                <w:szCs w:val="32"/>
                <w:cs/>
              </w:rPr>
              <w:t>ระดับความสำเร็จของการสอบทานและประเมินผลการควบคุมภายใน</w:t>
            </w:r>
          </w:p>
        </w:tc>
        <w:tc>
          <w:tcPr>
            <w:tcW w:w="808"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b/>
                <w:bCs/>
                <w:color w:val="000000"/>
                <w:sz w:val="32"/>
                <w:szCs w:val="32"/>
              </w:rPr>
            </w:pPr>
            <w:r w:rsidRPr="00C7190C">
              <w:rPr>
                <w:rFonts w:ascii="TH SarabunPSK" w:hAnsi="TH SarabunPSK" w:cs="TH SarabunPSK"/>
                <w:b/>
                <w:bCs/>
                <w:color w:val="000000"/>
                <w:sz w:val="32"/>
                <w:szCs w:val="32"/>
              </w:rPr>
              <w:t>1</w:t>
            </w:r>
          </w:p>
        </w:tc>
        <w:tc>
          <w:tcPr>
            <w:tcW w:w="815" w:type="dxa"/>
            <w:tcBorders>
              <w:top w:val="dotted" w:sz="4" w:space="0" w:color="auto"/>
              <w:bottom w:val="single" w:sz="4" w:space="0" w:color="auto"/>
            </w:tcBorders>
            <w:vAlign w:val="center"/>
          </w:tcPr>
          <w:p w:rsidR="00635614"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41" w:type="dxa"/>
            <w:tcBorders>
              <w:top w:val="dotted" w:sz="4" w:space="0" w:color="auto"/>
              <w:bottom w:val="single" w:sz="4" w:space="0" w:color="auto"/>
            </w:tcBorders>
            <w:vAlign w:val="center"/>
          </w:tcPr>
          <w:p w:rsidR="00635614"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721" w:type="dxa"/>
            <w:tcBorders>
              <w:top w:val="dotted" w:sz="4" w:space="0" w:color="auto"/>
              <w:bottom w:val="single" w:sz="4" w:space="0" w:color="auto"/>
            </w:tcBorders>
            <w:vAlign w:val="center"/>
          </w:tcPr>
          <w:p w:rsidR="00635614"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731" w:type="dxa"/>
            <w:tcBorders>
              <w:top w:val="dotted" w:sz="4" w:space="0" w:color="auto"/>
              <w:bottom w:val="single" w:sz="4" w:space="0" w:color="auto"/>
            </w:tcBorders>
            <w:vAlign w:val="center"/>
          </w:tcPr>
          <w:p w:rsidR="00635614" w:rsidRPr="00C7190C" w:rsidRDefault="00BF27BA" w:rsidP="00BF27BA">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563"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1</w:t>
            </w:r>
          </w:p>
        </w:tc>
        <w:tc>
          <w:tcPr>
            <w:tcW w:w="563"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2</w:t>
            </w:r>
          </w:p>
        </w:tc>
        <w:tc>
          <w:tcPr>
            <w:tcW w:w="563"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3</w:t>
            </w:r>
          </w:p>
        </w:tc>
        <w:tc>
          <w:tcPr>
            <w:tcW w:w="563"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4</w:t>
            </w:r>
          </w:p>
        </w:tc>
        <w:tc>
          <w:tcPr>
            <w:tcW w:w="716" w:type="dxa"/>
            <w:tcBorders>
              <w:top w:val="dotted" w:sz="4" w:space="0" w:color="auto"/>
              <w:bottom w:val="single" w:sz="4" w:space="0" w:color="auto"/>
            </w:tcBorders>
            <w:vAlign w:val="center"/>
          </w:tcPr>
          <w:p w:rsidR="00635614" w:rsidRPr="00C7190C" w:rsidRDefault="00635614" w:rsidP="00635614">
            <w:pPr>
              <w:jc w:val="center"/>
              <w:rPr>
                <w:rFonts w:ascii="TH SarabunPSK" w:hAnsi="TH SarabunPSK" w:cs="TH SarabunPSK"/>
                <w:color w:val="000000"/>
                <w:sz w:val="32"/>
                <w:szCs w:val="32"/>
              </w:rPr>
            </w:pPr>
            <w:r w:rsidRPr="00C7190C">
              <w:rPr>
                <w:rFonts w:ascii="TH SarabunPSK" w:hAnsi="TH SarabunPSK" w:cs="TH SarabunPSK"/>
                <w:color w:val="000000"/>
                <w:sz w:val="32"/>
                <w:szCs w:val="32"/>
              </w:rPr>
              <w:t>5</w:t>
            </w:r>
          </w:p>
        </w:tc>
        <w:tc>
          <w:tcPr>
            <w:tcW w:w="1302" w:type="dxa"/>
            <w:tcBorders>
              <w:top w:val="dotted" w:sz="4" w:space="0" w:color="auto"/>
              <w:bottom w:val="single" w:sz="4" w:space="0" w:color="auto"/>
            </w:tcBorders>
            <w:vAlign w:val="center"/>
          </w:tcPr>
          <w:p w:rsidR="00635614" w:rsidRPr="009219C3" w:rsidRDefault="00635614" w:rsidP="00635614">
            <w:pPr>
              <w:jc w:val="center"/>
              <w:rPr>
                <w:rFonts w:ascii="TH SarabunPSK" w:hAnsi="TH SarabunPSK" w:cs="TH SarabunPSK"/>
                <w:color w:val="FF0000"/>
                <w:sz w:val="36"/>
                <w:szCs w:val="36"/>
              </w:rPr>
            </w:pPr>
          </w:p>
        </w:tc>
      </w:tr>
    </w:tbl>
    <w:p w:rsidR="001C0FD7" w:rsidRPr="009219C3" w:rsidRDefault="001C0FD7" w:rsidP="00C02B69">
      <w:pPr>
        <w:rPr>
          <w:rFonts w:ascii="TH SarabunPSK" w:hAnsi="TH SarabunPSK" w:cs="TH SarabunPSK"/>
          <w:sz w:val="28"/>
          <w:szCs w:val="28"/>
          <w:cs/>
        </w:rPr>
        <w:sectPr w:rsidR="001C0FD7" w:rsidRPr="009219C3" w:rsidSect="00381701">
          <w:headerReference w:type="default" r:id="rId9"/>
          <w:pgSz w:w="16838" w:h="11906" w:orient="landscape" w:code="9"/>
          <w:pgMar w:top="1134" w:right="1134" w:bottom="709" w:left="1134" w:header="425" w:footer="425" w:gutter="0"/>
          <w:cols w:space="708"/>
          <w:titlePg/>
          <w:docGrid w:linePitch="360"/>
        </w:sectPr>
      </w:pPr>
    </w:p>
    <w:p w:rsidR="001C0FD7" w:rsidRPr="009219C3" w:rsidRDefault="001C0FD7" w:rsidP="00650B6C">
      <w:pPr>
        <w:jc w:val="center"/>
        <w:rPr>
          <w:rFonts w:ascii="TH SarabunPSK" w:hAnsi="TH SarabunPSK" w:cs="TH SarabunPSK"/>
          <w:b/>
          <w:bCs/>
          <w:sz w:val="60"/>
          <w:szCs w:val="60"/>
        </w:rPr>
      </w:pPr>
    </w:p>
    <w:sectPr w:rsidR="001C0FD7" w:rsidRPr="009219C3" w:rsidSect="00A15D06">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816" w:rsidRDefault="007A5816" w:rsidP="00E67501">
      <w:r>
        <w:separator/>
      </w:r>
    </w:p>
  </w:endnote>
  <w:endnote w:type="continuationSeparator" w:id="1">
    <w:p w:rsidR="007A5816" w:rsidRDefault="007A5816"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AF" w:usb1="4000204B"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816" w:rsidRDefault="007A5816" w:rsidP="00E67501">
      <w:r>
        <w:separator/>
      </w:r>
    </w:p>
  </w:footnote>
  <w:footnote w:type="continuationSeparator" w:id="1">
    <w:p w:rsidR="007A5816" w:rsidRDefault="007A5816"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58" w:rsidRPr="00D64309" w:rsidRDefault="003E2858"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คู่มือการประเมินผลการปฏิบัติราชการของหน่วยงานในสังกัดกรมการแพทย์</w:t>
    </w:r>
    <w:r w:rsidRPr="00843668">
      <w:rPr>
        <w:rFonts w:ascii="TH SarabunPSK" w:hAnsi="TH SarabunPSK" w:cs="TH SarabunPSK"/>
        <w:b/>
        <w:bCs/>
        <w:color w:val="767171"/>
        <w:sz w:val="22"/>
        <w:szCs w:val="24"/>
        <w:cs/>
      </w:rPr>
      <w:br/>
      <w:t>ประจำปีงบประมาณ พ.ศ. 2560</w:t>
    </w:r>
  </w:p>
  <w:p w:rsidR="003E2858" w:rsidRPr="00E67501" w:rsidRDefault="003E28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0D9"/>
    <w:multiLevelType w:val="hybridMultilevel"/>
    <w:tmpl w:val="E988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763F2"/>
    <w:multiLevelType w:val="hybridMultilevel"/>
    <w:tmpl w:val="B32C1D8A"/>
    <w:lvl w:ilvl="0" w:tplc="1E060D74">
      <w:start w:val="1"/>
      <w:numFmt w:val="bullet"/>
      <w:lvlText w:val=""/>
      <w:lvlJc w:val="left"/>
      <w:pPr>
        <w:tabs>
          <w:tab w:val="num" w:pos="720"/>
        </w:tabs>
        <w:ind w:left="720" w:hanging="360"/>
      </w:pPr>
      <w:rPr>
        <w:rFonts w:ascii="Wingdings" w:hAnsi="Wingdings" w:hint="default"/>
        <w:sz w:val="30"/>
        <w:szCs w:val="30"/>
      </w:rPr>
    </w:lvl>
    <w:lvl w:ilvl="1" w:tplc="21308502">
      <w:start w:val="1"/>
      <w:numFmt w:val="decimal"/>
      <w:lvlText w:val="%2."/>
      <w:lvlJc w:val="left"/>
      <w:pPr>
        <w:tabs>
          <w:tab w:val="num" w:pos="1637"/>
        </w:tabs>
        <w:ind w:left="1637" w:hanging="360"/>
      </w:pPr>
      <w:rPr>
        <w:rFonts w:hint="default"/>
        <w:b w:val="0"/>
        <w:bCs w:val="0"/>
        <w:sz w:val="30"/>
        <w:szCs w:val="30"/>
      </w:rPr>
    </w:lvl>
    <w:lvl w:ilvl="2" w:tplc="3A0666DE">
      <w:start w:val="1"/>
      <w:numFmt w:val="decimal"/>
      <w:lvlText w:val="(%3)"/>
      <w:lvlJc w:val="left"/>
      <w:pPr>
        <w:ind w:left="2760" w:hanging="9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80B59"/>
    <w:multiLevelType w:val="multilevel"/>
    <w:tmpl w:val="31AAA6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F769F6"/>
    <w:multiLevelType w:val="multilevel"/>
    <w:tmpl w:val="94F27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F84C35"/>
    <w:multiLevelType w:val="hybridMultilevel"/>
    <w:tmpl w:val="9EAA8A76"/>
    <w:lvl w:ilvl="0" w:tplc="591A9002">
      <w:start w:val="1"/>
      <w:numFmt w:val="bullet"/>
      <w:lvlText w:val="•"/>
      <w:lvlJc w:val="left"/>
      <w:pPr>
        <w:tabs>
          <w:tab w:val="num" w:pos="720"/>
        </w:tabs>
        <w:ind w:left="720" w:hanging="360"/>
      </w:pPr>
      <w:rPr>
        <w:rFonts w:ascii="Arial" w:hAnsi="Arial" w:hint="default"/>
      </w:rPr>
    </w:lvl>
    <w:lvl w:ilvl="1" w:tplc="0D9EC928" w:tentative="1">
      <w:start w:val="1"/>
      <w:numFmt w:val="bullet"/>
      <w:lvlText w:val="•"/>
      <w:lvlJc w:val="left"/>
      <w:pPr>
        <w:tabs>
          <w:tab w:val="num" w:pos="1440"/>
        </w:tabs>
        <w:ind w:left="1440" w:hanging="360"/>
      </w:pPr>
      <w:rPr>
        <w:rFonts w:ascii="Arial" w:hAnsi="Arial" w:hint="default"/>
      </w:rPr>
    </w:lvl>
    <w:lvl w:ilvl="2" w:tplc="AC34BFD4" w:tentative="1">
      <w:start w:val="1"/>
      <w:numFmt w:val="bullet"/>
      <w:lvlText w:val="•"/>
      <w:lvlJc w:val="left"/>
      <w:pPr>
        <w:tabs>
          <w:tab w:val="num" w:pos="2160"/>
        </w:tabs>
        <w:ind w:left="2160" w:hanging="360"/>
      </w:pPr>
      <w:rPr>
        <w:rFonts w:ascii="Arial" w:hAnsi="Arial" w:hint="default"/>
      </w:rPr>
    </w:lvl>
    <w:lvl w:ilvl="3" w:tplc="B56A309C" w:tentative="1">
      <w:start w:val="1"/>
      <w:numFmt w:val="bullet"/>
      <w:lvlText w:val="•"/>
      <w:lvlJc w:val="left"/>
      <w:pPr>
        <w:tabs>
          <w:tab w:val="num" w:pos="2880"/>
        </w:tabs>
        <w:ind w:left="2880" w:hanging="360"/>
      </w:pPr>
      <w:rPr>
        <w:rFonts w:ascii="Arial" w:hAnsi="Arial" w:hint="default"/>
      </w:rPr>
    </w:lvl>
    <w:lvl w:ilvl="4" w:tplc="4A9807DA" w:tentative="1">
      <w:start w:val="1"/>
      <w:numFmt w:val="bullet"/>
      <w:lvlText w:val="•"/>
      <w:lvlJc w:val="left"/>
      <w:pPr>
        <w:tabs>
          <w:tab w:val="num" w:pos="3600"/>
        </w:tabs>
        <w:ind w:left="3600" w:hanging="360"/>
      </w:pPr>
      <w:rPr>
        <w:rFonts w:ascii="Arial" w:hAnsi="Arial" w:hint="default"/>
      </w:rPr>
    </w:lvl>
    <w:lvl w:ilvl="5" w:tplc="993AC9E8" w:tentative="1">
      <w:start w:val="1"/>
      <w:numFmt w:val="bullet"/>
      <w:lvlText w:val="•"/>
      <w:lvlJc w:val="left"/>
      <w:pPr>
        <w:tabs>
          <w:tab w:val="num" w:pos="4320"/>
        </w:tabs>
        <w:ind w:left="4320" w:hanging="360"/>
      </w:pPr>
      <w:rPr>
        <w:rFonts w:ascii="Arial" w:hAnsi="Arial" w:hint="default"/>
      </w:rPr>
    </w:lvl>
    <w:lvl w:ilvl="6" w:tplc="7F1E0E8C" w:tentative="1">
      <w:start w:val="1"/>
      <w:numFmt w:val="bullet"/>
      <w:lvlText w:val="•"/>
      <w:lvlJc w:val="left"/>
      <w:pPr>
        <w:tabs>
          <w:tab w:val="num" w:pos="5040"/>
        </w:tabs>
        <w:ind w:left="5040" w:hanging="360"/>
      </w:pPr>
      <w:rPr>
        <w:rFonts w:ascii="Arial" w:hAnsi="Arial" w:hint="default"/>
      </w:rPr>
    </w:lvl>
    <w:lvl w:ilvl="7" w:tplc="4F945B80" w:tentative="1">
      <w:start w:val="1"/>
      <w:numFmt w:val="bullet"/>
      <w:lvlText w:val="•"/>
      <w:lvlJc w:val="left"/>
      <w:pPr>
        <w:tabs>
          <w:tab w:val="num" w:pos="5760"/>
        </w:tabs>
        <w:ind w:left="5760" w:hanging="360"/>
      </w:pPr>
      <w:rPr>
        <w:rFonts w:ascii="Arial" w:hAnsi="Arial" w:hint="default"/>
      </w:rPr>
    </w:lvl>
    <w:lvl w:ilvl="8" w:tplc="B0AA1292" w:tentative="1">
      <w:start w:val="1"/>
      <w:numFmt w:val="bullet"/>
      <w:lvlText w:val="•"/>
      <w:lvlJc w:val="left"/>
      <w:pPr>
        <w:tabs>
          <w:tab w:val="num" w:pos="6480"/>
        </w:tabs>
        <w:ind w:left="6480" w:hanging="360"/>
      </w:pPr>
      <w:rPr>
        <w:rFonts w:ascii="Arial" w:hAnsi="Arial" w:hint="default"/>
      </w:rPr>
    </w:lvl>
  </w:abstractNum>
  <w:abstractNum w:abstractNumId="6">
    <w:nsid w:val="11B16FFC"/>
    <w:multiLevelType w:val="hybridMultilevel"/>
    <w:tmpl w:val="B67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D16AC"/>
    <w:multiLevelType w:val="hybridMultilevel"/>
    <w:tmpl w:val="E9446DD4"/>
    <w:lvl w:ilvl="0" w:tplc="C870E9C0">
      <w:start w:val="1"/>
      <w:numFmt w:val="bullet"/>
      <w:lvlText w:val="•"/>
      <w:lvlJc w:val="left"/>
      <w:pPr>
        <w:tabs>
          <w:tab w:val="num" w:pos="720"/>
        </w:tabs>
        <w:ind w:left="720" w:hanging="360"/>
      </w:pPr>
      <w:rPr>
        <w:rFonts w:ascii="Arial" w:hAnsi="Arial" w:hint="default"/>
      </w:rPr>
    </w:lvl>
    <w:lvl w:ilvl="1" w:tplc="F672341A" w:tentative="1">
      <w:start w:val="1"/>
      <w:numFmt w:val="bullet"/>
      <w:lvlText w:val="•"/>
      <w:lvlJc w:val="left"/>
      <w:pPr>
        <w:tabs>
          <w:tab w:val="num" w:pos="1440"/>
        </w:tabs>
        <w:ind w:left="1440" w:hanging="360"/>
      </w:pPr>
      <w:rPr>
        <w:rFonts w:ascii="Arial" w:hAnsi="Arial" w:hint="default"/>
      </w:rPr>
    </w:lvl>
    <w:lvl w:ilvl="2" w:tplc="1206F442" w:tentative="1">
      <w:start w:val="1"/>
      <w:numFmt w:val="bullet"/>
      <w:lvlText w:val="•"/>
      <w:lvlJc w:val="left"/>
      <w:pPr>
        <w:tabs>
          <w:tab w:val="num" w:pos="2160"/>
        </w:tabs>
        <w:ind w:left="2160" w:hanging="360"/>
      </w:pPr>
      <w:rPr>
        <w:rFonts w:ascii="Arial" w:hAnsi="Arial" w:hint="default"/>
      </w:rPr>
    </w:lvl>
    <w:lvl w:ilvl="3" w:tplc="3B1AD87E" w:tentative="1">
      <w:start w:val="1"/>
      <w:numFmt w:val="bullet"/>
      <w:lvlText w:val="•"/>
      <w:lvlJc w:val="left"/>
      <w:pPr>
        <w:tabs>
          <w:tab w:val="num" w:pos="2880"/>
        </w:tabs>
        <w:ind w:left="2880" w:hanging="360"/>
      </w:pPr>
      <w:rPr>
        <w:rFonts w:ascii="Arial" w:hAnsi="Arial" w:hint="default"/>
      </w:rPr>
    </w:lvl>
    <w:lvl w:ilvl="4" w:tplc="F0463EBE" w:tentative="1">
      <w:start w:val="1"/>
      <w:numFmt w:val="bullet"/>
      <w:lvlText w:val="•"/>
      <w:lvlJc w:val="left"/>
      <w:pPr>
        <w:tabs>
          <w:tab w:val="num" w:pos="3600"/>
        </w:tabs>
        <w:ind w:left="3600" w:hanging="360"/>
      </w:pPr>
      <w:rPr>
        <w:rFonts w:ascii="Arial" w:hAnsi="Arial" w:hint="default"/>
      </w:rPr>
    </w:lvl>
    <w:lvl w:ilvl="5" w:tplc="8BD62062" w:tentative="1">
      <w:start w:val="1"/>
      <w:numFmt w:val="bullet"/>
      <w:lvlText w:val="•"/>
      <w:lvlJc w:val="left"/>
      <w:pPr>
        <w:tabs>
          <w:tab w:val="num" w:pos="4320"/>
        </w:tabs>
        <w:ind w:left="4320" w:hanging="360"/>
      </w:pPr>
      <w:rPr>
        <w:rFonts w:ascii="Arial" w:hAnsi="Arial" w:hint="default"/>
      </w:rPr>
    </w:lvl>
    <w:lvl w:ilvl="6" w:tplc="C146319C" w:tentative="1">
      <w:start w:val="1"/>
      <w:numFmt w:val="bullet"/>
      <w:lvlText w:val="•"/>
      <w:lvlJc w:val="left"/>
      <w:pPr>
        <w:tabs>
          <w:tab w:val="num" w:pos="5040"/>
        </w:tabs>
        <w:ind w:left="5040" w:hanging="360"/>
      </w:pPr>
      <w:rPr>
        <w:rFonts w:ascii="Arial" w:hAnsi="Arial" w:hint="default"/>
      </w:rPr>
    </w:lvl>
    <w:lvl w:ilvl="7" w:tplc="876CBA98" w:tentative="1">
      <w:start w:val="1"/>
      <w:numFmt w:val="bullet"/>
      <w:lvlText w:val="•"/>
      <w:lvlJc w:val="left"/>
      <w:pPr>
        <w:tabs>
          <w:tab w:val="num" w:pos="5760"/>
        </w:tabs>
        <w:ind w:left="5760" w:hanging="360"/>
      </w:pPr>
      <w:rPr>
        <w:rFonts w:ascii="Arial" w:hAnsi="Arial" w:hint="default"/>
      </w:rPr>
    </w:lvl>
    <w:lvl w:ilvl="8" w:tplc="13B67094" w:tentative="1">
      <w:start w:val="1"/>
      <w:numFmt w:val="bullet"/>
      <w:lvlText w:val="•"/>
      <w:lvlJc w:val="left"/>
      <w:pPr>
        <w:tabs>
          <w:tab w:val="num" w:pos="6480"/>
        </w:tabs>
        <w:ind w:left="6480" w:hanging="360"/>
      </w:pPr>
      <w:rPr>
        <w:rFonts w:ascii="Arial" w:hAnsi="Arial" w:hint="default"/>
      </w:rPr>
    </w:lvl>
  </w:abstractNum>
  <w:abstractNum w:abstractNumId="8">
    <w:nsid w:val="13990209"/>
    <w:multiLevelType w:val="hybridMultilevel"/>
    <w:tmpl w:val="730882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4221397"/>
    <w:multiLevelType w:val="hybridMultilevel"/>
    <w:tmpl w:val="9A145BEA"/>
    <w:lvl w:ilvl="0" w:tplc="04090001">
      <w:start w:val="1"/>
      <w:numFmt w:val="bullet"/>
      <w:lvlText w:val=""/>
      <w:lvlJc w:val="left"/>
      <w:pPr>
        <w:tabs>
          <w:tab w:val="num" w:pos="1440"/>
        </w:tabs>
        <w:ind w:left="1440" w:hanging="360"/>
      </w:pPr>
      <w:rPr>
        <w:rFonts w:ascii="Symbol" w:hAnsi="Symbol"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3031C"/>
    <w:multiLevelType w:val="hybridMultilevel"/>
    <w:tmpl w:val="D23840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FA79FC"/>
    <w:multiLevelType w:val="hybridMultilevel"/>
    <w:tmpl w:val="453C85EE"/>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300B27"/>
    <w:multiLevelType w:val="hybridMultilevel"/>
    <w:tmpl w:val="DFCACDE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7C703A"/>
    <w:multiLevelType w:val="hybridMultilevel"/>
    <w:tmpl w:val="C9AC4534"/>
    <w:lvl w:ilvl="0" w:tplc="591A9002">
      <w:start w:val="1"/>
      <w:numFmt w:val="bullet"/>
      <w:lvlText w:val="•"/>
      <w:lvlJc w:val="left"/>
      <w:pPr>
        <w:tabs>
          <w:tab w:val="num" w:pos="720"/>
        </w:tabs>
        <w:ind w:left="720" w:hanging="360"/>
      </w:pPr>
      <w:rPr>
        <w:rFonts w:ascii="Arial" w:hAnsi="Arial" w:hint="default"/>
      </w:rPr>
    </w:lvl>
    <w:lvl w:ilvl="1" w:tplc="B96E49A8" w:tentative="1">
      <w:start w:val="1"/>
      <w:numFmt w:val="bullet"/>
      <w:lvlText w:val="•"/>
      <w:lvlJc w:val="left"/>
      <w:pPr>
        <w:tabs>
          <w:tab w:val="num" w:pos="1440"/>
        </w:tabs>
        <w:ind w:left="1440" w:hanging="360"/>
      </w:pPr>
      <w:rPr>
        <w:rFonts w:ascii="Arial" w:hAnsi="Arial" w:hint="default"/>
      </w:rPr>
    </w:lvl>
    <w:lvl w:ilvl="2" w:tplc="00AE793C" w:tentative="1">
      <w:start w:val="1"/>
      <w:numFmt w:val="bullet"/>
      <w:lvlText w:val="•"/>
      <w:lvlJc w:val="left"/>
      <w:pPr>
        <w:tabs>
          <w:tab w:val="num" w:pos="2160"/>
        </w:tabs>
        <w:ind w:left="2160" w:hanging="360"/>
      </w:pPr>
      <w:rPr>
        <w:rFonts w:ascii="Arial" w:hAnsi="Arial" w:hint="default"/>
      </w:rPr>
    </w:lvl>
    <w:lvl w:ilvl="3" w:tplc="85881A46" w:tentative="1">
      <w:start w:val="1"/>
      <w:numFmt w:val="bullet"/>
      <w:lvlText w:val="•"/>
      <w:lvlJc w:val="left"/>
      <w:pPr>
        <w:tabs>
          <w:tab w:val="num" w:pos="2880"/>
        </w:tabs>
        <w:ind w:left="2880" w:hanging="360"/>
      </w:pPr>
      <w:rPr>
        <w:rFonts w:ascii="Arial" w:hAnsi="Arial" w:hint="default"/>
      </w:rPr>
    </w:lvl>
    <w:lvl w:ilvl="4" w:tplc="6C58CC9E" w:tentative="1">
      <w:start w:val="1"/>
      <w:numFmt w:val="bullet"/>
      <w:lvlText w:val="•"/>
      <w:lvlJc w:val="left"/>
      <w:pPr>
        <w:tabs>
          <w:tab w:val="num" w:pos="3600"/>
        </w:tabs>
        <w:ind w:left="3600" w:hanging="360"/>
      </w:pPr>
      <w:rPr>
        <w:rFonts w:ascii="Arial" w:hAnsi="Arial" w:hint="default"/>
      </w:rPr>
    </w:lvl>
    <w:lvl w:ilvl="5" w:tplc="715A187E" w:tentative="1">
      <w:start w:val="1"/>
      <w:numFmt w:val="bullet"/>
      <w:lvlText w:val="•"/>
      <w:lvlJc w:val="left"/>
      <w:pPr>
        <w:tabs>
          <w:tab w:val="num" w:pos="4320"/>
        </w:tabs>
        <w:ind w:left="4320" w:hanging="360"/>
      </w:pPr>
      <w:rPr>
        <w:rFonts w:ascii="Arial" w:hAnsi="Arial" w:hint="default"/>
      </w:rPr>
    </w:lvl>
    <w:lvl w:ilvl="6" w:tplc="04A47D0C" w:tentative="1">
      <w:start w:val="1"/>
      <w:numFmt w:val="bullet"/>
      <w:lvlText w:val="•"/>
      <w:lvlJc w:val="left"/>
      <w:pPr>
        <w:tabs>
          <w:tab w:val="num" w:pos="5040"/>
        </w:tabs>
        <w:ind w:left="5040" w:hanging="360"/>
      </w:pPr>
      <w:rPr>
        <w:rFonts w:ascii="Arial" w:hAnsi="Arial" w:hint="default"/>
      </w:rPr>
    </w:lvl>
    <w:lvl w:ilvl="7" w:tplc="96CCB696" w:tentative="1">
      <w:start w:val="1"/>
      <w:numFmt w:val="bullet"/>
      <w:lvlText w:val="•"/>
      <w:lvlJc w:val="left"/>
      <w:pPr>
        <w:tabs>
          <w:tab w:val="num" w:pos="5760"/>
        </w:tabs>
        <w:ind w:left="5760" w:hanging="360"/>
      </w:pPr>
      <w:rPr>
        <w:rFonts w:ascii="Arial" w:hAnsi="Arial" w:hint="default"/>
      </w:rPr>
    </w:lvl>
    <w:lvl w:ilvl="8" w:tplc="47B44134" w:tentative="1">
      <w:start w:val="1"/>
      <w:numFmt w:val="bullet"/>
      <w:lvlText w:val="•"/>
      <w:lvlJc w:val="left"/>
      <w:pPr>
        <w:tabs>
          <w:tab w:val="num" w:pos="6480"/>
        </w:tabs>
        <w:ind w:left="6480" w:hanging="360"/>
      </w:pPr>
      <w:rPr>
        <w:rFonts w:ascii="Arial" w:hAnsi="Arial" w:hint="default"/>
      </w:rPr>
    </w:lvl>
  </w:abstractNum>
  <w:abstractNum w:abstractNumId="14">
    <w:nsid w:val="1F5C4704"/>
    <w:multiLevelType w:val="hybridMultilevel"/>
    <w:tmpl w:val="6DB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EF6CB9"/>
    <w:multiLevelType w:val="hybridMultilevel"/>
    <w:tmpl w:val="AAC832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A36058"/>
    <w:multiLevelType w:val="hybridMultilevel"/>
    <w:tmpl w:val="B8A67236"/>
    <w:lvl w:ilvl="0" w:tplc="69C2D638">
      <w:start w:val="1"/>
      <w:numFmt w:val="decimal"/>
      <w:lvlText w:val="%1."/>
      <w:lvlJc w:val="left"/>
      <w:pPr>
        <w:tabs>
          <w:tab w:val="num" w:pos="720"/>
        </w:tabs>
        <w:ind w:left="720" w:hanging="360"/>
      </w:pPr>
      <w:rPr>
        <w:rFonts w:hint="default"/>
        <w:b/>
        <w:bCs/>
      </w:rPr>
    </w:lvl>
    <w:lvl w:ilvl="1" w:tplc="F5C2D598">
      <w:start w:val="1"/>
      <w:numFmt w:val="bullet"/>
      <w:lvlText w:val=""/>
      <w:lvlJc w:val="left"/>
      <w:pPr>
        <w:tabs>
          <w:tab w:val="num" w:pos="360"/>
        </w:tabs>
        <w:ind w:left="360" w:hanging="360"/>
      </w:pPr>
      <w:rPr>
        <w:rFonts w:ascii="Symbol" w:hAnsi="Symbol" w:hint="default"/>
        <w:lang w:bidi="th-TH"/>
      </w:rPr>
    </w:lvl>
    <w:lvl w:ilvl="2" w:tplc="1BD6487E">
      <w:start w:val="1"/>
      <w:numFmt w:val="bullet"/>
      <w:lvlText w:val=""/>
      <w:lvlJc w:val="left"/>
      <w:pPr>
        <w:tabs>
          <w:tab w:val="num" w:pos="360"/>
        </w:tabs>
        <w:ind w:left="360" w:hanging="360"/>
      </w:pPr>
      <w:rPr>
        <w:rFonts w:ascii="Symbol" w:hAnsi="Symbol" w:hint="default"/>
        <w:lang w:bidi="th-TH"/>
      </w:rPr>
    </w:lvl>
    <w:lvl w:ilvl="3" w:tplc="D4149630">
      <w:numFmt w:val="none"/>
      <w:lvlText w:val=""/>
      <w:lvlJc w:val="left"/>
      <w:pPr>
        <w:tabs>
          <w:tab w:val="num" w:pos="360"/>
        </w:tabs>
      </w:pPr>
    </w:lvl>
    <w:lvl w:ilvl="4" w:tplc="2B663A3A">
      <w:numFmt w:val="none"/>
      <w:lvlText w:val=""/>
      <w:lvlJc w:val="left"/>
      <w:pPr>
        <w:tabs>
          <w:tab w:val="num" w:pos="360"/>
        </w:tabs>
      </w:pPr>
    </w:lvl>
    <w:lvl w:ilvl="5" w:tplc="4FF4B5EA">
      <w:numFmt w:val="none"/>
      <w:lvlText w:val=""/>
      <w:lvlJc w:val="left"/>
      <w:pPr>
        <w:tabs>
          <w:tab w:val="num" w:pos="360"/>
        </w:tabs>
      </w:pPr>
    </w:lvl>
    <w:lvl w:ilvl="6" w:tplc="86EE0318">
      <w:numFmt w:val="none"/>
      <w:lvlText w:val=""/>
      <w:lvlJc w:val="left"/>
      <w:pPr>
        <w:tabs>
          <w:tab w:val="num" w:pos="360"/>
        </w:tabs>
      </w:pPr>
    </w:lvl>
    <w:lvl w:ilvl="7" w:tplc="053C0B6C">
      <w:numFmt w:val="none"/>
      <w:lvlText w:val=""/>
      <w:lvlJc w:val="left"/>
      <w:pPr>
        <w:tabs>
          <w:tab w:val="num" w:pos="360"/>
        </w:tabs>
      </w:pPr>
    </w:lvl>
    <w:lvl w:ilvl="8" w:tplc="89D67E9E">
      <w:numFmt w:val="none"/>
      <w:lvlText w:val=""/>
      <w:lvlJc w:val="left"/>
      <w:pPr>
        <w:tabs>
          <w:tab w:val="num" w:pos="360"/>
        </w:tabs>
      </w:pPr>
    </w:lvl>
  </w:abstractNum>
  <w:abstractNum w:abstractNumId="17">
    <w:nsid w:val="25EF77F0"/>
    <w:multiLevelType w:val="hybridMultilevel"/>
    <w:tmpl w:val="003C64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74C392C"/>
    <w:multiLevelType w:val="hybridMultilevel"/>
    <w:tmpl w:val="5EA4310A"/>
    <w:lvl w:ilvl="0" w:tplc="0409000F">
      <w:start w:val="1"/>
      <w:numFmt w:val="decimal"/>
      <w:lvlText w:val="%1."/>
      <w:lvlJc w:val="left"/>
      <w:pPr>
        <w:ind w:left="720" w:hanging="360"/>
      </w:pPr>
      <w:rPr>
        <w:rFonts w:hint="default"/>
      </w:rPr>
    </w:lvl>
    <w:lvl w:ilvl="1" w:tplc="04090011">
      <w:start w:val="1"/>
      <w:numFmt w:val="decimal"/>
      <w:lvlText w:val="%2)"/>
      <w:lvlJc w:val="left"/>
      <w:pPr>
        <w:ind w:left="1495"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412DE"/>
    <w:multiLevelType w:val="hybridMultilevel"/>
    <w:tmpl w:val="D3DA0168"/>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770C21"/>
    <w:multiLevelType w:val="hybridMultilevel"/>
    <w:tmpl w:val="4D18F28E"/>
    <w:lvl w:ilvl="0" w:tplc="7A9AFF56">
      <w:start w:val="1"/>
      <w:numFmt w:val="bullet"/>
      <w:lvlText w:val="-"/>
      <w:lvlJc w:val="left"/>
      <w:pPr>
        <w:tabs>
          <w:tab w:val="num" w:pos="720"/>
        </w:tabs>
        <w:ind w:left="720" w:hanging="360"/>
      </w:pPr>
      <w:rPr>
        <w:rFonts w:ascii="Browallia New" w:eastAsia="Cordia New" w:hAnsi="Browallia New"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CE1BC4"/>
    <w:multiLevelType w:val="hybridMultilevel"/>
    <w:tmpl w:val="85CA18C0"/>
    <w:lvl w:ilvl="0" w:tplc="F0021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1F40961"/>
    <w:multiLevelType w:val="hybridMultilevel"/>
    <w:tmpl w:val="FAB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745BBF"/>
    <w:multiLevelType w:val="hybridMultilevel"/>
    <w:tmpl w:val="0CD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2C0015"/>
    <w:multiLevelType w:val="hybridMultilevel"/>
    <w:tmpl w:val="A45854CA"/>
    <w:lvl w:ilvl="0" w:tplc="04090011">
      <w:start w:val="1"/>
      <w:numFmt w:val="decimal"/>
      <w:lvlText w:val="%1)"/>
      <w:lvlJc w:val="left"/>
      <w:pPr>
        <w:ind w:left="1440" w:hanging="360"/>
      </w:pPr>
    </w:lvl>
    <w:lvl w:ilvl="1" w:tplc="2AA6A5D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7986E37"/>
    <w:multiLevelType w:val="hybridMultilevel"/>
    <w:tmpl w:val="28E42B30"/>
    <w:lvl w:ilvl="0" w:tplc="2E62C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F62A77"/>
    <w:multiLevelType w:val="hybridMultilevel"/>
    <w:tmpl w:val="6032E09E"/>
    <w:lvl w:ilvl="0" w:tplc="B3623EB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9">
    <w:nsid w:val="3DF77BA9"/>
    <w:multiLevelType w:val="hybridMultilevel"/>
    <w:tmpl w:val="A38A89B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81B015B"/>
    <w:multiLevelType w:val="hybridMultilevel"/>
    <w:tmpl w:val="637C076E"/>
    <w:lvl w:ilvl="0" w:tplc="B61249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983EC2"/>
    <w:multiLevelType w:val="hybridMultilevel"/>
    <w:tmpl w:val="CEF8AF1A"/>
    <w:lvl w:ilvl="0" w:tplc="25C8D3B2">
      <w:start w:val="1"/>
      <w:numFmt w:val="bullet"/>
      <w:lvlText w:val="•"/>
      <w:lvlJc w:val="left"/>
      <w:pPr>
        <w:tabs>
          <w:tab w:val="num" w:pos="720"/>
        </w:tabs>
        <w:ind w:left="720" w:hanging="360"/>
      </w:pPr>
      <w:rPr>
        <w:rFonts w:ascii="Arial" w:hAnsi="Arial" w:hint="default"/>
      </w:rPr>
    </w:lvl>
    <w:lvl w:ilvl="1" w:tplc="E4342E18" w:tentative="1">
      <w:start w:val="1"/>
      <w:numFmt w:val="bullet"/>
      <w:lvlText w:val="•"/>
      <w:lvlJc w:val="left"/>
      <w:pPr>
        <w:tabs>
          <w:tab w:val="num" w:pos="1440"/>
        </w:tabs>
        <w:ind w:left="1440" w:hanging="360"/>
      </w:pPr>
      <w:rPr>
        <w:rFonts w:ascii="Arial" w:hAnsi="Arial" w:hint="default"/>
      </w:rPr>
    </w:lvl>
    <w:lvl w:ilvl="2" w:tplc="DA187174" w:tentative="1">
      <w:start w:val="1"/>
      <w:numFmt w:val="bullet"/>
      <w:lvlText w:val="•"/>
      <w:lvlJc w:val="left"/>
      <w:pPr>
        <w:tabs>
          <w:tab w:val="num" w:pos="2160"/>
        </w:tabs>
        <w:ind w:left="2160" w:hanging="360"/>
      </w:pPr>
      <w:rPr>
        <w:rFonts w:ascii="Arial" w:hAnsi="Arial" w:hint="default"/>
      </w:rPr>
    </w:lvl>
    <w:lvl w:ilvl="3" w:tplc="F8DE26FA" w:tentative="1">
      <w:start w:val="1"/>
      <w:numFmt w:val="bullet"/>
      <w:lvlText w:val="•"/>
      <w:lvlJc w:val="left"/>
      <w:pPr>
        <w:tabs>
          <w:tab w:val="num" w:pos="2880"/>
        </w:tabs>
        <w:ind w:left="2880" w:hanging="360"/>
      </w:pPr>
      <w:rPr>
        <w:rFonts w:ascii="Arial" w:hAnsi="Arial" w:hint="default"/>
      </w:rPr>
    </w:lvl>
    <w:lvl w:ilvl="4" w:tplc="8C24ED76" w:tentative="1">
      <w:start w:val="1"/>
      <w:numFmt w:val="bullet"/>
      <w:lvlText w:val="•"/>
      <w:lvlJc w:val="left"/>
      <w:pPr>
        <w:tabs>
          <w:tab w:val="num" w:pos="3600"/>
        </w:tabs>
        <w:ind w:left="3600" w:hanging="360"/>
      </w:pPr>
      <w:rPr>
        <w:rFonts w:ascii="Arial" w:hAnsi="Arial" w:hint="default"/>
      </w:rPr>
    </w:lvl>
    <w:lvl w:ilvl="5" w:tplc="662C1B5A" w:tentative="1">
      <w:start w:val="1"/>
      <w:numFmt w:val="bullet"/>
      <w:lvlText w:val="•"/>
      <w:lvlJc w:val="left"/>
      <w:pPr>
        <w:tabs>
          <w:tab w:val="num" w:pos="4320"/>
        </w:tabs>
        <w:ind w:left="4320" w:hanging="360"/>
      </w:pPr>
      <w:rPr>
        <w:rFonts w:ascii="Arial" w:hAnsi="Arial" w:hint="default"/>
      </w:rPr>
    </w:lvl>
    <w:lvl w:ilvl="6" w:tplc="8A928A1A" w:tentative="1">
      <w:start w:val="1"/>
      <w:numFmt w:val="bullet"/>
      <w:lvlText w:val="•"/>
      <w:lvlJc w:val="left"/>
      <w:pPr>
        <w:tabs>
          <w:tab w:val="num" w:pos="5040"/>
        </w:tabs>
        <w:ind w:left="5040" w:hanging="360"/>
      </w:pPr>
      <w:rPr>
        <w:rFonts w:ascii="Arial" w:hAnsi="Arial" w:hint="default"/>
      </w:rPr>
    </w:lvl>
    <w:lvl w:ilvl="7" w:tplc="80943970" w:tentative="1">
      <w:start w:val="1"/>
      <w:numFmt w:val="bullet"/>
      <w:lvlText w:val="•"/>
      <w:lvlJc w:val="left"/>
      <w:pPr>
        <w:tabs>
          <w:tab w:val="num" w:pos="5760"/>
        </w:tabs>
        <w:ind w:left="5760" w:hanging="360"/>
      </w:pPr>
      <w:rPr>
        <w:rFonts w:ascii="Arial" w:hAnsi="Arial" w:hint="default"/>
      </w:rPr>
    </w:lvl>
    <w:lvl w:ilvl="8" w:tplc="EF16D7AC" w:tentative="1">
      <w:start w:val="1"/>
      <w:numFmt w:val="bullet"/>
      <w:lvlText w:val="•"/>
      <w:lvlJc w:val="left"/>
      <w:pPr>
        <w:tabs>
          <w:tab w:val="num" w:pos="6480"/>
        </w:tabs>
        <w:ind w:left="6480" w:hanging="360"/>
      </w:pPr>
      <w:rPr>
        <w:rFonts w:ascii="Arial" w:hAnsi="Arial" w:hint="default"/>
      </w:rPr>
    </w:lvl>
  </w:abstractNum>
  <w:abstractNum w:abstractNumId="32">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E0F587B"/>
    <w:multiLevelType w:val="hybridMultilevel"/>
    <w:tmpl w:val="3AE4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392B5C"/>
    <w:multiLevelType w:val="hybridMultilevel"/>
    <w:tmpl w:val="B8B0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C241B"/>
    <w:multiLevelType w:val="hybridMultilevel"/>
    <w:tmpl w:val="BA4A3BBC"/>
    <w:lvl w:ilvl="0" w:tplc="4D564C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EC1E9D"/>
    <w:multiLevelType w:val="hybridMultilevel"/>
    <w:tmpl w:val="EC9E2AE4"/>
    <w:lvl w:ilvl="0" w:tplc="6A9436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8">
    <w:nsid w:val="535D5579"/>
    <w:multiLevelType w:val="hybridMultilevel"/>
    <w:tmpl w:val="B05AE530"/>
    <w:lvl w:ilvl="0" w:tplc="DB5611AE">
      <w:start w:val="1"/>
      <w:numFmt w:val="decimal"/>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532BD1"/>
    <w:multiLevelType w:val="hybridMultilevel"/>
    <w:tmpl w:val="5EE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2E1FE6"/>
    <w:multiLevelType w:val="hybridMultilevel"/>
    <w:tmpl w:val="D166F476"/>
    <w:lvl w:ilvl="0" w:tplc="062067E2">
      <w:start w:val="1"/>
      <w:numFmt w:val="bullet"/>
      <w:lvlText w:val="•"/>
      <w:lvlJc w:val="left"/>
      <w:pPr>
        <w:tabs>
          <w:tab w:val="num" w:pos="720"/>
        </w:tabs>
        <w:ind w:left="720" w:hanging="360"/>
      </w:pPr>
      <w:rPr>
        <w:rFonts w:ascii="Arial" w:hAnsi="Arial" w:hint="default"/>
      </w:rPr>
    </w:lvl>
    <w:lvl w:ilvl="1" w:tplc="EAF8E73C" w:tentative="1">
      <w:start w:val="1"/>
      <w:numFmt w:val="bullet"/>
      <w:lvlText w:val="•"/>
      <w:lvlJc w:val="left"/>
      <w:pPr>
        <w:tabs>
          <w:tab w:val="num" w:pos="1440"/>
        </w:tabs>
        <w:ind w:left="1440" w:hanging="360"/>
      </w:pPr>
      <w:rPr>
        <w:rFonts w:ascii="Arial" w:hAnsi="Arial" w:hint="default"/>
      </w:rPr>
    </w:lvl>
    <w:lvl w:ilvl="2" w:tplc="6832E4F4" w:tentative="1">
      <w:start w:val="1"/>
      <w:numFmt w:val="bullet"/>
      <w:lvlText w:val="•"/>
      <w:lvlJc w:val="left"/>
      <w:pPr>
        <w:tabs>
          <w:tab w:val="num" w:pos="2160"/>
        </w:tabs>
        <w:ind w:left="2160" w:hanging="360"/>
      </w:pPr>
      <w:rPr>
        <w:rFonts w:ascii="Arial" w:hAnsi="Arial" w:hint="default"/>
      </w:rPr>
    </w:lvl>
    <w:lvl w:ilvl="3" w:tplc="0B8435BA" w:tentative="1">
      <w:start w:val="1"/>
      <w:numFmt w:val="bullet"/>
      <w:lvlText w:val="•"/>
      <w:lvlJc w:val="left"/>
      <w:pPr>
        <w:tabs>
          <w:tab w:val="num" w:pos="2880"/>
        </w:tabs>
        <w:ind w:left="2880" w:hanging="360"/>
      </w:pPr>
      <w:rPr>
        <w:rFonts w:ascii="Arial" w:hAnsi="Arial" w:hint="default"/>
      </w:rPr>
    </w:lvl>
    <w:lvl w:ilvl="4" w:tplc="67A25060" w:tentative="1">
      <w:start w:val="1"/>
      <w:numFmt w:val="bullet"/>
      <w:lvlText w:val="•"/>
      <w:lvlJc w:val="left"/>
      <w:pPr>
        <w:tabs>
          <w:tab w:val="num" w:pos="3600"/>
        </w:tabs>
        <w:ind w:left="3600" w:hanging="360"/>
      </w:pPr>
      <w:rPr>
        <w:rFonts w:ascii="Arial" w:hAnsi="Arial" w:hint="default"/>
      </w:rPr>
    </w:lvl>
    <w:lvl w:ilvl="5" w:tplc="091A6428" w:tentative="1">
      <w:start w:val="1"/>
      <w:numFmt w:val="bullet"/>
      <w:lvlText w:val="•"/>
      <w:lvlJc w:val="left"/>
      <w:pPr>
        <w:tabs>
          <w:tab w:val="num" w:pos="4320"/>
        </w:tabs>
        <w:ind w:left="4320" w:hanging="360"/>
      </w:pPr>
      <w:rPr>
        <w:rFonts w:ascii="Arial" w:hAnsi="Arial" w:hint="default"/>
      </w:rPr>
    </w:lvl>
    <w:lvl w:ilvl="6" w:tplc="C2F48518" w:tentative="1">
      <w:start w:val="1"/>
      <w:numFmt w:val="bullet"/>
      <w:lvlText w:val="•"/>
      <w:lvlJc w:val="left"/>
      <w:pPr>
        <w:tabs>
          <w:tab w:val="num" w:pos="5040"/>
        </w:tabs>
        <w:ind w:left="5040" w:hanging="360"/>
      </w:pPr>
      <w:rPr>
        <w:rFonts w:ascii="Arial" w:hAnsi="Arial" w:hint="default"/>
      </w:rPr>
    </w:lvl>
    <w:lvl w:ilvl="7" w:tplc="77AC69B8" w:tentative="1">
      <w:start w:val="1"/>
      <w:numFmt w:val="bullet"/>
      <w:lvlText w:val="•"/>
      <w:lvlJc w:val="left"/>
      <w:pPr>
        <w:tabs>
          <w:tab w:val="num" w:pos="5760"/>
        </w:tabs>
        <w:ind w:left="5760" w:hanging="360"/>
      </w:pPr>
      <w:rPr>
        <w:rFonts w:ascii="Arial" w:hAnsi="Arial" w:hint="default"/>
      </w:rPr>
    </w:lvl>
    <w:lvl w:ilvl="8" w:tplc="3DF0846C" w:tentative="1">
      <w:start w:val="1"/>
      <w:numFmt w:val="bullet"/>
      <w:lvlText w:val="•"/>
      <w:lvlJc w:val="left"/>
      <w:pPr>
        <w:tabs>
          <w:tab w:val="num" w:pos="6480"/>
        </w:tabs>
        <w:ind w:left="6480" w:hanging="360"/>
      </w:pPr>
      <w:rPr>
        <w:rFonts w:ascii="Arial" w:hAnsi="Arial" w:hint="default"/>
      </w:rPr>
    </w:lvl>
  </w:abstractNum>
  <w:abstractNum w:abstractNumId="41">
    <w:nsid w:val="58AD21C7"/>
    <w:multiLevelType w:val="hybridMultilevel"/>
    <w:tmpl w:val="32E28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97A6E78"/>
    <w:multiLevelType w:val="hybridMultilevel"/>
    <w:tmpl w:val="F7D66D3E"/>
    <w:lvl w:ilvl="0" w:tplc="71426C34">
      <w:start w:val="1"/>
      <w:numFmt w:val="decimal"/>
      <w:lvlText w:val="%1."/>
      <w:lvlJc w:val="left"/>
      <w:pPr>
        <w:ind w:left="510" w:hanging="360"/>
      </w:pPr>
      <w:rPr>
        <w:rFonts w:hint="default"/>
        <w:b w:val="0"/>
        <w:bCs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4">
    <w:nsid w:val="598801DA"/>
    <w:multiLevelType w:val="hybridMultilevel"/>
    <w:tmpl w:val="CC846328"/>
    <w:lvl w:ilvl="0" w:tplc="5448AC8A">
      <w:start w:val="1"/>
      <w:numFmt w:val="bullet"/>
      <w:lvlText w:val=""/>
      <w:lvlJc w:val="left"/>
      <w:pPr>
        <w:tabs>
          <w:tab w:val="num" w:pos="723"/>
        </w:tabs>
        <w:ind w:left="723" w:hanging="360"/>
      </w:pPr>
      <w:rPr>
        <w:rFonts w:ascii="Wingdings" w:hAnsi="Wingdings" w:hint="default"/>
        <w:b w:val="0"/>
        <w:i w:val="0"/>
        <w:color w:val="auto"/>
        <w:sz w:val="28"/>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5">
    <w:nsid w:val="5A291A5A"/>
    <w:multiLevelType w:val="hybridMultilevel"/>
    <w:tmpl w:val="9B8E42AA"/>
    <w:lvl w:ilvl="0" w:tplc="4D701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DF5877"/>
    <w:multiLevelType w:val="hybridMultilevel"/>
    <w:tmpl w:val="3AAEB8DC"/>
    <w:lvl w:ilvl="0" w:tplc="7E028020">
      <w:start w:val="1"/>
      <w:numFmt w:val="bullet"/>
      <w:lvlText w:val="•"/>
      <w:lvlJc w:val="left"/>
      <w:pPr>
        <w:tabs>
          <w:tab w:val="num" w:pos="720"/>
        </w:tabs>
        <w:ind w:left="720" w:hanging="360"/>
      </w:pPr>
      <w:rPr>
        <w:rFonts w:ascii="Arial" w:hAnsi="Arial" w:hint="default"/>
      </w:rPr>
    </w:lvl>
    <w:lvl w:ilvl="1" w:tplc="AA9A438C" w:tentative="1">
      <w:start w:val="1"/>
      <w:numFmt w:val="bullet"/>
      <w:lvlText w:val="•"/>
      <w:lvlJc w:val="left"/>
      <w:pPr>
        <w:tabs>
          <w:tab w:val="num" w:pos="1440"/>
        </w:tabs>
        <w:ind w:left="1440" w:hanging="360"/>
      </w:pPr>
      <w:rPr>
        <w:rFonts w:ascii="Arial" w:hAnsi="Arial" w:hint="default"/>
      </w:rPr>
    </w:lvl>
    <w:lvl w:ilvl="2" w:tplc="BE2E8456" w:tentative="1">
      <w:start w:val="1"/>
      <w:numFmt w:val="bullet"/>
      <w:lvlText w:val="•"/>
      <w:lvlJc w:val="left"/>
      <w:pPr>
        <w:tabs>
          <w:tab w:val="num" w:pos="2160"/>
        </w:tabs>
        <w:ind w:left="2160" w:hanging="360"/>
      </w:pPr>
      <w:rPr>
        <w:rFonts w:ascii="Arial" w:hAnsi="Arial" w:hint="default"/>
      </w:rPr>
    </w:lvl>
    <w:lvl w:ilvl="3" w:tplc="7DD83752" w:tentative="1">
      <w:start w:val="1"/>
      <w:numFmt w:val="bullet"/>
      <w:lvlText w:val="•"/>
      <w:lvlJc w:val="left"/>
      <w:pPr>
        <w:tabs>
          <w:tab w:val="num" w:pos="2880"/>
        </w:tabs>
        <w:ind w:left="2880" w:hanging="360"/>
      </w:pPr>
      <w:rPr>
        <w:rFonts w:ascii="Arial" w:hAnsi="Arial" w:hint="default"/>
      </w:rPr>
    </w:lvl>
    <w:lvl w:ilvl="4" w:tplc="8C9E3500" w:tentative="1">
      <w:start w:val="1"/>
      <w:numFmt w:val="bullet"/>
      <w:lvlText w:val="•"/>
      <w:lvlJc w:val="left"/>
      <w:pPr>
        <w:tabs>
          <w:tab w:val="num" w:pos="3600"/>
        </w:tabs>
        <w:ind w:left="3600" w:hanging="360"/>
      </w:pPr>
      <w:rPr>
        <w:rFonts w:ascii="Arial" w:hAnsi="Arial" w:hint="default"/>
      </w:rPr>
    </w:lvl>
    <w:lvl w:ilvl="5" w:tplc="ABBE214A" w:tentative="1">
      <w:start w:val="1"/>
      <w:numFmt w:val="bullet"/>
      <w:lvlText w:val="•"/>
      <w:lvlJc w:val="left"/>
      <w:pPr>
        <w:tabs>
          <w:tab w:val="num" w:pos="4320"/>
        </w:tabs>
        <w:ind w:left="4320" w:hanging="360"/>
      </w:pPr>
      <w:rPr>
        <w:rFonts w:ascii="Arial" w:hAnsi="Arial" w:hint="default"/>
      </w:rPr>
    </w:lvl>
    <w:lvl w:ilvl="6" w:tplc="826878D4" w:tentative="1">
      <w:start w:val="1"/>
      <w:numFmt w:val="bullet"/>
      <w:lvlText w:val="•"/>
      <w:lvlJc w:val="left"/>
      <w:pPr>
        <w:tabs>
          <w:tab w:val="num" w:pos="5040"/>
        </w:tabs>
        <w:ind w:left="5040" w:hanging="360"/>
      </w:pPr>
      <w:rPr>
        <w:rFonts w:ascii="Arial" w:hAnsi="Arial" w:hint="default"/>
      </w:rPr>
    </w:lvl>
    <w:lvl w:ilvl="7" w:tplc="FDA8D412" w:tentative="1">
      <w:start w:val="1"/>
      <w:numFmt w:val="bullet"/>
      <w:lvlText w:val="•"/>
      <w:lvlJc w:val="left"/>
      <w:pPr>
        <w:tabs>
          <w:tab w:val="num" w:pos="5760"/>
        </w:tabs>
        <w:ind w:left="5760" w:hanging="360"/>
      </w:pPr>
      <w:rPr>
        <w:rFonts w:ascii="Arial" w:hAnsi="Arial" w:hint="default"/>
      </w:rPr>
    </w:lvl>
    <w:lvl w:ilvl="8" w:tplc="588EAE96" w:tentative="1">
      <w:start w:val="1"/>
      <w:numFmt w:val="bullet"/>
      <w:lvlText w:val="•"/>
      <w:lvlJc w:val="left"/>
      <w:pPr>
        <w:tabs>
          <w:tab w:val="num" w:pos="6480"/>
        </w:tabs>
        <w:ind w:left="6480" w:hanging="360"/>
      </w:pPr>
      <w:rPr>
        <w:rFonts w:ascii="Arial" w:hAnsi="Arial" w:hint="default"/>
      </w:rPr>
    </w:lvl>
  </w:abstractNum>
  <w:abstractNum w:abstractNumId="47">
    <w:nsid w:val="5F13152C"/>
    <w:multiLevelType w:val="hybridMultilevel"/>
    <w:tmpl w:val="FB46456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F8A0C9B"/>
    <w:multiLevelType w:val="hybridMultilevel"/>
    <w:tmpl w:val="A0042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FDE17D8"/>
    <w:multiLevelType w:val="hybridMultilevel"/>
    <w:tmpl w:val="6AC219C0"/>
    <w:lvl w:ilvl="0" w:tplc="4AD8C8C8">
      <w:start w:val="1"/>
      <w:numFmt w:val="bullet"/>
      <w:lvlText w:val=""/>
      <w:lvlJc w:val="left"/>
      <w:pPr>
        <w:tabs>
          <w:tab w:val="num" w:pos="360"/>
        </w:tabs>
        <w:ind w:left="360" w:hanging="360"/>
      </w:pPr>
      <w:rPr>
        <w:rFonts w:ascii="Wingdings" w:hAnsi="Wingdings"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3CC44DE"/>
    <w:multiLevelType w:val="hybridMultilevel"/>
    <w:tmpl w:val="F0F0D69C"/>
    <w:lvl w:ilvl="0" w:tplc="591A9002">
      <w:start w:val="1"/>
      <w:numFmt w:val="bullet"/>
      <w:lvlText w:val="•"/>
      <w:lvlJc w:val="left"/>
      <w:pPr>
        <w:ind w:left="785" w:hanging="360"/>
      </w:pPr>
      <w:rPr>
        <w:rFonts w:ascii="Arial" w:hAnsi="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1">
    <w:nsid w:val="69687711"/>
    <w:multiLevelType w:val="hybridMultilevel"/>
    <w:tmpl w:val="46E40D90"/>
    <w:lvl w:ilvl="0" w:tplc="AF4EAED4">
      <w:start w:val="1"/>
      <w:numFmt w:val="bullet"/>
      <w:lvlText w:val=""/>
      <w:lvlJc w:val="left"/>
      <w:pPr>
        <w:tabs>
          <w:tab w:val="num" w:pos="1080"/>
        </w:tabs>
        <w:ind w:left="1080" w:hanging="360"/>
      </w:pPr>
      <w:rPr>
        <w:rFonts w:ascii="Wingdings" w:hAnsi="Wingdings" w:hint="default"/>
        <w:lang w:bidi="th-TH"/>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53">
    <w:nsid w:val="6CD62EA0"/>
    <w:multiLevelType w:val="hybridMultilevel"/>
    <w:tmpl w:val="BF7200A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FAE2A52"/>
    <w:multiLevelType w:val="hybridMultilevel"/>
    <w:tmpl w:val="A064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03453CE"/>
    <w:multiLevelType w:val="hybridMultilevel"/>
    <w:tmpl w:val="7A7EACF8"/>
    <w:lvl w:ilvl="0" w:tplc="04090001">
      <w:start w:val="1"/>
      <w:numFmt w:val="bullet"/>
      <w:lvlText w:val=""/>
      <w:lvlJc w:val="left"/>
      <w:pPr>
        <w:ind w:left="2201" w:hanging="360"/>
      </w:pPr>
      <w:rPr>
        <w:rFonts w:ascii="Symbol" w:hAnsi="Symbol" w:hint="default"/>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56">
    <w:nsid w:val="7077511A"/>
    <w:multiLevelType w:val="hybridMultilevel"/>
    <w:tmpl w:val="E0162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2BD14E9"/>
    <w:multiLevelType w:val="hybridMultilevel"/>
    <w:tmpl w:val="7C74EA42"/>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75A628DC"/>
    <w:multiLevelType w:val="hybridMultilevel"/>
    <w:tmpl w:val="27D43FD2"/>
    <w:lvl w:ilvl="0" w:tplc="E832490C">
      <w:start w:val="4"/>
      <w:numFmt w:val="bullet"/>
      <w:lvlText w:val="-"/>
      <w:lvlJc w:val="left"/>
      <w:pPr>
        <w:tabs>
          <w:tab w:val="num" w:pos="1440"/>
        </w:tabs>
        <w:ind w:left="1440" w:hanging="360"/>
      </w:pPr>
      <w:rPr>
        <w:rFonts w:ascii="Angsana New" w:eastAsia="Times New Roman" w:hAnsi="Angsana New" w:cs="Angsana New"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76B13294"/>
    <w:multiLevelType w:val="hybridMultilevel"/>
    <w:tmpl w:val="E5081936"/>
    <w:lvl w:ilvl="0" w:tplc="EC7A9912">
      <w:start w:val="1"/>
      <w:numFmt w:val="bullet"/>
      <w:lvlText w:val=""/>
      <w:lvlJc w:val="left"/>
      <w:pPr>
        <w:ind w:left="4264" w:hanging="360"/>
      </w:pPr>
      <w:rPr>
        <w:rFonts w:ascii="Symbol" w:hAnsi="Symbol" w:hint="default"/>
        <w:lang w:bidi="th-TH"/>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62">
    <w:nsid w:val="77136331"/>
    <w:multiLevelType w:val="hybridMultilevel"/>
    <w:tmpl w:val="50B82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A4D2EA0"/>
    <w:multiLevelType w:val="hybridMultilevel"/>
    <w:tmpl w:val="707CA326"/>
    <w:lvl w:ilvl="0" w:tplc="7A2A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B9B473A"/>
    <w:multiLevelType w:val="hybridMultilevel"/>
    <w:tmpl w:val="32B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E7F1BA2"/>
    <w:multiLevelType w:val="hybridMultilevel"/>
    <w:tmpl w:val="CB2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0"/>
  </w:num>
  <w:num w:numId="3">
    <w:abstractNumId w:val="8"/>
  </w:num>
  <w:num w:numId="4">
    <w:abstractNumId w:val="17"/>
  </w:num>
  <w:num w:numId="5">
    <w:abstractNumId w:val="51"/>
  </w:num>
  <w:num w:numId="6">
    <w:abstractNumId w:val="29"/>
  </w:num>
  <w:num w:numId="7">
    <w:abstractNumId w:val="53"/>
  </w:num>
  <w:num w:numId="8">
    <w:abstractNumId w:val="39"/>
  </w:num>
  <w:num w:numId="9">
    <w:abstractNumId w:val="24"/>
  </w:num>
  <w:num w:numId="10">
    <w:abstractNumId w:val="1"/>
  </w:num>
  <w:num w:numId="11">
    <w:abstractNumId w:val="58"/>
  </w:num>
  <w:num w:numId="12">
    <w:abstractNumId w:val="56"/>
  </w:num>
  <w:num w:numId="13">
    <w:abstractNumId w:val="28"/>
  </w:num>
  <w:num w:numId="14">
    <w:abstractNumId w:val="52"/>
  </w:num>
  <w:num w:numId="15">
    <w:abstractNumId w:val="4"/>
  </w:num>
  <w:num w:numId="16">
    <w:abstractNumId w:val="61"/>
  </w:num>
  <w:num w:numId="17">
    <w:abstractNumId w:val="22"/>
  </w:num>
  <w:num w:numId="18">
    <w:abstractNumId w:val="0"/>
  </w:num>
  <w:num w:numId="19">
    <w:abstractNumId w:val="3"/>
  </w:num>
  <w:num w:numId="20">
    <w:abstractNumId w:val="32"/>
  </w:num>
  <w:num w:numId="21">
    <w:abstractNumId w:val="20"/>
  </w:num>
  <w:num w:numId="22">
    <w:abstractNumId w:val="44"/>
  </w:num>
  <w:num w:numId="23">
    <w:abstractNumId w:val="49"/>
  </w:num>
  <w:num w:numId="24">
    <w:abstractNumId w:val="41"/>
  </w:num>
  <w:num w:numId="25">
    <w:abstractNumId w:val="36"/>
  </w:num>
  <w:num w:numId="26">
    <w:abstractNumId w:val="63"/>
  </w:num>
  <w:num w:numId="27">
    <w:abstractNumId w:val="42"/>
  </w:num>
  <w:num w:numId="28">
    <w:abstractNumId w:val="10"/>
  </w:num>
  <w:num w:numId="29">
    <w:abstractNumId w:val="25"/>
  </w:num>
  <w:num w:numId="30">
    <w:abstractNumId w:val="64"/>
  </w:num>
  <w:num w:numId="31">
    <w:abstractNumId w:val="31"/>
  </w:num>
  <w:num w:numId="32">
    <w:abstractNumId w:val="7"/>
  </w:num>
  <w:num w:numId="33">
    <w:abstractNumId w:val="46"/>
  </w:num>
  <w:num w:numId="34">
    <w:abstractNumId w:val="40"/>
  </w:num>
  <w:num w:numId="35">
    <w:abstractNumId w:val="38"/>
  </w:num>
  <w:num w:numId="36">
    <w:abstractNumId w:val="59"/>
  </w:num>
  <w:num w:numId="37">
    <w:abstractNumId w:val="43"/>
  </w:num>
  <w:num w:numId="38">
    <w:abstractNumId w:val="6"/>
  </w:num>
  <w:num w:numId="39">
    <w:abstractNumId w:val="34"/>
  </w:num>
  <w:num w:numId="40">
    <w:abstractNumId w:val="37"/>
  </w:num>
  <w:num w:numId="41">
    <w:abstractNumId w:val="65"/>
  </w:num>
  <w:num w:numId="42">
    <w:abstractNumId w:val="14"/>
  </w:num>
  <w:num w:numId="43">
    <w:abstractNumId w:val="18"/>
  </w:num>
  <w:num w:numId="44">
    <w:abstractNumId w:val="27"/>
  </w:num>
  <w:num w:numId="45">
    <w:abstractNumId w:val="33"/>
  </w:num>
  <w:num w:numId="46">
    <w:abstractNumId w:val="62"/>
  </w:num>
  <w:num w:numId="47">
    <w:abstractNumId w:val="2"/>
  </w:num>
  <w:num w:numId="48">
    <w:abstractNumId w:val="54"/>
  </w:num>
  <w:num w:numId="49">
    <w:abstractNumId w:val="26"/>
  </w:num>
  <w:num w:numId="50">
    <w:abstractNumId w:val="48"/>
  </w:num>
  <w:num w:numId="51">
    <w:abstractNumId w:val="45"/>
  </w:num>
  <w:num w:numId="52">
    <w:abstractNumId w:val="35"/>
  </w:num>
  <w:num w:numId="53">
    <w:abstractNumId w:val="23"/>
  </w:num>
  <w:num w:numId="54">
    <w:abstractNumId w:val="21"/>
  </w:num>
  <w:num w:numId="55">
    <w:abstractNumId w:val="55"/>
  </w:num>
  <w:num w:numId="56">
    <w:abstractNumId w:val="15"/>
  </w:num>
  <w:num w:numId="57">
    <w:abstractNumId w:val="9"/>
  </w:num>
  <w:num w:numId="58">
    <w:abstractNumId w:val="30"/>
  </w:num>
  <w:num w:numId="59">
    <w:abstractNumId w:val="5"/>
  </w:num>
  <w:num w:numId="60">
    <w:abstractNumId w:val="13"/>
  </w:num>
  <w:num w:numId="61">
    <w:abstractNumId w:val="50"/>
  </w:num>
  <w:num w:numId="62">
    <w:abstractNumId w:val="12"/>
  </w:num>
  <w:num w:numId="63">
    <w:abstractNumId w:val="57"/>
  </w:num>
  <w:num w:numId="64">
    <w:abstractNumId w:val="19"/>
  </w:num>
  <w:num w:numId="65">
    <w:abstractNumId w:val="47"/>
  </w:num>
  <w:num w:numId="66">
    <w:abstractNumId w:val="1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applyBreakingRules/>
  </w:compat>
  <w:rsids>
    <w:rsidRoot w:val="00841F56"/>
    <w:rsid w:val="000036B4"/>
    <w:rsid w:val="00004EDC"/>
    <w:rsid w:val="00006146"/>
    <w:rsid w:val="0001144C"/>
    <w:rsid w:val="00015021"/>
    <w:rsid w:val="000150F6"/>
    <w:rsid w:val="00016092"/>
    <w:rsid w:val="00016660"/>
    <w:rsid w:val="00017713"/>
    <w:rsid w:val="00020583"/>
    <w:rsid w:val="0002099C"/>
    <w:rsid w:val="00023200"/>
    <w:rsid w:val="00023AC5"/>
    <w:rsid w:val="00026225"/>
    <w:rsid w:val="00026FD8"/>
    <w:rsid w:val="00027DBD"/>
    <w:rsid w:val="00030427"/>
    <w:rsid w:val="00032486"/>
    <w:rsid w:val="00042117"/>
    <w:rsid w:val="00046DB4"/>
    <w:rsid w:val="00056DC4"/>
    <w:rsid w:val="00066264"/>
    <w:rsid w:val="00066BDE"/>
    <w:rsid w:val="00073382"/>
    <w:rsid w:val="000770F7"/>
    <w:rsid w:val="00077E1A"/>
    <w:rsid w:val="00087680"/>
    <w:rsid w:val="0009221A"/>
    <w:rsid w:val="00095BDB"/>
    <w:rsid w:val="000A02BD"/>
    <w:rsid w:val="000A1F02"/>
    <w:rsid w:val="000A391B"/>
    <w:rsid w:val="000A4814"/>
    <w:rsid w:val="000A56A9"/>
    <w:rsid w:val="000A68D3"/>
    <w:rsid w:val="000A79CE"/>
    <w:rsid w:val="000B0550"/>
    <w:rsid w:val="000B0B3D"/>
    <w:rsid w:val="000B20F9"/>
    <w:rsid w:val="000B5496"/>
    <w:rsid w:val="000B5D55"/>
    <w:rsid w:val="000B6131"/>
    <w:rsid w:val="000B6964"/>
    <w:rsid w:val="000C0776"/>
    <w:rsid w:val="000C1160"/>
    <w:rsid w:val="000C4F2B"/>
    <w:rsid w:val="000D717B"/>
    <w:rsid w:val="000E0CFC"/>
    <w:rsid w:val="000E17E0"/>
    <w:rsid w:val="000E3727"/>
    <w:rsid w:val="000E3B77"/>
    <w:rsid w:val="000E4871"/>
    <w:rsid w:val="000F17F5"/>
    <w:rsid w:val="000F2784"/>
    <w:rsid w:val="000F55FE"/>
    <w:rsid w:val="000F7225"/>
    <w:rsid w:val="001028DD"/>
    <w:rsid w:val="00103031"/>
    <w:rsid w:val="0010341F"/>
    <w:rsid w:val="0010407D"/>
    <w:rsid w:val="00104BF4"/>
    <w:rsid w:val="00104F60"/>
    <w:rsid w:val="00105C71"/>
    <w:rsid w:val="00106F9F"/>
    <w:rsid w:val="00110E60"/>
    <w:rsid w:val="001119D4"/>
    <w:rsid w:val="00115B71"/>
    <w:rsid w:val="0011788E"/>
    <w:rsid w:val="001206A0"/>
    <w:rsid w:val="001226A7"/>
    <w:rsid w:val="0012514D"/>
    <w:rsid w:val="001259C9"/>
    <w:rsid w:val="001327ED"/>
    <w:rsid w:val="0013684C"/>
    <w:rsid w:val="00137758"/>
    <w:rsid w:val="0014046D"/>
    <w:rsid w:val="001416D3"/>
    <w:rsid w:val="00142133"/>
    <w:rsid w:val="00142624"/>
    <w:rsid w:val="0014327C"/>
    <w:rsid w:val="00145088"/>
    <w:rsid w:val="00146BCD"/>
    <w:rsid w:val="00146F37"/>
    <w:rsid w:val="00153987"/>
    <w:rsid w:val="001630E3"/>
    <w:rsid w:val="001640CA"/>
    <w:rsid w:val="00166AF1"/>
    <w:rsid w:val="00166F20"/>
    <w:rsid w:val="0017049D"/>
    <w:rsid w:val="00170763"/>
    <w:rsid w:val="00170C5F"/>
    <w:rsid w:val="001720A0"/>
    <w:rsid w:val="00172D5F"/>
    <w:rsid w:val="0017409C"/>
    <w:rsid w:val="0017710B"/>
    <w:rsid w:val="00181FB8"/>
    <w:rsid w:val="0018441F"/>
    <w:rsid w:val="00191309"/>
    <w:rsid w:val="0019256A"/>
    <w:rsid w:val="00194097"/>
    <w:rsid w:val="001946C4"/>
    <w:rsid w:val="0019535C"/>
    <w:rsid w:val="001A167B"/>
    <w:rsid w:val="001A3B2C"/>
    <w:rsid w:val="001A51C6"/>
    <w:rsid w:val="001B2AB2"/>
    <w:rsid w:val="001B3981"/>
    <w:rsid w:val="001B5044"/>
    <w:rsid w:val="001B5531"/>
    <w:rsid w:val="001C089C"/>
    <w:rsid w:val="001C0FD7"/>
    <w:rsid w:val="001C1D96"/>
    <w:rsid w:val="001C31FD"/>
    <w:rsid w:val="001C3215"/>
    <w:rsid w:val="001C3E1C"/>
    <w:rsid w:val="001C4716"/>
    <w:rsid w:val="001D2362"/>
    <w:rsid w:val="001D30C5"/>
    <w:rsid w:val="001D7AA1"/>
    <w:rsid w:val="001D7C8E"/>
    <w:rsid w:val="001E0F4E"/>
    <w:rsid w:val="001E1047"/>
    <w:rsid w:val="001E1975"/>
    <w:rsid w:val="001E6959"/>
    <w:rsid w:val="001E6A9D"/>
    <w:rsid w:val="001F37A3"/>
    <w:rsid w:val="001F7474"/>
    <w:rsid w:val="00207B41"/>
    <w:rsid w:val="0021054C"/>
    <w:rsid w:val="002111FA"/>
    <w:rsid w:val="00222C8E"/>
    <w:rsid w:val="00222E1D"/>
    <w:rsid w:val="00226116"/>
    <w:rsid w:val="00226F5A"/>
    <w:rsid w:val="00231406"/>
    <w:rsid w:val="00233228"/>
    <w:rsid w:val="00233A96"/>
    <w:rsid w:val="00233E52"/>
    <w:rsid w:val="00236280"/>
    <w:rsid w:val="0024106E"/>
    <w:rsid w:val="00241EC1"/>
    <w:rsid w:val="00245642"/>
    <w:rsid w:val="00253CC1"/>
    <w:rsid w:val="00254E3A"/>
    <w:rsid w:val="002554DE"/>
    <w:rsid w:val="00261000"/>
    <w:rsid w:val="002610CA"/>
    <w:rsid w:val="00275772"/>
    <w:rsid w:val="00275918"/>
    <w:rsid w:val="00276B8E"/>
    <w:rsid w:val="00282F9E"/>
    <w:rsid w:val="00285335"/>
    <w:rsid w:val="00290517"/>
    <w:rsid w:val="00292DCC"/>
    <w:rsid w:val="002954A7"/>
    <w:rsid w:val="00295937"/>
    <w:rsid w:val="002A0DBB"/>
    <w:rsid w:val="002A16AF"/>
    <w:rsid w:val="002A451E"/>
    <w:rsid w:val="002A59AD"/>
    <w:rsid w:val="002A59C0"/>
    <w:rsid w:val="002A614E"/>
    <w:rsid w:val="002B36B7"/>
    <w:rsid w:val="002B3C8C"/>
    <w:rsid w:val="002B3F9E"/>
    <w:rsid w:val="002B6004"/>
    <w:rsid w:val="002B6598"/>
    <w:rsid w:val="002B6C09"/>
    <w:rsid w:val="002C16FA"/>
    <w:rsid w:val="002C28BB"/>
    <w:rsid w:val="002C4C5F"/>
    <w:rsid w:val="002D09B1"/>
    <w:rsid w:val="002D378D"/>
    <w:rsid w:val="002D4B0C"/>
    <w:rsid w:val="002D6C1F"/>
    <w:rsid w:val="002E446F"/>
    <w:rsid w:val="002F3023"/>
    <w:rsid w:val="002F417B"/>
    <w:rsid w:val="002F53F1"/>
    <w:rsid w:val="002F5D02"/>
    <w:rsid w:val="00300008"/>
    <w:rsid w:val="0030049B"/>
    <w:rsid w:val="00303452"/>
    <w:rsid w:val="00306417"/>
    <w:rsid w:val="0031467D"/>
    <w:rsid w:val="00314A01"/>
    <w:rsid w:val="00317D91"/>
    <w:rsid w:val="0032088B"/>
    <w:rsid w:val="00332348"/>
    <w:rsid w:val="0033529D"/>
    <w:rsid w:val="00346540"/>
    <w:rsid w:val="00346CE8"/>
    <w:rsid w:val="0035097E"/>
    <w:rsid w:val="00353260"/>
    <w:rsid w:val="003575FC"/>
    <w:rsid w:val="0036293B"/>
    <w:rsid w:val="00363542"/>
    <w:rsid w:val="00364B0B"/>
    <w:rsid w:val="00374534"/>
    <w:rsid w:val="00374998"/>
    <w:rsid w:val="00381701"/>
    <w:rsid w:val="003827AB"/>
    <w:rsid w:val="003929BC"/>
    <w:rsid w:val="00394260"/>
    <w:rsid w:val="0039493D"/>
    <w:rsid w:val="00395E60"/>
    <w:rsid w:val="00397188"/>
    <w:rsid w:val="003A093C"/>
    <w:rsid w:val="003A1E4A"/>
    <w:rsid w:val="003A223E"/>
    <w:rsid w:val="003B1166"/>
    <w:rsid w:val="003B6971"/>
    <w:rsid w:val="003B6E39"/>
    <w:rsid w:val="003C2E92"/>
    <w:rsid w:val="003C5E2C"/>
    <w:rsid w:val="003D17AC"/>
    <w:rsid w:val="003D1C70"/>
    <w:rsid w:val="003D233C"/>
    <w:rsid w:val="003D2D34"/>
    <w:rsid w:val="003D375C"/>
    <w:rsid w:val="003D3D8A"/>
    <w:rsid w:val="003E2858"/>
    <w:rsid w:val="003E453F"/>
    <w:rsid w:val="003E5007"/>
    <w:rsid w:val="003E7B17"/>
    <w:rsid w:val="003F0783"/>
    <w:rsid w:val="003F0819"/>
    <w:rsid w:val="003F2E08"/>
    <w:rsid w:val="003F5257"/>
    <w:rsid w:val="003F715D"/>
    <w:rsid w:val="004005D3"/>
    <w:rsid w:val="00401CDA"/>
    <w:rsid w:val="004051B0"/>
    <w:rsid w:val="00406154"/>
    <w:rsid w:val="00406A9F"/>
    <w:rsid w:val="004101FE"/>
    <w:rsid w:val="004112B2"/>
    <w:rsid w:val="00412E17"/>
    <w:rsid w:val="004164B9"/>
    <w:rsid w:val="004167B0"/>
    <w:rsid w:val="00421FBE"/>
    <w:rsid w:val="00423889"/>
    <w:rsid w:val="00424E76"/>
    <w:rsid w:val="004307F4"/>
    <w:rsid w:val="004316F1"/>
    <w:rsid w:val="00434C33"/>
    <w:rsid w:val="00435C5B"/>
    <w:rsid w:val="004400BD"/>
    <w:rsid w:val="004442E2"/>
    <w:rsid w:val="004457EA"/>
    <w:rsid w:val="00451F8E"/>
    <w:rsid w:val="0045419B"/>
    <w:rsid w:val="004555CF"/>
    <w:rsid w:val="0046051C"/>
    <w:rsid w:val="0046540B"/>
    <w:rsid w:val="0046565B"/>
    <w:rsid w:val="00466693"/>
    <w:rsid w:val="004712DC"/>
    <w:rsid w:val="00475FBE"/>
    <w:rsid w:val="004807AA"/>
    <w:rsid w:val="00481159"/>
    <w:rsid w:val="0048141F"/>
    <w:rsid w:val="00481CEB"/>
    <w:rsid w:val="00483F31"/>
    <w:rsid w:val="00484408"/>
    <w:rsid w:val="004857DF"/>
    <w:rsid w:val="00487219"/>
    <w:rsid w:val="00487AD9"/>
    <w:rsid w:val="00494D26"/>
    <w:rsid w:val="004A1005"/>
    <w:rsid w:val="004A2BF1"/>
    <w:rsid w:val="004A38B5"/>
    <w:rsid w:val="004A3914"/>
    <w:rsid w:val="004A3BF4"/>
    <w:rsid w:val="004A6CCF"/>
    <w:rsid w:val="004A71F6"/>
    <w:rsid w:val="004B197A"/>
    <w:rsid w:val="004B40D3"/>
    <w:rsid w:val="004B4FE7"/>
    <w:rsid w:val="004B5423"/>
    <w:rsid w:val="004C19D1"/>
    <w:rsid w:val="004C7856"/>
    <w:rsid w:val="004D5C83"/>
    <w:rsid w:val="004D62D5"/>
    <w:rsid w:val="004E07FE"/>
    <w:rsid w:val="004E3933"/>
    <w:rsid w:val="004E4936"/>
    <w:rsid w:val="004E6332"/>
    <w:rsid w:val="004E6A22"/>
    <w:rsid w:val="004E7F12"/>
    <w:rsid w:val="004F0A60"/>
    <w:rsid w:val="004F17E2"/>
    <w:rsid w:val="004F404C"/>
    <w:rsid w:val="004F7090"/>
    <w:rsid w:val="00501277"/>
    <w:rsid w:val="00506CFA"/>
    <w:rsid w:val="005100EF"/>
    <w:rsid w:val="005129C2"/>
    <w:rsid w:val="00514103"/>
    <w:rsid w:val="005142D4"/>
    <w:rsid w:val="0051447C"/>
    <w:rsid w:val="00517780"/>
    <w:rsid w:val="00525691"/>
    <w:rsid w:val="005258D9"/>
    <w:rsid w:val="00526DD9"/>
    <w:rsid w:val="00530E8B"/>
    <w:rsid w:val="005345CA"/>
    <w:rsid w:val="0053471C"/>
    <w:rsid w:val="00535B65"/>
    <w:rsid w:val="00536556"/>
    <w:rsid w:val="00541B5D"/>
    <w:rsid w:val="00543BD9"/>
    <w:rsid w:val="00545C12"/>
    <w:rsid w:val="00546A6E"/>
    <w:rsid w:val="0055035F"/>
    <w:rsid w:val="00554947"/>
    <w:rsid w:val="00556444"/>
    <w:rsid w:val="00557B83"/>
    <w:rsid w:val="00557E43"/>
    <w:rsid w:val="005623FF"/>
    <w:rsid w:val="00565D19"/>
    <w:rsid w:val="00565D79"/>
    <w:rsid w:val="00571ED0"/>
    <w:rsid w:val="0057613D"/>
    <w:rsid w:val="00577226"/>
    <w:rsid w:val="00577D41"/>
    <w:rsid w:val="005871ED"/>
    <w:rsid w:val="00590022"/>
    <w:rsid w:val="005A05EA"/>
    <w:rsid w:val="005A7778"/>
    <w:rsid w:val="005B0D74"/>
    <w:rsid w:val="005B75A6"/>
    <w:rsid w:val="005C05D0"/>
    <w:rsid w:val="005C106D"/>
    <w:rsid w:val="005C12F6"/>
    <w:rsid w:val="005C4B6C"/>
    <w:rsid w:val="005C71EE"/>
    <w:rsid w:val="005D0722"/>
    <w:rsid w:val="005D0D9D"/>
    <w:rsid w:val="005D1CE0"/>
    <w:rsid w:val="005E416B"/>
    <w:rsid w:val="005F5BA4"/>
    <w:rsid w:val="005F6A92"/>
    <w:rsid w:val="006006E6"/>
    <w:rsid w:val="00600ACF"/>
    <w:rsid w:val="00600F7C"/>
    <w:rsid w:val="00602974"/>
    <w:rsid w:val="00604C15"/>
    <w:rsid w:val="006123AC"/>
    <w:rsid w:val="00614875"/>
    <w:rsid w:val="00617AF3"/>
    <w:rsid w:val="00617C72"/>
    <w:rsid w:val="00620DA2"/>
    <w:rsid w:val="00621BEB"/>
    <w:rsid w:val="00622447"/>
    <w:rsid w:val="00622F38"/>
    <w:rsid w:val="00625F0C"/>
    <w:rsid w:val="0062752B"/>
    <w:rsid w:val="006275A6"/>
    <w:rsid w:val="00627E7F"/>
    <w:rsid w:val="006301BF"/>
    <w:rsid w:val="00635614"/>
    <w:rsid w:val="00635E0C"/>
    <w:rsid w:val="00645F02"/>
    <w:rsid w:val="00645F1C"/>
    <w:rsid w:val="006503A2"/>
    <w:rsid w:val="006508EE"/>
    <w:rsid w:val="00650B6C"/>
    <w:rsid w:val="006558B3"/>
    <w:rsid w:val="00655C22"/>
    <w:rsid w:val="00656FE3"/>
    <w:rsid w:val="006604B4"/>
    <w:rsid w:val="00663311"/>
    <w:rsid w:val="0066694A"/>
    <w:rsid w:val="00671909"/>
    <w:rsid w:val="00674491"/>
    <w:rsid w:val="006755AD"/>
    <w:rsid w:val="006831BC"/>
    <w:rsid w:val="00683778"/>
    <w:rsid w:val="00687D57"/>
    <w:rsid w:val="006929DA"/>
    <w:rsid w:val="006967EB"/>
    <w:rsid w:val="006A2319"/>
    <w:rsid w:val="006B401B"/>
    <w:rsid w:val="006B6640"/>
    <w:rsid w:val="006B771D"/>
    <w:rsid w:val="006C18CD"/>
    <w:rsid w:val="006C7EE7"/>
    <w:rsid w:val="006D5089"/>
    <w:rsid w:val="006E2CD9"/>
    <w:rsid w:val="006E6E8F"/>
    <w:rsid w:val="006F6B60"/>
    <w:rsid w:val="00701ABC"/>
    <w:rsid w:val="00703239"/>
    <w:rsid w:val="0070548F"/>
    <w:rsid w:val="00705D73"/>
    <w:rsid w:val="00706EB2"/>
    <w:rsid w:val="00711232"/>
    <w:rsid w:val="00713612"/>
    <w:rsid w:val="0071764F"/>
    <w:rsid w:val="00717E82"/>
    <w:rsid w:val="007205D6"/>
    <w:rsid w:val="00724C7E"/>
    <w:rsid w:val="00726DBA"/>
    <w:rsid w:val="007274AC"/>
    <w:rsid w:val="00732418"/>
    <w:rsid w:val="0073617C"/>
    <w:rsid w:val="007374E7"/>
    <w:rsid w:val="00737B15"/>
    <w:rsid w:val="007408CC"/>
    <w:rsid w:val="0074363E"/>
    <w:rsid w:val="00745175"/>
    <w:rsid w:val="00746282"/>
    <w:rsid w:val="007476EC"/>
    <w:rsid w:val="007479ED"/>
    <w:rsid w:val="00751788"/>
    <w:rsid w:val="0075485C"/>
    <w:rsid w:val="007559CF"/>
    <w:rsid w:val="00765A44"/>
    <w:rsid w:val="00765DEF"/>
    <w:rsid w:val="00766D76"/>
    <w:rsid w:val="00767327"/>
    <w:rsid w:val="007731A4"/>
    <w:rsid w:val="00777AA5"/>
    <w:rsid w:val="00783AAB"/>
    <w:rsid w:val="00785AEA"/>
    <w:rsid w:val="00786B4E"/>
    <w:rsid w:val="00790C18"/>
    <w:rsid w:val="00790E96"/>
    <w:rsid w:val="00793835"/>
    <w:rsid w:val="00797D53"/>
    <w:rsid w:val="007A3358"/>
    <w:rsid w:val="007A5816"/>
    <w:rsid w:val="007A7BD4"/>
    <w:rsid w:val="007A7C37"/>
    <w:rsid w:val="007B0A45"/>
    <w:rsid w:val="007B4765"/>
    <w:rsid w:val="007B4EF1"/>
    <w:rsid w:val="007B5CA2"/>
    <w:rsid w:val="007C0FC7"/>
    <w:rsid w:val="007C0FE3"/>
    <w:rsid w:val="007C59EA"/>
    <w:rsid w:val="007C6551"/>
    <w:rsid w:val="007D065B"/>
    <w:rsid w:val="007D3578"/>
    <w:rsid w:val="007D4CC4"/>
    <w:rsid w:val="007D72FF"/>
    <w:rsid w:val="007D74A2"/>
    <w:rsid w:val="007D7CEA"/>
    <w:rsid w:val="007D7D8C"/>
    <w:rsid w:val="007E0B61"/>
    <w:rsid w:val="007E3F3E"/>
    <w:rsid w:val="007F7414"/>
    <w:rsid w:val="00800BDB"/>
    <w:rsid w:val="008054E2"/>
    <w:rsid w:val="0080750B"/>
    <w:rsid w:val="008124A7"/>
    <w:rsid w:val="00813718"/>
    <w:rsid w:val="0081546F"/>
    <w:rsid w:val="008179B0"/>
    <w:rsid w:val="0082001F"/>
    <w:rsid w:val="00820B04"/>
    <w:rsid w:val="00823E9D"/>
    <w:rsid w:val="00826C23"/>
    <w:rsid w:val="00831392"/>
    <w:rsid w:val="00832A68"/>
    <w:rsid w:val="00833365"/>
    <w:rsid w:val="00841F56"/>
    <w:rsid w:val="008453BF"/>
    <w:rsid w:val="008456BC"/>
    <w:rsid w:val="00845BA5"/>
    <w:rsid w:val="00845CAF"/>
    <w:rsid w:val="008535D6"/>
    <w:rsid w:val="008547E8"/>
    <w:rsid w:val="00856390"/>
    <w:rsid w:val="00856EB1"/>
    <w:rsid w:val="00857084"/>
    <w:rsid w:val="008571F2"/>
    <w:rsid w:val="00860D2C"/>
    <w:rsid w:val="00864904"/>
    <w:rsid w:val="00867E93"/>
    <w:rsid w:val="00871543"/>
    <w:rsid w:val="00875887"/>
    <w:rsid w:val="00880B55"/>
    <w:rsid w:val="00886E86"/>
    <w:rsid w:val="0089071F"/>
    <w:rsid w:val="008935EC"/>
    <w:rsid w:val="008938DB"/>
    <w:rsid w:val="008A16C6"/>
    <w:rsid w:val="008A582A"/>
    <w:rsid w:val="008A730F"/>
    <w:rsid w:val="008B3486"/>
    <w:rsid w:val="008B5367"/>
    <w:rsid w:val="008B58ED"/>
    <w:rsid w:val="008C3AB2"/>
    <w:rsid w:val="008C555B"/>
    <w:rsid w:val="008C7DDB"/>
    <w:rsid w:val="008D2C3C"/>
    <w:rsid w:val="008E3A32"/>
    <w:rsid w:val="008F0A50"/>
    <w:rsid w:val="008F0CA9"/>
    <w:rsid w:val="008F382F"/>
    <w:rsid w:val="008F38BA"/>
    <w:rsid w:val="008F3C4F"/>
    <w:rsid w:val="008F3E02"/>
    <w:rsid w:val="008F5534"/>
    <w:rsid w:val="008F58DF"/>
    <w:rsid w:val="008F6E47"/>
    <w:rsid w:val="009020C3"/>
    <w:rsid w:val="00903A98"/>
    <w:rsid w:val="009043A1"/>
    <w:rsid w:val="0090522E"/>
    <w:rsid w:val="00905D67"/>
    <w:rsid w:val="0090672D"/>
    <w:rsid w:val="00913A8D"/>
    <w:rsid w:val="00913B8B"/>
    <w:rsid w:val="00915E71"/>
    <w:rsid w:val="009165EF"/>
    <w:rsid w:val="0091667D"/>
    <w:rsid w:val="009169DC"/>
    <w:rsid w:val="009213FF"/>
    <w:rsid w:val="009219C3"/>
    <w:rsid w:val="00925478"/>
    <w:rsid w:val="00926493"/>
    <w:rsid w:val="00931FAD"/>
    <w:rsid w:val="00932329"/>
    <w:rsid w:val="00932B72"/>
    <w:rsid w:val="0093486F"/>
    <w:rsid w:val="0094290C"/>
    <w:rsid w:val="00946B31"/>
    <w:rsid w:val="00947747"/>
    <w:rsid w:val="00950658"/>
    <w:rsid w:val="00953223"/>
    <w:rsid w:val="00953697"/>
    <w:rsid w:val="009601DB"/>
    <w:rsid w:val="00960EA5"/>
    <w:rsid w:val="00961DDE"/>
    <w:rsid w:val="009672DE"/>
    <w:rsid w:val="009738D6"/>
    <w:rsid w:val="00975534"/>
    <w:rsid w:val="009760D9"/>
    <w:rsid w:val="0097711F"/>
    <w:rsid w:val="00981D66"/>
    <w:rsid w:val="009824ED"/>
    <w:rsid w:val="00986787"/>
    <w:rsid w:val="009921F6"/>
    <w:rsid w:val="00994415"/>
    <w:rsid w:val="00994DC5"/>
    <w:rsid w:val="009A3D36"/>
    <w:rsid w:val="009A7847"/>
    <w:rsid w:val="009B1A0A"/>
    <w:rsid w:val="009B21C1"/>
    <w:rsid w:val="009B2E73"/>
    <w:rsid w:val="009B5141"/>
    <w:rsid w:val="009C0A98"/>
    <w:rsid w:val="009C27A0"/>
    <w:rsid w:val="009C27DD"/>
    <w:rsid w:val="009C2BE5"/>
    <w:rsid w:val="009C4CA7"/>
    <w:rsid w:val="009C6330"/>
    <w:rsid w:val="009C6541"/>
    <w:rsid w:val="009D2C29"/>
    <w:rsid w:val="009D2EE5"/>
    <w:rsid w:val="009D4317"/>
    <w:rsid w:val="009D43DD"/>
    <w:rsid w:val="009D74B0"/>
    <w:rsid w:val="009D74DC"/>
    <w:rsid w:val="009E27C1"/>
    <w:rsid w:val="009E3E64"/>
    <w:rsid w:val="009F1C02"/>
    <w:rsid w:val="009F3869"/>
    <w:rsid w:val="009F412B"/>
    <w:rsid w:val="009F4166"/>
    <w:rsid w:val="009F4B1F"/>
    <w:rsid w:val="009F4CC1"/>
    <w:rsid w:val="009F55C6"/>
    <w:rsid w:val="009F5D17"/>
    <w:rsid w:val="00A014BC"/>
    <w:rsid w:val="00A04249"/>
    <w:rsid w:val="00A0702F"/>
    <w:rsid w:val="00A1021E"/>
    <w:rsid w:val="00A11DAB"/>
    <w:rsid w:val="00A1201C"/>
    <w:rsid w:val="00A12994"/>
    <w:rsid w:val="00A15D06"/>
    <w:rsid w:val="00A20E67"/>
    <w:rsid w:val="00A22593"/>
    <w:rsid w:val="00A24580"/>
    <w:rsid w:val="00A24B23"/>
    <w:rsid w:val="00A34EB2"/>
    <w:rsid w:val="00A369F2"/>
    <w:rsid w:val="00A4020C"/>
    <w:rsid w:val="00A41F2D"/>
    <w:rsid w:val="00A43E84"/>
    <w:rsid w:val="00A4587C"/>
    <w:rsid w:val="00A50ECA"/>
    <w:rsid w:val="00A54EE7"/>
    <w:rsid w:val="00A603A1"/>
    <w:rsid w:val="00A60A3D"/>
    <w:rsid w:val="00A65911"/>
    <w:rsid w:val="00A67277"/>
    <w:rsid w:val="00A672C2"/>
    <w:rsid w:val="00A7170D"/>
    <w:rsid w:val="00A73421"/>
    <w:rsid w:val="00A76635"/>
    <w:rsid w:val="00A80529"/>
    <w:rsid w:val="00A8197A"/>
    <w:rsid w:val="00A8462A"/>
    <w:rsid w:val="00A84E28"/>
    <w:rsid w:val="00A86A48"/>
    <w:rsid w:val="00A8743A"/>
    <w:rsid w:val="00A87ADF"/>
    <w:rsid w:val="00A902FC"/>
    <w:rsid w:val="00A90FDE"/>
    <w:rsid w:val="00A91038"/>
    <w:rsid w:val="00A911D0"/>
    <w:rsid w:val="00A93F5E"/>
    <w:rsid w:val="00A949FB"/>
    <w:rsid w:val="00AA117B"/>
    <w:rsid w:val="00AA1B4D"/>
    <w:rsid w:val="00AA267E"/>
    <w:rsid w:val="00AA2E4B"/>
    <w:rsid w:val="00AA367F"/>
    <w:rsid w:val="00AA6F35"/>
    <w:rsid w:val="00AA741D"/>
    <w:rsid w:val="00AB0F20"/>
    <w:rsid w:val="00AB433D"/>
    <w:rsid w:val="00AB5F4D"/>
    <w:rsid w:val="00AB74F2"/>
    <w:rsid w:val="00AC38C5"/>
    <w:rsid w:val="00AC5C05"/>
    <w:rsid w:val="00AD466D"/>
    <w:rsid w:val="00AD53A6"/>
    <w:rsid w:val="00AD6069"/>
    <w:rsid w:val="00AD6BEA"/>
    <w:rsid w:val="00AE1789"/>
    <w:rsid w:val="00AE1B2C"/>
    <w:rsid w:val="00AE2BB3"/>
    <w:rsid w:val="00AE502A"/>
    <w:rsid w:val="00AE7C59"/>
    <w:rsid w:val="00AF3660"/>
    <w:rsid w:val="00AF4BFB"/>
    <w:rsid w:val="00B01B88"/>
    <w:rsid w:val="00B13ED8"/>
    <w:rsid w:val="00B176F6"/>
    <w:rsid w:val="00B17D99"/>
    <w:rsid w:val="00B30331"/>
    <w:rsid w:val="00B36926"/>
    <w:rsid w:val="00B40265"/>
    <w:rsid w:val="00B40811"/>
    <w:rsid w:val="00B418EF"/>
    <w:rsid w:val="00B43131"/>
    <w:rsid w:val="00B456AE"/>
    <w:rsid w:val="00B62880"/>
    <w:rsid w:val="00B6724A"/>
    <w:rsid w:val="00B735B4"/>
    <w:rsid w:val="00B767EF"/>
    <w:rsid w:val="00B801AD"/>
    <w:rsid w:val="00B81B48"/>
    <w:rsid w:val="00B81DF5"/>
    <w:rsid w:val="00B91B07"/>
    <w:rsid w:val="00B97071"/>
    <w:rsid w:val="00BA1177"/>
    <w:rsid w:val="00BA311C"/>
    <w:rsid w:val="00BA568A"/>
    <w:rsid w:val="00BA5C0C"/>
    <w:rsid w:val="00BB464F"/>
    <w:rsid w:val="00BB7049"/>
    <w:rsid w:val="00BC15A6"/>
    <w:rsid w:val="00BC201C"/>
    <w:rsid w:val="00BC4891"/>
    <w:rsid w:val="00BC5819"/>
    <w:rsid w:val="00BC5F84"/>
    <w:rsid w:val="00BC609B"/>
    <w:rsid w:val="00BD3ABB"/>
    <w:rsid w:val="00BE0FBA"/>
    <w:rsid w:val="00BE27A0"/>
    <w:rsid w:val="00BE4E33"/>
    <w:rsid w:val="00BF27BA"/>
    <w:rsid w:val="00BF3639"/>
    <w:rsid w:val="00BF77CC"/>
    <w:rsid w:val="00C02B69"/>
    <w:rsid w:val="00C05ABB"/>
    <w:rsid w:val="00C11789"/>
    <w:rsid w:val="00C11884"/>
    <w:rsid w:val="00C13753"/>
    <w:rsid w:val="00C14D07"/>
    <w:rsid w:val="00C169F3"/>
    <w:rsid w:val="00C20042"/>
    <w:rsid w:val="00C204B9"/>
    <w:rsid w:val="00C3075D"/>
    <w:rsid w:val="00C30DC6"/>
    <w:rsid w:val="00C33C37"/>
    <w:rsid w:val="00C3471F"/>
    <w:rsid w:val="00C34CBE"/>
    <w:rsid w:val="00C4051A"/>
    <w:rsid w:val="00C437E6"/>
    <w:rsid w:val="00C45FDE"/>
    <w:rsid w:val="00C4610E"/>
    <w:rsid w:val="00C47C9B"/>
    <w:rsid w:val="00C50317"/>
    <w:rsid w:val="00C50882"/>
    <w:rsid w:val="00C50C13"/>
    <w:rsid w:val="00C50CEF"/>
    <w:rsid w:val="00C5539B"/>
    <w:rsid w:val="00C63915"/>
    <w:rsid w:val="00C6715D"/>
    <w:rsid w:val="00C6765F"/>
    <w:rsid w:val="00C71090"/>
    <w:rsid w:val="00C7190C"/>
    <w:rsid w:val="00C71CFE"/>
    <w:rsid w:val="00C74DDD"/>
    <w:rsid w:val="00C77D58"/>
    <w:rsid w:val="00C81A74"/>
    <w:rsid w:val="00C90BA2"/>
    <w:rsid w:val="00C94EBC"/>
    <w:rsid w:val="00CA40DE"/>
    <w:rsid w:val="00CA4B50"/>
    <w:rsid w:val="00CA717C"/>
    <w:rsid w:val="00CB0194"/>
    <w:rsid w:val="00CB0F3D"/>
    <w:rsid w:val="00CB2F80"/>
    <w:rsid w:val="00CB4CEE"/>
    <w:rsid w:val="00CB77A0"/>
    <w:rsid w:val="00CC3CBA"/>
    <w:rsid w:val="00CC4EE2"/>
    <w:rsid w:val="00CC571F"/>
    <w:rsid w:val="00CC7FE1"/>
    <w:rsid w:val="00CD0136"/>
    <w:rsid w:val="00CD0988"/>
    <w:rsid w:val="00CD4166"/>
    <w:rsid w:val="00CD5FF1"/>
    <w:rsid w:val="00CE0F06"/>
    <w:rsid w:val="00CE227D"/>
    <w:rsid w:val="00CE2554"/>
    <w:rsid w:val="00CE44EF"/>
    <w:rsid w:val="00CE4AC3"/>
    <w:rsid w:val="00CE7828"/>
    <w:rsid w:val="00CF4177"/>
    <w:rsid w:val="00D006E4"/>
    <w:rsid w:val="00D0111A"/>
    <w:rsid w:val="00D0223F"/>
    <w:rsid w:val="00D10244"/>
    <w:rsid w:val="00D149AE"/>
    <w:rsid w:val="00D15AD6"/>
    <w:rsid w:val="00D1711A"/>
    <w:rsid w:val="00D17CED"/>
    <w:rsid w:val="00D274D3"/>
    <w:rsid w:val="00D276AC"/>
    <w:rsid w:val="00D308B6"/>
    <w:rsid w:val="00D33488"/>
    <w:rsid w:val="00D347A8"/>
    <w:rsid w:val="00D34BDA"/>
    <w:rsid w:val="00D35852"/>
    <w:rsid w:val="00D413CC"/>
    <w:rsid w:val="00D41430"/>
    <w:rsid w:val="00D434A2"/>
    <w:rsid w:val="00D464B2"/>
    <w:rsid w:val="00D46F51"/>
    <w:rsid w:val="00D54D09"/>
    <w:rsid w:val="00D64309"/>
    <w:rsid w:val="00D66C36"/>
    <w:rsid w:val="00D66D0A"/>
    <w:rsid w:val="00D709AB"/>
    <w:rsid w:val="00D77E25"/>
    <w:rsid w:val="00D80294"/>
    <w:rsid w:val="00D80901"/>
    <w:rsid w:val="00D8098C"/>
    <w:rsid w:val="00D8296E"/>
    <w:rsid w:val="00D90D46"/>
    <w:rsid w:val="00D93CF4"/>
    <w:rsid w:val="00D9612C"/>
    <w:rsid w:val="00DA2317"/>
    <w:rsid w:val="00DB4640"/>
    <w:rsid w:val="00DC0523"/>
    <w:rsid w:val="00DC1201"/>
    <w:rsid w:val="00DC336F"/>
    <w:rsid w:val="00DC3556"/>
    <w:rsid w:val="00DC6187"/>
    <w:rsid w:val="00DC744C"/>
    <w:rsid w:val="00DC7F87"/>
    <w:rsid w:val="00DD220F"/>
    <w:rsid w:val="00DD56E4"/>
    <w:rsid w:val="00DD70C7"/>
    <w:rsid w:val="00DE0517"/>
    <w:rsid w:val="00DE0D70"/>
    <w:rsid w:val="00DE1E83"/>
    <w:rsid w:val="00DE6763"/>
    <w:rsid w:val="00DF168B"/>
    <w:rsid w:val="00DF203C"/>
    <w:rsid w:val="00DF477D"/>
    <w:rsid w:val="00DF7823"/>
    <w:rsid w:val="00E0240B"/>
    <w:rsid w:val="00E05AC0"/>
    <w:rsid w:val="00E07305"/>
    <w:rsid w:val="00E10AB2"/>
    <w:rsid w:val="00E15279"/>
    <w:rsid w:val="00E15503"/>
    <w:rsid w:val="00E158DD"/>
    <w:rsid w:val="00E215A4"/>
    <w:rsid w:val="00E246C9"/>
    <w:rsid w:val="00E24719"/>
    <w:rsid w:val="00E319FF"/>
    <w:rsid w:val="00E355B6"/>
    <w:rsid w:val="00E434C2"/>
    <w:rsid w:val="00E4529D"/>
    <w:rsid w:val="00E462C3"/>
    <w:rsid w:val="00E50759"/>
    <w:rsid w:val="00E52C04"/>
    <w:rsid w:val="00E61DEE"/>
    <w:rsid w:val="00E625DB"/>
    <w:rsid w:val="00E63EFA"/>
    <w:rsid w:val="00E64BF2"/>
    <w:rsid w:val="00E67501"/>
    <w:rsid w:val="00E6767C"/>
    <w:rsid w:val="00E7115A"/>
    <w:rsid w:val="00E74880"/>
    <w:rsid w:val="00E771EA"/>
    <w:rsid w:val="00E80559"/>
    <w:rsid w:val="00E816F4"/>
    <w:rsid w:val="00E8335F"/>
    <w:rsid w:val="00E83F59"/>
    <w:rsid w:val="00E8524D"/>
    <w:rsid w:val="00E85A33"/>
    <w:rsid w:val="00E902BC"/>
    <w:rsid w:val="00E932E6"/>
    <w:rsid w:val="00EA025E"/>
    <w:rsid w:val="00EA37C7"/>
    <w:rsid w:val="00EB03CE"/>
    <w:rsid w:val="00EB490C"/>
    <w:rsid w:val="00EC1E06"/>
    <w:rsid w:val="00EC21C7"/>
    <w:rsid w:val="00EC2FE3"/>
    <w:rsid w:val="00EC33E7"/>
    <w:rsid w:val="00EC613E"/>
    <w:rsid w:val="00ED0C40"/>
    <w:rsid w:val="00ED7522"/>
    <w:rsid w:val="00EE406D"/>
    <w:rsid w:val="00EE51FB"/>
    <w:rsid w:val="00EE64F4"/>
    <w:rsid w:val="00EF022B"/>
    <w:rsid w:val="00EF5C7A"/>
    <w:rsid w:val="00F107E0"/>
    <w:rsid w:val="00F10C5A"/>
    <w:rsid w:val="00F113E1"/>
    <w:rsid w:val="00F1220A"/>
    <w:rsid w:val="00F127BF"/>
    <w:rsid w:val="00F12D3F"/>
    <w:rsid w:val="00F13E0D"/>
    <w:rsid w:val="00F159A7"/>
    <w:rsid w:val="00F206ED"/>
    <w:rsid w:val="00F206EE"/>
    <w:rsid w:val="00F236D2"/>
    <w:rsid w:val="00F23FE0"/>
    <w:rsid w:val="00F2574A"/>
    <w:rsid w:val="00F25F56"/>
    <w:rsid w:val="00F31B46"/>
    <w:rsid w:val="00F33204"/>
    <w:rsid w:val="00F3362C"/>
    <w:rsid w:val="00F4241A"/>
    <w:rsid w:val="00F42710"/>
    <w:rsid w:val="00F44569"/>
    <w:rsid w:val="00F47669"/>
    <w:rsid w:val="00F47B5C"/>
    <w:rsid w:val="00F52C05"/>
    <w:rsid w:val="00F54744"/>
    <w:rsid w:val="00F55E30"/>
    <w:rsid w:val="00F56D9A"/>
    <w:rsid w:val="00F57E4B"/>
    <w:rsid w:val="00F60030"/>
    <w:rsid w:val="00F63609"/>
    <w:rsid w:val="00F63759"/>
    <w:rsid w:val="00F6539B"/>
    <w:rsid w:val="00F66B04"/>
    <w:rsid w:val="00F74054"/>
    <w:rsid w:val="00F75FB6"/>
    <w:rsid w:val="00F842A7"/>
    <w:rsid w:val="00F8443F"/>
    <w:rsid w:val="00F84AD6"/>
    <w:rsid w:val="00F85F3B"/>
    <w:rsid w:val="00F86D1B"/>
    <w:rsid w:val="00F87827"/>
    <w:rsid w:val="00F90B4A"/>
    <w:rsid w:val="00F92A03"/>
    <w:rsid w:val="00F92D2E"/>
    <w:rsid w:val="00F95A5E"/>
    <w:rsid w:val="00F97A39"/>
    <w:rsid w:val="00FA2697"/>
    <w:rsid w:val="00FA3436"/>
    <w:rsid w:val="00FA4B1E"/>
    <w:rsid w:val="00FB0141"/>
    <w:rsid w:val="00FB0ADE"/>
    <w:rsid w:val="00FB3B87"/>
    <w:rsid w:val="00FC0D59"/>
    <w:rsid w:val="00FC1DA3"/>
    <w:rsid w:val="00FC33C4"/>
    <w:rsid w:val="00FC35E4"/>
    <w:rsid w:val="00FC4C6E"/>
    <w:rsid w:val="00FC7D0E"/>
    <w:rsid w:val="00FD0350"/>
    <w:rsid w:val="00FD262B"/>
    <w:rsid w:val="00FD60D8"/>
    <w:rsid w:val="00FD60F9"/>
    <w:rsid w:val="00FE1ADF"/>
    <w:rsid w:val="00FE6413"/>
    <w:rsid w:val="00FF604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uiPriority w:val="22"/>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1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1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uiPriority w:val="20"/>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A01D6-4652-49E6-A9C0-A6DA7F58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623</Words>
  <Characters>3555</Characters>
  <Application>Microsoft Office Word</Application>
  <DocSecurity>0</DocSecurity>
  <Lines>29</Lines>
  <Paragraphs>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kwanrutai supakarn</cp:lastModifiedBy>
  <cp:revision>56</cp:revision>
  <cp:lastPrinted>2016-12-23T07:05:00Z</cp:lastPrinted>
  <dcterms:created xsi:type="dcterms:W3CDTF">2016-12-07T08:21:00Z</dcterms:created>
  <dcterms:modified xsi:type="dcterms:W3CDTF">2016-12-27T01:40:00Z</dcterms:modified>
</cp:coreProperties>
</file>