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106" w:type="dxa"/>
        <w:jc w:val="center"/>
        <w:tblInd w:w="107" w:type="dxa"/>
        <w:tblLook w:val="04A0"/>
      </w:tblPr>
      <w:tblGrid>
        <w:gridCol w:w="9106"/>
      </w:tblGrid>
      <w:tr w:rsidR="00170763" w:rsidRPr="00947BC7" w:rsidTr="00913A9E">
        <w:trPr>
          <w:jc w:val="center"/>
        </w:trPr>
        <w:tc>
          <w:tcPr>
            <w:tcW w:w="9106" w:type="dxa"/>
          </w:tcPr>
          <w:p w:rsidR="00170763" w:rsidRPr="00947BC7" w:rsidRDefault="00170763"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มิติที่ 1 มิติด้านประสิทธิผล</w:t>
            </w:r>
          </w:p>
        </w:tc>
      </w:tr>
    </w:tbl>
    <w:p w:rsidR="00056DC4" w:rsidRPr="00947BC7" w:rsidRDefault="004167B0" w:rsidP="00102AC3">
      <w:pPr>
        <w:spacing w:before="120"/>
        <w:rPr>
          <w:rFonts w:ascii="TH SarabunPSK" w:eastAsia="Angsana New" w:hAnsi="TH SarabunPSK" w:cs="TH SarabunPSK"/>
          <w:b/>
          <w:bCs/>
          <w:snapToGrid w:val="0"/>
          <w:color w:val="000000" w:themeColor="text1"/>
          <w:sz w:val="32"/>
          <w:szCs w:val="32"/>
          <w:cs/>
          <w:lang w:eastAsia="th-TH"/>
        </w:rPr>
      </w:pPr>
      <w:r w:rsidRPr="00947BC7">
        <w:rPr>
          <w:rFonts w:ascii="TH SarabunPSK" w:hAnsi="TH SarabunPSK" w:cs="TH SarabunPSK"/>
          <w:b/>
          <w:bCs/>
          <w:color w:val="000000" w:themeColor="text1"/>
          <w:sz w:val="32"/>
          <w:szCs w:val="32"/>
          <w:cs/>
        </w:rPr>
        <w:t>ตัวชี้วัดที่ 1.1</w:t>
      </w:r>
      <w:r w:rsidRPr="00947BC7">
        <w:rPr>
          <w:rFonts w:ascii="TH SarabunPSK" w:hAnsi="TH SarabunPSK" w:cs="TH SarabunPSK"/>
          <w:b/>
          <w:bCs/>
          <w:color w:val="000000" w:themeColor="text1"/>
          <w:sz w:val="32"/>
          <w:szCs w:val="32"/>
          <w:cs/>
        </w:rPr>
        <w:tab/>
      </w:r>
      <w:r w:rsidR="00AA15FE" w:rsidRPr="00F06381">
        <w:rPr>
          <w:rFonts w:ascii="TH SarabunPSK" w:hAnsi="TH SarabunPSK" w:cs="TH SarabunPSK"/>
          <w:b/>
          <w:bCs/>
          <w:sz w:val="32"/>
          <w:szCs w:val="32"/>
          <w:cs/>
        </w:rPr>
        <w:t>ทิศทางงานวิชาการ</w:t>
      </w:r>
      <w:r w:rsidR="00AA15FE">
        <w:rPr>
          <w:rFonts w:ascii="TH SarabunPSK" w:hAnsi="TH SarabunPSK" w:cs="TH SarabunPSK" w:hint="cs"/>
          <w:b/>
          <w:bCs/>
          <w:sz w:val="32"/>
          <w:szCs w:val="32"/>
          <w:cs/>
        </w:rPr>
        <w:t xml:space="preserve"> (</w:t>
      </w:r>
      <w:r w:rsidR="00AA15FE">
        <w:rPr>
          <w:rFonts w:ascii="TH SarabunPSK" w:hAnsi="TH SarabunPSK" w:cs="TH SarabunPSK"/>
          <w:b/>
          <w:bCs/>
          <w:sz w:val="32"/>
          <w:szCs w:val="32"/>
        </w:rPr>
        <w:t xml:space="preserve">Research / TA / CPG / MD) </w:t>
      </w:r>
      <w:r w:rsidR="00AA15FE" w:rsidRPr="00F06381">
        <w:rPr>
          <w:rFonts w:ascii="TH SarabunPSK" w:hAnsi="TH SarabunPSK" w:cs="TH SarabunPSK"/>
          <w:b/>
          <w:bCs/>
          <w:sz w:val="32"/>
          <w:szCs w:val="32"/>
          <w:cs/>
        </w:rPr>
        <w:t>เพื่อการนำไปใช้ประโยชน์</w:t>
      </w:r>
    </w:p>
    <w:p w:rsidR="002A16AF" w:rsidRPr="00947BC7" w:rsidRDefault="002A16AF"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056DC4" w:rsidRPr="00947BC7" w:rsidRDefault="00056DC4"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4167B0"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 xml:space="preserve">ร้อยละ </w:t>
      </w:r>
      <w:r w:rsidR="00073D9E" w:rsidRPr="00947BC7">
        <w:rPr>
          <w:rFonts w:ascii="TH SarabunPSK" w:hAnsi="TH SarabunPSK" w:cs="TH SarabunPSK"/>
          <w:b/>
          <w:bCs/>
          <w:color w:val="000000" w:themeColor="text1"/>
          <w:sz w:val="32"/>
          <w:szCs w:val="32"/>
        </w:rPr>
        <w:t>20</w:t>
      </w:r>
    </w:p>
    <w:p w:rsidR="00D6734B" w:rsidRPr="00947BC7" w:rsidRDefault="00056DC4" w:rsidP="00102AC3">
      <w:pPr>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00DE0B11">
        <w:rPr>
          <w:rFonts w:ascii="TH SarabunPSK" w:hAnsi="TH SarabunPSK" w:cs="TH SarabunPSK"/>
          <w:b/>
          <w:bCs/>
          <w:color w:val="000000" w:themeColor="text1"/>
          <w:sz w:val="32"/>
          <w:szCs w:val="32"/>
        </w:rPr>
        <w:t xml:space="preserve"> </w:t>
      </w:r>
    </w:p>
    <w:p w:rsidR="00512D97" w:rsidRPr="00E17295" w:rsidRDefault="00D6734B" w:rsidP="00E17295">
      <w:pPr>
        <w:pStyle w:val="af1"/>
        <w:ind w:right="-58" w:firstLine="720"/>
        <w:jc w:val="thaiDistribute"/>
        <w:rPr>
          <w:rFonts w:ascii="TH SarabunPSK" w:hAnsi="TH SarabunPSK" w:cs="TH SarabunPSK"/>
          <w:sz w:val="32"/>
          <w:szCs w:val="32"/>
          <w:shd w:val="clear" w:color="auto" w:fill="FFFFFF"/>
        </w:rPr>
      </w:pPr>
      <w:r w:rsidRPr="00947BC7">
        <w:rPr>
          <w:rFonts w:ascii="TH SarabunPSK" w:hAnsi="TH SarabunPSK" w:cs="TH SarabunPSK"/>
          <w:b/>
          <w:bCs/>
          <w:color w:val="000000" w:themeColor="text1"/>
          <w:sz w:val="32"/>
          <w:szCs w:val="32"/>
          <w:cs/>
        </w:rPr>
        <w:tab/>
      </w:r>
      <w:r w:rsidR="008616A8" w:rsidRPr="00F06381">
        <w:rPr>
          <w:rFonts w:ascii="TH SarabunPSK" w:hAnsi="TH SarabunPSK" w:cs="TH SarabunPSK"/>
          <w:b/>
          <w:bCs/>
          <w:sz w:val="32"/>
          <w:szCs w:val="32"/>
          <w:cs/>
        </w:rPr>
        <w:t>พันธกิจที่สำคัญของกรมการแพทย์</w:t>
      </w:r>
      <w:r w:rsidR="008616A8" w:rsidRPr="00F06381">
        <w:rPr>
          <w:rFonts w:ascii="TH SarabunPSK" w:hAnsi="TH SarabunPSK" w:cs="TH SarabunPSK"/>
          <w:sz w:val="32"/>
          <w:szCs w:val="32"/>
          <w:cs/>
        </w:rPr>
        <w:t xml:space="preserve"> คือ ศึกษา วิจัย ประเมิน พัฒนา เผยแพร่องค์ความรู้และเทคโนโลยีเพื่อพัฒนาการแพทย์ที่สมคุณค่าของประเทศ </w:t>
      </w:r>
      <w:r w:rsidR="008616A8" w:rsidRPr="00F06381">
        <w:rPr>
          <w:rFonts w:ascii="TH SarabunPSK" w:hAnsi="TH SarabunPSK" w:cs="TH SarabunPSK"/>
          <w:color w:val="000000"/>
          <w:sz w:val="32"/>
          <w:szCs w:val="32"/>
          <w:shd w:val="clear" w:color="auto" w:fill="FFFFFF"/>
          <w:cs/>
        </w:rPr>
        <w:t>ดังนั้นการพัฒนางานวิจัยที่มีคุณภาพจึงเป็น</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แรงขับเคลื่อนที่สำคัญ การวิจัยที่มีเป้าหมายและแนวทางชัดเจนสามารถตอบสนองต่อความต้องการ</w:t>
      </w:r>
      <w:r w:rsidR="008616A8">
        <w:rPr>
          <w:rFonts w:ascii="TH SarabunPSK" w:hAnsi="TH SarabunPSK" w:cs="TH SarabunPSK"/>
          <w:color w:val="000000"/>
          <w:sz w:val="32"/>
          <w:szCs w:val="32"/>
          <w:shd w:val="clear" w:color="auto" w:fill="FFFFFF"/>
          <w:cs/>
        </w:rPr>
        <w:br/>
      </w:r>
      <w:r w:rsidR="008616A8" w:rsidRPr="00F06381">
        <w:rPr>
          <w:rFonts w:ascii="TH SarabunPSK" w:hAnsi="TH SarabunPSK" w:cs="TH SarabunPSK"/>
          <w:color w:val="000000"/>
          <w:sz w:val="32"/>
          <w:szCs w:val="32"/>
          <w:shd w:val="clear" w:color="auto" w:fill="FFFFFF"/>
          <w:cs/>
        </w:rPr>
        <w:t>สู่การแก้ไขปัญหาด้านการแพทย์</w:t>
      </w:r>
      <w:r w:rsidR="008616A8" w:rsidRPr="00F06381">
        <w:rPr>
          <w:rFonts w:ascii="TH SarabunPSK" w:hAnsi="TH SarabunPSK" w:cs="TH SarabunPSK"/>
          <w:sz w:val="32"/>
          <w:szCs w:val="32"/>
          <w:shd w:val="clear" w:color="auto" w:fill="FFFFFF"/>
          <w:cs/>
        </w:rPr>
        <w:t>จึงจะสามารถนำไปใช้เป็นประโยชน์ต่อการพัฒนาประเทศ ประ</w:t>
      </w:r>
      <w:r w:rsidR="004544B1">
        <w:rPr>
          <w:rFonts w:ascii="TH SarabunPSK" w:hAnsi="TH SarabunPSK" w:cs="TH SarabunPSK"/>
          <w:sz w:val="32"/>
          <w:szCs w:val="32"/>
          <w:shd w:val="clear" w:color="auto" w:fill="FFFFFF"/>
          <w:cs/>
        </w:rPr>
        <w:t>กอบกับรัฐบาลได้มีการกำหนดนโยบาย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Thailand</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rPr>
        <w:t>4.0</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และกรมการแพทย์ได้จัดทำและปรับแผนยุทธศาสตร์วิชาการ</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กรมการแพทย์</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พ.ศ.</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w:t>
      </w:r>
      <w:r w:rsidR="008616A8" w:rsidRPr="00F06381">
        <w:rPr>
          <w:rFonts w:ascii="TH SarabunPSK" w:hAnsi="TH SarabunPSK" w:cs="TH SarabunPSK"/>
          <w:sz w:val="32"/>
          <w:szCs w:val="32"/>
          <w:shd w:val="clear" w:color="auto" w:fill="FFFFFF"/>
        </w:rPr>
        <w:t>60</w:t>
      </w:r>
      <w:r w:rsidR="004544B1">
        <w:rPr>
          <w:rFonts w:ascii="TH SarabunPSK" w:hAnsi="TH SarabunPSK" w:cs="TH SarabunPSK" w:hint="cs"/>
          <w:sz w:val="32"/>
          <w:szCs w:val="32"/>
          <w:shd w:val="clear" w:color="auto" w:fill="FFFFFF"/>
          <w:cs/>
        </w:rPr>
        <w:t> </w:t>
      </w:r>
      <w:r w:rsidR="004544B1">
        <w:rPr>
          <w:rFonts w:ascii="TH SarabunPSK" w:hAnsi="TH SarabunPSK" w:cs="TH SarabunPSK"/>
          <w:sz w:val="32"/>
          <w:szCs w:val="32"/>
          <w:shd w:val="clear" w:color="auto" w:fill="FFFFFF"/>
          <w:cs/>
        </w:rPr>
        <w:t>–</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256</w:t>
      </w:r>
      <w:r w:rsidR="008616A8" w:rsidRPr="00F06381">
        <w:rPr>
          <w:rFonts w:ascii="TH SarabunPSK" w:hAnsi="TH SarabunPSK" w:cs="TH SarabunPSK"/>
          <w:sz w:val="32"/>
          <w:szCs w:val="32"/>
          <w:shd w:val="clear" w:color="auto" w:fill="FFFFFF"/>
        </w:rPr>
        <w:t>4</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ที่มียุทธศาสตร์พัฒนาความเป็นเลิศของหน่วยงานสู่ศูนย์ความเป็นเลิศ</w:t>
      </w:r>
      <w:r w:rsidR="008616A8">
        <w:rPr>
          <w:rFonts w:ascii="TH SarabunPSK" w:hAnsi="TH SarabunPSK" w:cs="TH SarabunPSK"/>
          <w:sz w:val="32"/>
          <w:szCs w:val="32"/>
          <w:shd w:val="clear" w:color="auto" w:fill="FFFFFF"/>
          <w:cs/>
        </w:rPr>
        <w:br/>
      </w:r>
      <w:r w:rsidR="004544B1">
        <w:rPr>
          <w:rFonts w:ascii="TH SarabunPSK" w:hAnsi="TH SarabunPSK" w:cs="TH SarabunPSK"/>
          <w:sz w:val="32"/>
          <w:szCs w:val="32"/>
          <w:shd w:val="clear" w:color="auto" w:fill="FFFFFF"/>
          <w:cs/>
        </w:rPr>
        <w:t>ทางวิชาการ</w:t>
      </w:r>
      <w:r w:rsidR="004544B1">
        <w:rPr>
          <w:rFonts w:ascii="TH SarabunPSK" w:hAnsi="TH SarabunPSK" w:cs="TH SarabunPSK" w:hint="cs"/>
          <w:sz w:val="32"/>
          <w:szCs w:val="32"/>
          <w:shd w:val="clear" w:color="auto" w:fill="FFFFFF"/>
          <w:cs/>
        </w:rPr>
        <w:t> </w:t>
      </w:r>
      <w:r w:rsidR="008616A8" w:rsidRPr="00F06381">
        <w:rPr>
          <w:rFonts w:ascii="TH SarabunPSK" w:hAnsi="TH SarabunPSK" w:cs="TH SarabunPSK"/>
          <w:sz w:val="32"/>
          <w:szCs w:val="32"/>
          <w:shd w:val="clear" w:color="auto" w:fill="FFFFFF"/>
          <w:cs/>
        </w:rPr>
        <w:t>(</w:t>
      </w:r>
      <w:r w:rsidR="008616A8" w:rsidRPr="00F06381">
        <w:rPr>
          <w:rFonts w:ascii="TH SarabunPSK" w:hAnsi="TH SarabunPSK" w:cs="TH SarabunPSK"/>
          <w:sz w:val="32"/>
          <w:szCs w:val="32"/>
          <w:shd w:val="clear" w:color="auto" w:fill="FFFFFF"/>
        </w:rPr>
        <w:t>Cente</w:t>
      </w:r>
      <w:r w:rsidR="008616A8">
        <w:rPr>
          <w:rFonts w:ascii="TH SarabunPSK" w:hAnsi="TH SarabunPSK" w:cs="TH SarabunPSK"/>
          <w:sz w:val="32"/>
          <w:szCs w:val="32"/>
          <w:shd w:val="clear" w:color="auto" w:fill="FFFFFF"/>
        </w:rPr>
        <w:t>rs</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of</w:t>
      </w:r>
      <w:r w:rsidR="004544B1">
        <w:rPr>
          <w:rFonts w:ascii="TH SarabunPSK" w:hAnsi="TH SarabunPSK" w:cs="TH SarabunPSK"/>
          <w:sz w:val="32"/>
          <w:szCs w:val="32"/>
          <w:shd w:val="clear" w:color="auto" w:fill="FFFFFF"/>
          <w:cs/>
        </w:rPr>
        <w:t> </w:t>
      </w:r>
      <w:r w:rsidR="008616A8">
        <w:rPr>
          <w:rFonts w:ascii="TH SarabunPSK" w:hAnsi="TH SarabunPSK" w:cs="TH SarabunPSK"/>
          <w:sz w:val="32"/>
          <w:szCs w:val="32"/>
          <w:shd w:val="clear" w:color="auto" w:fill="FFFFFF"/>
        </w:rPr>
        <w:t>Excellence/National</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rPr>
        <w:t>Institutes</w:t>
      </w:r>
      <w:r w:rsidR="008616A8">
        <w:rPr>
          <w:rFonts w:ascii="TH SarabunPSK" w:hAnsi="TH SarabunPSK" w:cs="TH SarabunPSK"/>
          <w:sz w:val="32"/>
          <w:szCs w:val="32"/>
          <w:shd w:val="clear" w:color="auto" w:fill="FFFFFF"/>
          <w:cs/>
        </w:rPr>
        <w:t>)</w:t>
      </w:r>
      <w:r w:rsidR="004544B1">
        <w:rPr>
          <w:rFonts w:ascii="TH SarabunPSK" w:hAnsi="TH SarabunPSK" w:cs="TH SarabunPSK"/>
          <w:sz w:val="32"/>
          <w:szCs w:val="32"/>
          <w:shd w:val="clear" w:color="auto" w:fill="FFFFFF"/>
          <w:cs/>
        </w:rPr>
        <w:t> </w:t>
      </w:r>
      <w:r w:rsidR="008616A8" w:rsidRPr="00F06381">
        <w:rPr>
          <w:rFonts w:ascii="TH SarabunPSK" w:hAnsi="TH SarabunPSK" w:cs="TH SarabunPSK"/>
          <w:sz w:val="32"/>
          <w:szCs w:val="32"/>
          <w:shd w:val="clear" w:color="auto" w:fill="FFFFFF"/>
          <w:cs/>
        </w:rPr>
        <w:t>การพัฒนาสร้างความเข็มแข็งและเพิ่มศักยภาพด้านบริการและวิชาการให้ได้นั้น มีปัจจัยแห่งความสำเร็จของการพัฒนาฯที่สำคัญ คือ หน่วยงาน</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ในสังกัดกรมการแพทย์ต้องมีทิศทางของงานวิชาการแบบมุ่งเป้าเพื่อแก้ไขปัญหาสาธารณสุขด้านการแพทย์</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ที่สำคัญตามบริบทของกรมการแพทย์ซึ่งควรมีการจัดโครงสร้าง การจัดทำแผนงานวิชาการที่ชัดเจนวิเคราะห์และสังเคราะห์งานวิชาการที่สำคัญ สามารถนำไปจัดทำข้อเสนอเชิงนโยบายเพื่อแก้ไขปัญหาสาธารณสุข</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ด้านการแพทย์ที่สำคัญของประเทศได้ และที่สำคัญคือ การติดตามความก้าวหน้าของแผนงานวิชาการโดยใช้ระบบบริหารจัดการที่เหมาะสมจึงจะสามารถทำให้หน่วยงานในสังกัดกรมการแพทย์ มีการพัฒนางานวิชาการ</w:t>
      </w:r>
      <w:r w:rsidR="008616A8">
        <w:rPr>
          <w:rFonts w:ascii="TH SarabunPSK" w:hAnsi="TH SarabunPSK" w:cs="TH SarabunPSK"/>
          <w:sz w:val="32"/>
          <w:szCs w:val="32"/>
          <w:shd w:val="clear" w:color="auto" w:fill="FFFFFF"/>
          <w:cs/>
        </w:rPr>
        <w:br/>
      </w:r>
      <w:r w:rsidR="008616A8" w:rsidRPr="00F06381">
        <w:rPr>
          <w:rFonts w:ascii="TH SarabunPSK" w:hAnsi="TH SarabunPSK" w:cs="TH SarabunPSK"/>
          <w:sz w:val="32"/>
          <w:szCs w:val="32"/>
          <w:shd w:val="clear" w:color="auto" w:fill="FFFFFF"/>
          <w:cs/>
        </w:rPr>
        <w:t xml:space="preserve">ที่มีคุณภาพสามารถเป็นข้อมูลประกอบการตัดสินใจของผู้บริหารและสามารถนำไปใช้ประโยชน์ได้ </w:t>
      </w:r>
    </w:p>
    <w:p w:rsidR="00512D97" w:rsidRPr="00947BC7" w:rsidRDefault="00512D97" w:rsidP="00F6095A">
      <w:pPr>
        <w:pStyle w:val="af1"/>
        <w:spacing w:before="120" w:after="120"/>
        <w:jc w:val="thaiDistribute"/>
        <w:rPr>
          <w:rFonts w:ascii="TH SarabunPSK" w:hAnsi="TH SarabunPSK" w:cs="TH SarabunPSK"/>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sz w:val="32"/>
          <w:szCs w:val="32"/>
          <w:cs/>
        </w:rPr>
        <w:t>กำหนดเป็นระดับขั้นของความสำเร็จ (</w:t>
      </w:r>
      <w:r w:rsidRPr="00947BC7">
        <w:rPr>
          <w:rFonts w:ascii="TH SarabunPSK" w:hAnsi="TH SarabunPSK" w:cs="TH SarabunPSK"/>
          <w:sz w:val="32"/>
          <w:szCs w:val="32"/>
        </w:rPr>
        <w:t>milestone</w:t>
      </w:r>
      <w:r w:rsidRPr="00947BC7">
        <w:rPr>
          <w:rFonts w:ascii="TH SarabunPSK" w:hAnsi="TH SarabunPSK" w:cs="TH SarabunPSK"/>
          <w:sz w:val="32"/>
          <w:szCs w:val="32"/>
          <w:cs/>
        </w:rPr>
        <w:t xml:space="preserve">) แบ่งระดับการให้คะแนนเป็น </w:t>
      </w:r>
      <w:r w:rsidRPr="00947BC7">
        <w:rPr>
          <w:rFonts w:ascii="TH SarabunPSK" w:hAnsi="TH SarabunPSK" w:cs="TH SarabunPSK"/>
          <w:sz w:val="32"/>
          <w:szCs w:val="32"/>
          <w:cs/>
        </w:rPr>
        <w:br/>
        <w:t xml:space="preserve">5 ระดับ พิจารณาจาก </w:t>
      </w:r>
      <w:r w:rsidRPr="00947BC7">
        <w:rPr>
          <w:rFonts w:ascii="TH SarabunPSK" w:hAnsi="TH SarabunPSK" w:cs="TH SarabunPSK"/>
          <w:sz w:val="32"/>
          <w:szCs w:val="32"/>
        </w:rPr>
        <w:t>5</w:t>
      </w:r>
      <w:r w:rsidRPr="00947BC7">
        <w:rPr>
          <w:rFonts w:ascii="TH SarabunPSK" w:hAnsi="TH SarabunPSK" w:cs="TH SarabunPSK"/>
          <w:sz w:val="32"/>
          <w:szCs w:val="32"/>
          <w:cs/>
        </w:rPr>
        <w:t xml:space="preserve"> องค์ประกอบดังนี้</w:t>
      </w:r>
    </w:p>
    <w:p w:rsidR="00512D97" w:rsidRPr="00947BC7" w:rsidRDefault="00512D97" w:rsidP="00102AC3">
      <w:pPr>
        <w:pStyle w:val="af1"/>
        <w:jc w:val="thaiDistribute"/>
        <w:rPr>
          <w:rFonts w:ascii="TH SarabunPSK" w:hAnsi="TH SarabunPSK" w:cs="TH SarabunPSK"/>
          <w:sz w:val="8"/>
          <w:szCs w:val="8"/>
        </w:rPr>
      </w:pP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984"/>
        <w:gridCol w:w="2303"/>
      </w:tblGrid>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1. การกำหนดทิศทางงานวิชาการสู่ความสำเร็จ</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2. ระบบการบริหารจัดการงานวิชาการของหน่วยงานในสังกัดกรมการแพทย์</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w:t>
            </w:r>
            <w:r w:rsidRPr="00947BC7">
              <w:rPr>
                <w:rFonts w:ascii="TH SarabunPSK" w:hAnsi="TH SarabunPSK" w:cs="TH SarabunPSK"/>
                <w:b/>
                <w:bCs/>
                <w:sz w:val="32"/>
                <w:szCs w:val="32"/>
              </w:rPr>
              <w:t>5</w:t>
            </w:r>
            <w:r w:rsidRPr="00947BC7">
              <w:rPr>
                <w:rFonts w:ascii="TH SarabunPSK" w:hAnsi="TH SarabunPSK" w:cs="TH SarabunPSK"/>
                <w:b/>
                <w:bCs/>
                <w:sz w:val="32"/>
                <w:szCs w:val="32"/>
                <w:cs/>
              </w:rPr>
              <w:t>)</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pacing w:val="-2"/>
                <w:sz w:val="32"/>
                <w:szCs w:val="32"/>
                <w:cs/>
              </w:rPr>
              <w:t>3. การจัดการผลงานวิชาการเพื่อนำไปใช้ให้เกิดประโยชน์</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c>
      </w:tr>
      <w:tr w:rsidR="00512D97" w:rsidRPr="00947BC7" w:rsidTr="00277B98">
        <w:trPr>
          <w:trHeight w:val="510"/>
        </w:trPr>
        <w:tc>
          <w:tcPr>
            <w:tcW w:w="3760" w:type="pct"/>
            <w:vAlign w:val="center"/>
          </w:tcPr>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4. </w:t>
            </w:r>
            <w:r w:rsidRPr="00947BC7">
              <w:rPr>
                <w:rFonts w:ascii="TH SarabunPSK" w:hAnsi="TH SarabunPSK" w:cs="TH SarabunPSK"/>
                <w:b/>
                <w:bCs/>
                <w:sz w:val="32"/>
                <w:szCs w:val="32"/>
                <w:cs/>
              </w:rPr>
              <w:t>ข้อเสนอโครงการวิจัยที่เสนอของบประมาณผ่าน</w:t>
            </w:r>
            <w:r w:rsidRPr="00947BC7">
              <w:rPr>
                <w:rFonts w:ascii="TH SarabunPSK" w:hAnsi="TH SarabunPSK" w:cs="TH SarabunPSK"/>
                <w:b/>
                <w:bCs/>
                <w:spacing w:val="-2"/>
                <w:sz w:val="32"/>
                <w:szCs w:val="32"/>
                <w:cs/>
              </w:rPr>
              <w:t>สำนักงานคณะกรรมการ</w:t>
            </w:r>
          </w:p>
          <w:p w:rsidR="00512D97" w:rsidRPr="00947BC7" w:rsidRDefault="00512D97" w:rsidP="00102AC3">
            <w:pPr>
              <w:pStyle w:val="af1"/>
              <w:tabs>
                <w:tab w:val="left" w:pos="1701"/>
              </w:tabs>
              <w:rPr>
                <w:rFonts w:ascii="TH SarabunPSK" w:hAnsi="TH SarabunPSK" w:cs="TH SarabunPSK"/>
                <w:b/>
                <w:bCs/>
                <w:spacing w:val="-2"/>
                <w:sz w:val="32"/>
                <w:szCs w:val="32"/>
              </w:rPr>
            </w:pPr>
            <w:r w:rsidRPr="00947BC7">
              <w:rPr>
                <w:rFonts w:ascii="TH SarabunPSK" w:hAnsi="TH SarabunPSK" w:cs="TH SarabunPSK"/>
                <w:b/>
                <w:bCs/>
                <w:spacing w:val="-2"/>
                <w:sz w:val="32"/>
                <w:szCs w:val="32"/>
                <w:cs/>
              </w:rPr>
              <w:t xml:space="preserve">    ส่งเสริมวิทยาศาสตร์ วิจัยและนวัตกรรม (สกสว.)</w:t>
            </w:r>
          </w:p>
        </w:tc>
        <w:tc>
          <w:tcPr>
            <w:tcW w:w="1240" w:type="pct"/>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eastAsia="Cordia New" w:hAnsi="TH SarabunPSK" w:cs="TH SarabunPSK"/>
                <w:b/>
                <w:bCs/>
                <w:spacing w:val="-2"/>
                <w:sz w:val="32"/>
                <w:szCs w:val="32"/>
                <w:cs/>
                <w:lang w:eastAsia="th-TH"/>
              </w:rPr>
              <w:t>(น้ำหนัก : ร้อยละ 10)</w:t>
            </w:r>
          </w:p>
        </w:tc>
      </w:tr>
      <w:tr w:rsidR="00512D97" w:rsidRPr="00947BC7" w:rsidTr="00277B98">
        <w:trPr>
          <w:trHeight w:val="510"/>
        </w:trPr>
        <w:tc>
          <w:tcPr>
            <w:tcW w:w="3760" w:type="pct"/>
            <w:vAlign w:val="center"/>
          </w:tcPr>
          <w:p w:rsidR="00512D97" w:rsidRPr="00947BC7" w:rsidRDefault="00512D97" w:rsidP="00102AC3">
            <w:pPr>
              <w:pStyle w:val="af1"/>
              <w:rPr>
                <w:rFonts w:ascii="TH SarabunPSK" w:hAnsi="TH SarabunPSK" w:cs="TH SarabunPSK"/>
                <w:b/>
                <w:bCs/>
                <w:sz w:val="32"/>
                <w:szCs w:val="32"/>
              </w:rPr>
            </w:pPr>
            <w:r w:rsidRPr="00947BC7">
              <w:rPr>
                <w:rFonts w:ascii="TH SarabunPSK" w:hAnsi="TH SarabunPSK" w:cs="TH SarabunPSK"/>
                <w:b/>
                <w:bCs/>
                <w:sz w:val="32"/>
                <w:szCs w:val="32"/>
                <w:cs/>
              </w:rPr>
              <w:t>5. การเผยแพร่ผลงานวิชาการสู่สาธารณะ</w:t>
            </w:r>
          </w:p>
        </w:tc>
        <w:tc>
          <w:tcPr>
            <w:tcW w:w="1240" w:type="pct"/>
            <w:vAlign w:val="center"/>
          </w:tcPr>
          <w:p w:rsidR="00512D97" w:rsidRPr="00947BC7" w:rsidRDefault="00512D97" w:rsidP="00102AC3">
            <w:pPr>
              <w:pStyle w:val="aa"/>
              <w:jc w:val="center"/>
              <w:outlineLvl w:val="0"/>
              <w:rPr>
                <w:rFonts w:ascii="TH SarabunPSK" w:hAnsi="TH SarabunPSK" w:cs="TH SarabunPSK"/>
                <w:b/>
                <w:bCs/>
                <w:sz w:val="32"/>
                <w:szCs w:val="32"/>
              </w:rPr>
            </w:pPr>
            <w:r w:rsidRPr="00947BC7">
              <w:rPr>
                <w:rFonts w:ascii="TH SarabunPSK" w:hAnsi="TH SarabunPSK" w:cs="TH SarabunPSK"/>
                <w:b/>
                <w:bCs/>
                <w:sz w:val="32"/>
                <w:szCs w:val="32"/>
                <w:cs/>
              </w:rPr>
              <w:t xml:space="preserve">(น้ำหนัก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c>
      </w:tr>
    </w:tbl>
    <w:p w:rsidR="00512D97" w:rsidRPr="00947BC7" w:rsidRDefault="00512D97" w:rsidP="00102AC3">
      <w:pPr>
        <w:pStyle w:val="af1"/>
        <w:jc w:val="thaiDistribute"/>
        <w:rPr>
          <w:rFonts w:ascii="TH SarabunPSK" w:hAnsi="TH SarabunPSK" w:cs="TH SarabunPSK"/>
          <w:sz w:val="4"/>
          <w:szCs w:val="4"/>
        </w:rPr>
      </w:pPr>
    </w:p>
    <w:p w:rsidR="00527268" w:rsidRPr="00947BC7" w:rsidRDefault="00527268" w:rsidP="00102AC3">
      <w:pPr>
        <w:pStyle w:val="af1"/>
        <w:spacing w:before="120" w:after="120"/>
        <w:rPr>
          <w:rFonts w:ascii="TH SarabunPSK" w:hAnsi="TH SarabunPSK" w:cs="TH SarabunPSK"/>
          <w:b/>
          <w:bCs/>
          <w:sz w:val="32"/>
          <w:szCs w:val="32"/>
        </w:rPr>
      </w:pPr>
    </w:p>
    <w:p w:rsidR="00527268" w:rsidRPr="00947BC7" w:rsidRDefault="00527268" w:rsidP="00102AC3">
      <w:pPr>
        <w:pStyle w:val="af1"/>
        <w:spacing w:before="120" w:after="120"/>
        <w:rPr>
          <w:rFonts w:ascii="TH SarabunPSK" w:hAnsi="TH SarabunPSK" w:cs="TH SarabunPSK"/>
          <w:b/>
          <w:bCs/>
          <w:sz w:val="32"/>
          <w:szCs w:val="32"/>
        </w:rPr>
      </w:pPr>
    </w:p>
    <w:p w:rsidR="006C6B18" w:rsidRPr="00947BC7" w:rsidRDefault="006C6B18" w:rsidP="00102AC3">
      <w:pPr>
        <w:pStyle w:val="af1"/>
        <w:spacing w:before="120" w:after="120"/>
        <w:rPr>
          <w:rFonts w:ascii="TH SarabunPSK" w:hAnsi="TH SarabunPSK" w:cs="TH SarabunPSK"/>
          <w:b/>
          <w:bCs/>
          <w:sz w:val="32"/>
          <w:szCs w:val="32"/>
        </w:rPr>
      </w:pPr>
    </w:p>
    <w:p w:rsidR="00512D97" w:rsidRPr="00947BC7" w:rsidRDefault="00512D97" w:rsidP="00246CC8">
      <w:pPr>
        <w:pStyle w:val="af1"/>
        <w:spacing w:before="120" w:after="120"/>
        <w:rPr>
          <w:rFonts w:ascii="TH SarabunPSK" w:hAnsi="TH SarabunPSK" w:cs="TH SarabunPSK"/>
          <w:b/>
          <w:bCs/>
          <w:sz w:val="32"/>
          <w:szCs w:val="32"/>
          <w:cs/>
        </w:rPr>
      </w:pPr>
      <w:r w:rsidRPr="00947BC7">
        <w:rPr>
          <w:rFonts w:ascii="TH SarabunPSK" w:hAnsi="TH SarabunPSK" w:cs="TH SarabunPSK"/>
          <w:b/>
          <w:bCs/>
          <w:sz w:val="32"/>
          <w:szCs w:val="32"/>
          <w:cs/>
        </w:rPr>
        <w:lastRenderedPageBreak/>
        <w:t>ตารางผลรวมของคะแนนทุกองค์ประกอบเทียบกับระดับความสำเร็จ</w:t>
      </w:r>
    </w:p>
    <w:tbl>
      <w:tblPr>
        <w:tblStyle w:val="a9"/>
        <w:tblW w:w="9242" w:type="dxa"/>
        <w:tblLook w:val="04A0"/>
      </w:tblPr>
      <w:tblGrid>
        <w:gridCol w:w="4621"/>
        <w:gridCol w:w="4621"/>
      </w:tblGrid>
      <w:tr w:rsidR="00512D97" w:rsidRPr="00947BC7" w:rsidTr="00277B98">
        <w:trPr>
          <w:trHeight w:val="510"/>
        </w:trPr>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ระดับความสำเร็จ</w:t>
            </w:r>
          </w:p>
        </w:tc>
        <w:tc>
          <w:tcPr>
            <w:tcW w:w="4621" w:type="dxa"/>
            <w:shd w:val="clear" w:color="auto" w:fill="F2F2F2" w:themeFill="background1" w:themeFillShade="F2"/>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ผลรวมของคะแนนทุกองค์ประกอบ (คะแนน)</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1</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น้อยกว่าหรือเท่ากับ 1.00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2</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1.01 – 2.00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3</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2.01 – 3.00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cs/>
              </w:rPr>
              <w:t>4</w:t>
            </w:r>
          </w:p>
        </w:tc>
        <w:tc>
          <w:tcPr>
            <w:tcW w:w="4621" w:type="dxa"/>
            <w:vAlign w:val="center"/>
          </w:tcPr>
          <w:p w:rsidR="00512D97" w:rsidRPr="00947BC7" w:rsidRDefault="00512D97" w:rsidP="00102AC3">
            <w:pPr>
              <w:pStyle w:val="af1"/>
              <w:jc w:val="center"/>
              <w:rPr>
                <w:rFonts w:ascii="TH SarabunPSK" w:hAnsi="TH SarabunPSK" w:cs="TH SarabunPSK"/>
                <w:sz w:val="32"/>
                <w:szCs w:val="32"/>
                <w:cs/>
              </w:rPr>
            </w:pPr>
            <w:r w:rsidRPr="00947BC7">
              <w:rPr>
                <w:rFonts w:ascii="TH SarabunPSK" w:hAnsi="TH SarabunPSK" w:cs="TH SarabunPSK"/>
                <w:sz w:val="32"/>
                <w:szCs w:val="32"/>
                <w:cs/>
              </w:rPr>
              <w:t>3.01 – 4.00</w:t>
            </w:r>
          </w:p>
        </w:tc>
      </w:tr>
      <w:tr w:rsidR="00512D97" w:rsidRPr="00947BC7" w:rsidTr="00277B98">
        <w:trPr>
          <w:trHeight w:val="510"/>
        </w:trPr>
        <w:tc>
          <w:tcPr>
            <w:tcW w:w="4621" w:type="dxa"/>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5</w:t>
            </w:r>
          </w:p>
        </w:tc>
        <w:tc>
          <w:tcPr>
            <w:tcW w:w="4621" w:type="dxa"/>
            <w:vAlign w:val="center"/>
          </w:tcPr>
          <w:p w:rsidR="00512D97" w:rsidRPr="00947BC7" w:rsidRDefault="00512D97" w:rsidP="00102AC3">
            <w:pPr>
              <w:pStyle w:val="af1"/>
              <w:jc w:val="center"/>
              <w:rPr>
                <w:rFonts w:ascii="TH SarabunPSK" w:hAnsi="TH SarabunPSK" w:cs="TH SarabunPSK"/>
                <w:b/>
                <w:bCs/>
                <w:sz w:val="32"/>
                <w:szCs w:val="32"/>
                <w:cs/>
              </w:rPr>
            </w:pPr>
            <w:r w:rsidRPr="00947BC7">
              <w:rPr>
                <w:rFonts w:ascii="TH SarabunPSK" w:hAnsi="TH SarabunPSK" w:cs="TH SarabunPSK"/>
                <w:sz w:val="32"/>
                <w:szCs w:val="32"/>
                <w:cs/>
              </w:rPr>
              <w:t>4.01 – 5.00</w:t>
            </w:r>
          </w:p>
        </w:tc>
      </w:tr>
    </w:tbl>
    <w:p w:rsidR="00512D97" w:rsidRPr="00947BC7" w:rsidRDefault="00512D97" w:rsidP="007C7A34">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 xml:space="preserve">องค์ประกอบที่  1  การกำหนดทิศทางงานวิชาการสู่ความสำเร็จ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7920"/>
      </w:tblGrid>
      <w:tr w:rsidR="00512D97" w:rsidRPr="00725F02" w:rsidTr="00277B98">
        <w:trPr>
          <w:trHeight w:val="454"/>
        </w:trPr>
        <w:tc>
          <w:tcPr>
            <w:tcW w:w="736"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hAnsi="TH SarabunPSK" w:cs="TH SarabunPSK"/>
                <w:b/>
                <w:bCs/>
                <w:sz w:val="32"/>
                <w:szCs w:val="32"/>
                <w:cs/>
              </w:rPr>
              <w:t>ระดับคะแนน</w:t>
            </w:r>
          </w:p>
        </w:tc>
        <w:tc>
          <w:tcPr>
            <w:tcW w:w="4264" w:type="pct"/>
            <w:shd w:val="clear" w:color="auto" w:fill="F2F2F2"/>
            <w:vAlign w:val="center"/>
          </w:tcPr>
          <w:p w:rsidR="00512D97" w:rsidRPr="00725F02" w:rsidRDefault="00512D97" w:rsidP="00102AC3">
            <w:pPr>
              <w:jc w:val="center"/>
              <w:rPr>
                <w:rFonts w:ascii="TH SarabunPSK" w:hAnsi="TH SarabunPSK" w:cs="TH SarabunPSK"/>
                <w:b/>
                <w:bCs/>
                <w:sz w:val="32"/>
                <w:szCs w:val="32"/>
              </w:rPr>
            </w:pPr>
            <w:r w:rsidRPr="00725F02">
              <w:rPr>
                <w:rFonts w:ascii="TH SarabunPSK" w:eastAsia="+mn-ea" w:hAnsi="TH SarabunPSK" w:cs="TH SarabunPSK"/>
                <w:b/>
                <w:bCs/>
                <w:sz w:val="32"/>
                <w:szCs w:val="32"/>
                <w:cs/>
              </w:rPr>
              <w:t>เกณฑ์การให้คะแนน</w:t>
            </w:r>
            <w:r w:rsidRPr="00725F02">
              <w:rPr>
                <w:rFonts w:ascii="TH SarabunPSK" w:hAnsi="TH SarabunPSK" w:cs="TH SarabunPSK"/>
                <w:b/>
                <w:bCs/>
                <w:sz w:val="32"/>
                <w:szCs w:val="32"/>
              </w:rPr>
              <w:t xml:space="preserve"> : </w:t>
            </w:r>
            <w:r w:rsidRPr="00725F02">
              <w:rPr>
                <w:rFonts w:ascii="TH SarabunPSK" w:hAnsi="TH SarabunPSK" w:cs="TH SarabunPSK"/>
                <w:b/>
                <w:bCs/>
                <w:sz w:val="32"/>
                <w:szCs w:val="32"/>
                <w:cs/>
              </w:rPr>
              <w:t xml:space="preserve">องค์ประกอบที่ 1  </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rPr>
              <w:t>1</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r>
      <w:tr w:rsidR="00CC76AA" w:rsidRPr="00725F02" w:rsidTr="00D81E9D">
        <w:tc>
          <w:tcPr>
            <w:tcW w:w="736" w:type="pct"/>
          </w:tcPr>
          <w:p w:rsidR="00CC76AA" w:rsidRPr="00725F02" w:rsidRDefault="00CC76AA" w:rsidP="00D81E9D">
            <w:pPr>
              <w:jc w:val="center"/>
              <w:rPr>
                <w:rFonts w:ascii="TH SarabunPSK" w:hAnsi="TH SarabunPSK" w:cs="TH SarabunPSK"/>
                <w:b/>
                <w:bCs/>
                <w:sz w:val="32"/>
                <w:szCs w:val="32"/>
              </w:rPr>
            </w:pPr>
            <w:r w:rsidRPr="00725F02">
              <w:rPr>
                <w:rFonts w:ascii="TH SarabunPSK" w:hAnsi="TH SarabunPSK" w:cs="TH SarabunPSK"/>
                <w:b/>
                <w:bCs/>
                <w:sz w:val="32"/>
                <w:szCs w:val="32"/>
                <w:cs/>
              </w:rPr>
              <w:t>2</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จัดทำแผนยุทธศาสตร์/แผนงานวิชาการของหน่วยงานในปีงบประมาณพ.ศ. </w:t>
            </w:r>
            <w:r w:rsidRPr="00725F02">
              <w:rPr>
                <w:rFonts w:ascii="TH SarabunPSK" w:hAnsi="TH SarabunPSK" w:cs="TH SarabunPSK"/>
                <w:sz w:val="32"/>
                <w:szCs w:val="32"/>
              </w:rPr>
              <w:t>2564</w:t>
            </w:r>
            <w:r w:rsidRPr="00725F02">
              <w:rPr>
                <w:rFonts w:ascii="TH SarabunPSK" w:hAnsi="TH SarabunPSK" w:cs="TH SarabunPSK"/>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3</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ดำเนินการตามแผนงานที่กำหนดไว้ (ในความสำเร็จระดับที่ 2) โดยมีเป้าหมายเป็นผลผลิตงานวิชาการ </w:t>
            </w:r>
          </w:p>
        </w:tc>
      </w:tr>
      <w:tr w:rsidR="00CC76AA" w:rsidRPr="00725F02" w:rsidTr="00D81E9D">
        <w:trPr>
          <w:trHeight w:val="51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4</w:t>
            </w:r>
          </w:p>
        </w:tc>
        <w:tc>
          <w:tcPr>
            <w:tcW w:w="4264" w:type="pct"/>
            <w:vAlign w:val="center"/>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วิเคราะห์ผลงานวิชาการที่เป็นไปตามแผนงานและทิศทางงานวิจัย (</w:t>
            </w:r>
            <w:r w:rsidRPr="00725F02">
              <w:rPr>
                <w:rFonts w:ascii="TH SarabunPSK" w:hAnsi="TH SarabunPSK" w:cs="TH SarabunPSK"/>
                <w:sz w:val="32"/>
                <w:szCs w:val="32"/>
              </w:rPr>
              <w:t>Research Mapping)</w:t>
            </w:r>
            <w:r w:rsidR="0060203C">
              <w:rPr>
                <w:rFonts w:ascii="TH SarabunPSK" w:hAnsi="TH SarabunPSK" w:cs="TH SarabunPSK"/>
                <w:sz w:val="32"/>
                <w:szCs w:val="32"/>
              </w:rPr>
              <w:br/>
            </w:r>
            <w:r w:rsidRPr="00725F02">
              <w:rPr>
                <w:rFonts w:ascii="TH SarabunPSK" w:hAnsi="TH SarabunPSK" w:cs="TH SarabunPSK"/>
                <w:sz w:val="32"/>
                <w:szCs w:val="32"/>
                <w:cs/>
              </w:rPr>
              <w:t>ของหน่วยงาน</w:t>
            </w:r>
          </w:p>
        </w:tc>
      </w:tr>
      <w:tr w:rsidR="00CC76AA" w:rsidRPr="00725F02" w:rsidTr="00D81E9D">
        <w:trPr>
          <w:trHeight w:val="680"/>
        </w:trPr>
        <w:tc>
          <w:tcPr>
            <w:tcW w:w="736" w:type="pct"/>
          </w:tcPr>
          <w:p w:rsidR="00CC76AA" w:rsidRPr="00725F02" w:rsidRDefault="00CC76AA" w:rsidP="00D81E9D">
            <w:pPr>
              <w:jc w:val="center"/>
              <w:rPr>
                <w:rFonts w:ascii="TH SarabunPSK" w:hAnsi="TH SarabunPSK" w:cs="TH SarabunPSK"/>
                <w:b/>
                <w:bCs/>
                <w:sz w:val="32"/>
                <w:szCs w:val="32"/>
                <w:cs/>
              </w:rPr>
            </w:pPr>
            <w:r w:rsidRPr="00725F02">
              <w:rPr>
                <w:rFonts w:ascii="TH SarabunPSK" w:hAnsi="TH SarabunPSK" w:cs="TH SarabunPSK"/>
                <w:b/>
                <w:bCs/>
                <w:sz w:val="32"/>
                <w:szCs w:val="32"/>
                <w:cs/>
              </w:rPr>
              <w:t>5</w:t>
            </w:r>
          </w:p>
        </w:tc>
        <w:tc>
          <w:tcPr>
            <w:tcW w:w="4264" w:type="pct"/>
          </w:tcPr>
          <w:p w:rsidR="00CC76AA" w:rsidRPr="00725F02" w:rsidRDefault="00CC76AA" w:rsidP="0060203C">
            <w:pPr>
              <w:rPr>
                <w:rFonts w:ascii="TH SarabunPSK" w:hAnsi="TH SarabunPSK" w:cs="TH SarabunPSK"/>
                <w:sz w:val="32"/>
                <w:szCs w:val="32"/>
                <w:cs/>
              </w:rPr>
            </w:pPr>
            <w:r w:rsidRPr="00725F02">
              <w:rPr>
                <w:rFonts w:ascii="TH SarabunPSK" w:hAnsi="TH SarabunPSK" w:cs="TH SarabunPSK"/>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725F02">
              <w:rPr>
                <w:rFonts w:ascii="TH SarabunPSK" w:hAnsi="TH SarabunPSK" w:cs="TH SarabunPSK"/>
                <w:sz w:val="32"/>
                <w:szCs w:val="32"/>
              </w:rPr>
              <w:t>2565</w:t>
            </w:r>
          </w:p>
        </w:tc>
      </w:tr>
    </w:tbl>
    <w:p w:rsidR="00512D97" w:rsidRPr="00947BC7" w:rsidRDefault="00512D97" w:rsidP="00D66A3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Pr="00947BC7">
        <w:rPr>
          <w:rFonts w:ascii="TH SarabunPSK" w:hAnsi="TH SarabunPSK" w:cs="TH SarabunPSK"/>
          <w:b/>
          <w:bCs/>
          <w:sz w:val="32"/>
          <w:szCs w:val="32"/>
        </w:rPr>
        <w:t>:</w:t>
      </w:r>
    </w:p>
    <w:p w:rsidR="0029071D" w:rsidRPr="0029071D" w:rsidRDefault="0029071D" w:rsidP="00D66A35">
      <w:pPr>
        <w:pStyle w:val="af1"/>
        <w:ind w:firstLine="720"/>
        <w:jc w:val="thaiDistribute"/>
        <w:rPr>
          <w:rFonts w:ascii="TH SarabunPSK" w:hAnsi="TH SarabunPSK" w:cs="TH SarabunPSK"/>
          <w:sz w:val="32"/>
          <w:szCs w:val="32"/>
          <w:u w:val="single"/>
        </w:rPr>
      </w:pPr>
      <w:r w:rsidRPr="0029071D">
        <w:rPr>
          <w:rFonts w:ascii="TH SarabunPSK" w:hAnsi="TH SarabunPSK" w:cs="TH SarabunPSK"/>
          <w:b/>
          <w:bCs/>
          <w:color w:val="000000"/>
          <w:sz w:val="32"/>
          <w:szCs w:val="32"/>
          <w:shd w:val="clear" w:color="auto" w:fill="FFFFFF"/>
          <w:cs/>
        </w:rPr>
        <w:t>งานวิชาการ</w:t>
      </w:r>
      <w:r>
        <w:rPr>
          <w:rFonts w:ascii="TH SarabunPSK" w:hAnsi="TH SarabunPSK" w:cs="TH SarabunPSK"/>
          <w:color w:val="000000"/>
          <w:sz w:val="32"/>
          <w:szCs w:val="32"/>
          <w:shd w:val="clear" w:color="auto" w:fill="FFFFFF"/>
          <w:cs/>
        </w:rPr>
        <w:t xml:space="preserve"> หมายถึง งานวิจัยทางการแพทย์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Research</w:t>
      </w:r>
      <w:r>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งานประเมินเทคโนโลยีทางการแพทย์</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Medical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Technology</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Assessment</w:t>
      </w:r>
      <w:r w:rsidRPr="0029071D">
        <w:rPr>
          <w:rFonts w:ascii="TH SarabunPSK" w:hAnsi="TH SarabunPSK" w:cs="TH SarabunPSK"/>
          <w:color w:val="000000"/>
          <w:sz w:val="32"/>
          <w:szCs w:val="32"/>
          <w:shd w:val="clear" w:color="auto" w:fill="FFFFFF"/>
          <w:cs/>
        </w:rPr>
        <w: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งานพัฒนาแนวทางเวชปฏิบัติ</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(Clinical</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rPr>
        <w:t>Practice Guideline</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Pr>
          <w:rFonts w:ascii="TH SarabunPSK" w:hAnsi="TH SarabunPSK" w:cs="TH SarabunPSK" w:hint="cs"/>
          <w:color w:val="000000"/>
          <w:sz w:val="32"/>
          <w:szCs w:val="32"/>
          <w:shd w:val="clear" w:color="auto" w:fill="FFFFFF"/>
          <w:cs/>
        </w:rPr>
        <w:t> </w:t>
      </w:r>
      <w:r>
        <w:rPr>
          <w:rFonts w:ascii="TH SarabunPSK" w:hAnsi="TH SarabunPSK" w:cs="TH SarabunPSK"/>
          <w:color w:val="000000"/>
          <w:sz w:val="32"/>
          <w:szCs w:val="32"/>
          <w:shd w:val="clear" w:color="auto" w:fill="FFFFFF"/>
          <w:cs/>
        </w:rPr>
        <w:t>และงานพัฒนารูปแบบงานบริการ</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cs/>
        </w:rPr>
        <w:t>(</w:t>
      </w:r>
      <w:r>
        <w:rPr>
          <w:rFonts w:ascii="TH SarabunPSK" w:hAnsi="TH SarabunPSK" w:cs="TH SarabunPSK"/>
          <w:color w:val="000000"/>
          <w:sz w:val="32"/>
          <w:szCs w:val="32"/>
          <w:shd w:val="clear" w:color="auto" w:fill="FFFFFF"/>
        </w:rPr>
        <w:t>Model</w:t>
      </w:r>
      <w:r>
        <w:rPr>
          <w:rFonts w:ascii="TH SarabunPSK" w:hAnsi="TH SarabunPSK" w:cs="TH SarabunPSK" w:hint="cs"/>
          <w:color w:val="000000"/>
          <w:sz w:val="32"/>
          <w:szCs w:val="32"/>
          <w:shd w:val="clear" w:color="auto" w:fill="FFFFFF"/>
          <w:cs/>
        </w:rPr>
        <w:t> </w:t>
      </w:r>
      <w:r w:rsidRPr="0029071D">
        <w:rPr>
          <w:rFonts w:ascii="TH SarabunPSK" w:hAnsi="TH SarabunPSK" w:cs="TH SarabunPSK"/>
          <w:color w:val="000000"/>
          <w:sz w:val="32"/>
          <w:szCs w:val="32"/>
          <w:shd w:val="clear" w:color="auto" w:fill="FFFFFF"/>
        </w:rPr>
        <w:t>Development</w:t>
      </w:r>
      <w:r w:rsidRPr="0029071D">
        <w:rPr>
          <w:rFonts w:ascii="TH SarabunPSK" w:hAnsi="TH SarabunPSK" w:cs="TH SarabunPSK"/>
          <w:color w:val="000000"/>
          <w:sz w:val="32"/>
          <w:szCs w:val="32"/>
          <w:shd w:val="clear" w:color="auto" w:fill="FFFFFF"/>
          <w:cs/>
        </w:rPr>
        <w:t>)</w:t>
      </w:r>
    </w:p>
    <w:p w:rsidR="0029071D" w:rsidRPr="0029071D" w:rsidRDefault="0029071D" w:rsidP="0029071D">
      <w:pPr>
        <w:pStyle w:val="af1"/>
        <w:ind w:firstLine="720"/>
        <w:jc w:val="thaiDistribute"/>
        <w:rPr>
          <w:rFonts w:ascii="TH SarabunPSK" w:hAnsi="TH SarabunPSK" w:cs="TH SarabunPSK"/>
          <w:sz w:val="32"/>
          <w:szCs w:val="32"/>
        </w:rPr>
      </w:pPr>
      <w:r w:rsidRPr="0029071D">
        <w:rPr>
          <w:rFonts w:ascii="TH SarabunPSK" w:hAnsi="TH SarabunPSK" w:cs="TH SarabunPSK"/>
          <w:b/>
          <w:bCs/>
          <w:sz w:val="32"/>
          <w:szCs w:val="32"/>
          <w:cs/>
        </w:rPr>
        <w:t>ทิศทางงานวิชาการ</w:t>
      </w:r>
      <w:r w:rsidRPr="0029071D">
        <w:rPr>
          <w:rFonts w:ascii="TH SarabunPSK" w:hAnsi="TH SarabunPSK" w:cs="TH SarabunPSK"/>
          <w:sz w:val="32"/>
          <w:szCs w:val="32"/>
          <w:cs/>
        </w:rPr>
        <w:t xml:space="preserve"> (</w:t>
      </w:r>
      <w:r w:rsidRPr="0029071D">
        <w:rPr>
          <w:rFonts w:ascii="TH SarabunPSK" w:hAnsi="TH SarabunPSK" w:cs="TH SarabunPSK"/>
          <w:sz w:val="32"/>
          <w:szCs w:val="32"/>
        </w:rPr>
        <w:t xml:space="preserve">Academic Direction) </w:t>
      </w:r>
      <w:r w:rsidRPr="0029071D">
        <w:rPr>
          <w:rFonts w:ascii="TH SarabunPSK" w:hAnsi="TH SarabunPSK" w:cs="TH SarabunPSK"/>
          <w:sz w:val="32"/>
          <w:szCs w:val="32"/>
          <w:cs/>
        </w:rPr>
        <w:t>หมายถึง ลักษณะหรือแนวทางการทำงานวิชาการที่มุ่งไปสู่สิ่งที่คาดหวังว่าจะเกิดขึ้นในอนาคต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w:t>
      </w:r>
    </w:p>
    <w:p w:rsidR="0029071D" w:rsidRPr="00F06381" w:rsidRDefault="0029071D" w:rsidP="0029071D">
      <w:pPr>
        <w:pStyle w:val="af1"/>
        <w:spacing w:before="120" w:after="120"/>
        <w:ind w:firstLine="720"/>
        <w:jc w:val="thaiDistribute"/>
        <w:rPr>
          <w:rFonts w:ascii="TH SarabunPSK" w:hAnsi="TH SarabunPSK" w:cs="TH SarabunPSK"/>
          <w:sz w:val="32"/>
          <w:szCs w:val="32"/>
          <w:cs/>
        </w:rPr>
      </w:pPr>
      <w:r w:rsidRPr="00F06381">
        <w:rPr>
          <w:rFonts w:ascii="TH SarabunPSK" w:hAnsi="TH SarabunPSK" w:cs="TH SarabunPSK"/>
          <w:b/>
          <w:bCs/>
          <w:spacing w:val="-6"/>
          <w:sz w:val="32"/>
          <w:szCs w:val="32"/>
          <w:cs/>
        </w:rPr>
        <w:lastRenderedPageBreak/>
        <w:t>แผนงานวิชาการ</w:t>
      </w:r>
      <w:r w:rsidRPr="00F06381">
        <w:rPr>
          <w:rFonts w:ascii="TH SarabunPSK" w:hAnsi="TH SarabunPSK" w:cs="TH SarabunPSK"/>
          <w:spacing w:val="-6"/>
          <w:sz w:val="32"/>
          <w:szCs w:val="32"/>
          <w:cs/>
        </w:rPr>
        <w:t xml:space="preserve">   หมายถึง แผนงานวิชาการที่ถูกกำหนดขึ้นจากการวิเคราะห์สถานการณ์ปัญหาสุขภาพที่หน่วยงานรับผิดชอบ นำมาวางแผนเพื่อดำเนินการวิชาการในช่วงระยะเวลา 1 – 3 ปีหรือมากกว่า และมีการติดตามการดำเนินงานให้เป็นไปตามทิศทางงานวิชาการของหน่วยงาน แล้วนำมากำหนด</w:t>
      </w:r>
      <w:r w:rsidRPr="00F06381">
        <w:rPr>
          <w:rFonts w:ascii="TH SarabunPSK" w:hAnsi="TH SarabunPSK" w:cs="TH SarabunPSK"/>
          <w:sz w:val="32"/>
          <w:szCs w:val="32"/>
          <w:cs/>
        </w:rPr>
        <w:t>ศึกษา วิจัย ประเมิน พัฒนางานวิชาการ เช่น</w:t>
      </w:r>
      <w:r w:rsidRPr="00F06381">
        <w:rPr>
          <w:rFonts w:ascii="TH SarabunPSK" w:hAnsi="TH SarabunPSK" w:cs="TH SarabunPSK"/>
          <w:spacing w:val="-6"/>
          <w:sz w:val="32"/>
          <w:szCs w:val="32"/>
          <w:cs/>
        </w:rPr>
        <w:t xml:space="preserve"> โครงการวิจัยเดี่ยว หรือ</w:t>
      </w:r>
      <w:r>
        <w:rPr>
          <w:rFonts w:ascii="TH SarabunPSK" w:hAnsi="TH SarabunPSK" w:cs="TH SarabunPSK"/>
          <w:sz w:val="32"/>
          <w:szCs w:val="32"/>
          <w:cs/>
        </w:rPr>
        <w:t>ชุดโครงการวิจัย</w:t>
      </w:r>
      <w:r w:rsidRPr="00F06381">
        <w:rPr>
          <w:rFonts w:ascii="TH SarabunPSK" w:hAnsi="TH SarabunPSK" w:cs="TH SarabunPSK"/>
          <w:sz w:val="32"/>
          <w:szCs w:val="32"/>
          <w:cs/>
        </w:rPr>
        <w:t>ที่มีความสัมพันธ์หรือสนับสนุนซึ่งกันและกัน</w:t>
      </w:r>
      <w:r w:rsidRPr="00F06381">
        <w:rPr>
          <w:rFonts w:ascii="TH SarabunPSK" w:hAnsi="TH SarabunPSK" w:cs="TH SarabunPSK"/>
          <w:spacing w:val="-6"/>
          <w:sz w:val="32"/>
          <w:szCs w:val="32"/>
          <w:cs/>
        </w:rPr>
        <w:t>มีลักษณะบูรณาการ เป</w:t>
      </w:r>
      <w:r w:rsidR="00F47C24">
        <w:rPr>
          <w:rFonts w:ascii="TH SarabunPSK" w:hAnsi="TH SarabunPSK" w:cs="TH SarabunPSK"/>
          <w:spacing w:val="-6"/>
          <w:sz w:val="32"/>
          <w:szCs w:val="32"/>
          <w:cs/>
        </w:rPr>
        <w:t>็นการวิจัยที่เป็นสหสาขาวิชาการ</w:t>
      </w:r>
      <w:r w:rsidR="00F47C24">
        <w:rPr>
          <w:rFonts w:ascii="TH SarabunPSK" w:hAnsi="TH SarabunPSK" w:cs="TH SarabunPSK" w:hint="cs"/>
          <w:spacing w:val="-6"/>
          <w:sz w:val="32"/>
          <w:szCs w:val="32"/>
          <w:cs/>
        </w:rPr>
        <w:t xml:space="preserve"> </w:t>
      </w:r>
      <w:r w:rsidRPr="00F06381">
        <w:rPr>
          <w:rFonts w:ascii="TH SarabunPSK" w:hAnsi="TH SarabunPSK" w:cs="TH SarabunPSK"/>
          <w:spacing w:val="-6"/>
          <w:sz w:val="32"/>
          <w:szCs w:val="32"/>
          <w:cs/>
        </w:rPr>
        <w:t>รวมทั้งโครงการประเมินเทคโนโลยีทางการแพทย์ และโครงการ</w:t>
      </w:r>
      <w:r w:rsidRPr="00F06381">
        <w:rPr>
          <w:rFonts w:ascii="TH SarabunPSK" w:hAnsi="TH SarabunPSK" w:cs="TH SarabunPSK"/>
          <w:color w:val="000000"/>
          <w:sz w:val="32"/>
          <w:szCs w:val="32"/>
          <w:shd w:val="clear" w:color="auto" w:fill="FFFFFF"/>
          <w:cs/>
        </w:rPr>
        <w:t>พัฒนารูปแบบงานบริการ (</w:t>
      </w:r>
      <w:r w:rsidRPr="00F06381">
        <w:rPr>
          <w:rFonts w:ascii="TH SarabunPSK" w:hAnsi="TH SarabunPSK" w:cs="TH SarabunPSK"/>
          <w:color w:val="000000"/>
          <w:sz w:val="32"/>
          <w:szCs w:val="32"/>
          <w:shd w:val="clear" w:color="auto" w:fill="FFFFFF"/>
        </w:rPr>
        <w:t>Model Development</w:t>
      </w:r>
      <w:r w:rsidRPr="00F06381">
        <w:rPr>
          <w:rFonts w:ascii="TH SarabunPSK" w:hAnsi="TH SarabunPSK" w:cs="TH SarabunPSK"/>
          <w:color w:val="000000"/>
          <w:sz w:val="32"/>
          <w:szCs w:val="32"/>
          <w:shd w:val="clear" w:color="auto" w:fill="FFFFFF"/>
          <w:cs/>
        </w:rPr>
        <w:t xml:space="preserve">) </w:t>
      </w:r>
      <w:r w:rsidRPr="00F06381">
        <w:rPr>
          <w:rFonts w:ascii="TH SarabunPSK" w:hAnsi="TH SarabunPSK" w:cs="TH SarabunPSK"/>
          <w:spacing w:val="-6"/>
          <w:sz w:val="32"/>
          <w:szCs w:val="32"/>
          <w:cs/>
        </w:rPr>
        <w:t>โดยงานวิชาการทั้งหมดเหล่านี้มีเป้า</w:t>
      </w:r>
      <w:r w:rsidRPr="00F06381">
        <w:rPr>
          <w:rFonts w:ascii="TH SarabunPSK" w:hAnsi="TH SarabunPSK" w:cs="TH SarabunPSK"/>
          <w:sz w:val="32"/>
          <w:szCs w:val="32"/>
          <w:cs/>
        </w:rPr>
        <w:t>หมายที่จะนำผลงานไปใช้ประโยชน์อย่างชัดเจนตาม</w:t>
      </w:r>
      <w:r w:rsidRPr="00F06381">
        <w:rPr>
          <w:rFonts w:ascii="TH SarabunPSK" w:hAnsi="TH SarabunPSK" w:cs="TH SarabunPSK"/>
          <w:spacing w:val="-6"/>
          <w:sz w:val="32"/>
          <w:szCs w:val="32"/>
          <w:cs/>
        </w:rPr>
        <w:t>แผนงานวิชาการที่ถูกกำหนดขึ้น</w:t>
      </w:r>
    </w:p>
    <w:p w:rsidR="0029071D" w:rsidRPr="00F06381" w:rsidRDefault="0029071D" w:rsidP="0029071D">
      <w:pPr>
        <w:pStyle w:val="af1"/>
        <w:spacing w:after="120"/>
        <w:jc w:val="thaiDistribute"/>
        <w:rPr>
          <w:rFonts w:ascii="TH SarabunPSK" w:eastAsia="Times New Roman" w:hAnsi="TH SarabunPSK" w:cs="TH SarabunPSK"/>
          <w:b/>
          <w:bCs/>
          <w:i/>
          <w:iCs/>
          <w:color w:val="000000"/>
          <w:sz w:val="32"/>
          <w:szCs w:val="32"/>
        </w:rPr>
      </w:pPr>
      <w:r w:rsidRPr="00F06381">
        <w:rPr>
          <w:rFonts w:ascii="TH SarabunPSK" w:eastAsia="Times New Roman" w:hAnsi="TH SarabunPSK" w:cs="TH SarabunPSK"/>
          <w:b/>
          <w:bCs/>
          <w:i/>
          <w:iCs/>
          <w:color w:val="000000"/>
          <w:sz w:val="32"/>
          <w:szCs w:val="32"/>
          <w:cs/>
        </w:rPr>
        <w:t>ความหมายที่แฝงอยู่ในตัวชี้วัด (องค์ประกอบที่ 1)</w:t>
      </w:r>
    </w:p>
    <w:p w:rsidR="0029071D" w:rsidRPr="00A3545E" w:rsidRDefault="0029071D" w:rsidP="001A3B76">
      <w:pPr>
        <w:pStyle w:val="af1"/>
        <w:numPr>
          <w:ilvl w:val="0"/>
          <w:numId w:val="10"/>
        </w:numPr>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ทิศทางงานวิชาการเป็นส่วนสำคัญในการสนั</w:t>
      </w:r>
      <w:r w:rsidR="00A83425">
        <w:rPr>
          <w:rFonts w:ascii="TH SarabunPSK" w:eastAsia="Times New Roman" w:hAnsi="TH SarabunPSK" w:cs="TH SarabunPSK"/>
          <w:color w:val="000000"/>
          <w:sz w:val="32"/>
          <w:szCs w:val="32"/>
          <w:cs/>
        </w:rPr>
        <w:t>บสนุนการผลิตงานวิจัยทางการแพทย์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rPr>
        <w:t xml:space="preserve">Research) </w:t>
      </w:r>
      <w:r w:rsidRPr="00A3545E">
        <w:rPr>
          <w:rFonts w:ascii="TH SarabunPSK" w:eastAsia="Times New Roman" w:hAnsi="TH SarabunPSK" w:cs="TH SarabunPSK"/>
          <w:color w:val="000000"/>
          <w:sz w:val="32"/>
          <w:szCs w:val="32"/>
          <w:cs/>
        </w:rPr>
        <w:t>งานประเมินเทคโนโลยีทางกา</w:t>
      </w:r>
      <w:r w:rsidR="00A83425">
        <w:rPr>
          <w:rFonts w:ascii="TH SarabunPSK" w:eastAsia="Times New Roman" w:hAnsi="TH SarabunPSK" w:cs="TH SarabunPSK"/>
          <w:color w:val="000000"/>
          <w:sz w:val="32"/>
          <w:szCs w:val="32"/>
          <w:cs/>
        </w:rPr>
        <w:t>รแพทย์</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Medical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Technology</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Assessment)</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cs/>
        </w:rPr>
        <w:t>และงานพัฒนารูปแบบงานบริการ</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A83425">
        <w:rPr>
          <w:rFonts w:ascii="TH SarabunPSK" w:eastAsia="Times New Roman" w:hAnsi="TH SarabunPSK" w:cs="TH SarabunPSK"/>
          <w:color w:val="000000"/>
          <w:sz w:val="32"/>
          <w:szCs w:val="32"/>
        </w:rPr>
        <w:t>Model</w:t>
      </w:r>
      <w:r w:rsidR="00A83425">
        <w:rPr>
          <w:rFonts w:ascii="TH SarabunPSK" w:eastAsia="Times New Roman" w:hAnsi="TH SarabunPSK" w:cs="TH SarabunPSK" w:hint="cs"/>
          <w:color w:val="000000"/>
          <w:sz w:val="32"/>
          <w:szCs w:val="32"/>
          <w:cs/>
        </w:rPr>
        <w:t> </w:t>
      </w:r>
      <w:r w:rsidR="00A83425">
        <w:rPr>
          <w:rFonts w:ascii="TH SarabunPSK" w:eastAsia="Times New Roman" w:hAnsi="TH SarabunPSK" w:cs="TH SarabunPSK"/>
          <w:color w:val="000000"/>
          <w:sz w:val="32"/>
          <w:szCs w:val="32"/>
        </w:rPr>
        <w:t>Development)</w:t>
      </w:r>
      <w:r w:rsidR="00A83425">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เพื่อเสริมสร้างความเข้มแข็งทางวิชาการ และสร้างองค์ความรู้ที่มีคุณภาพ สอดคล้องกับปัญหาสาธารณสุขด้านการแพทย์ที่สำคัญของประเทศ</w:t>
      </w:r>
    </w:p>
    <w:p w:rsidR="0029071D" w:rsidRPr="00A3545E" w:rsidRDefault="0029071D" w:rsidP="001A3B76">
      <w:pPr>
        <w:pStyle w:val="af1"/>
        <w:numPr>
          <w:ilvl w:val="0"/>
          <w:numId w:val="10"/>
        </w:numPr>
        <w:spacing w:before="100" w:beforeAutospacing="1" w:after="100" w:afterAutospacing="1"/>
        <w:jc w:val="thaiDistribute"/>
        <w:rPr>
          <w:rFonts w:ascii="TH SarabunPSK" w:eastAsia="Times New Roman" w:hAnsi="TH SarabunPSK" w:cs="TH SarabunPSK"/>
          <w:color w:val="000000"/>
          <w:sz w:val="32"/>
          <w:szCs w:val="32"/>
        </w:rPr>
      </w:pPr>
      <w:r w:rsidRPr="00A3545E">
        <w:rPr>
          <w:rFonts w:ascii="TH SarabunPSK" w:eastAsia="Times New Roman" w:hAnsi="TH SarabunPSK" w:cs="TH SarabunPSK"/>
          <w:color w:val="000000"/>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ตามภารกิจที่ได้รับมอบหมาย</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สนับสนุนการรวมกลุ่มนักวิชาการและทรัพยากรในการดำเนินงานวิชาการ เช่น หน่วยปฏิบัติการวิจัยเชี่ยวชาญเฉพาะ เพื่อสร้างทีมวิจัยและความเป็นเลิศทางการวิจัยเฉพาะเรื่องหรือเฉพาะด้าน</w:t>
      </w:r>
    </w:p>
    <w:p w:rsidR="0029071D" w:rsidRPr="00A3545E" w:rsidRDefault="0029071D" w:rsidP="001A3B76">
      <w:pPr>
        <w:pStyle w:val="af1"/>
        <w:numPr>
          <w:ilvl w:val="0"/>
          <w:numId w:val="10"/>
        </w:numPr>
        <w:spacing w:before="100" w:beforeAutospacing="1" w:after="100" w:afterAutospacing="1"/>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ส่งเสริมและสนับสนุนให้ศูนย์ความเป็นเลิศเฉพาะทางสาขาต่างๆ สามารถสร้างผลงานวิจัยทางการแพทย์ (</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Research)</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งานประเมินเทคโนโลยีทางการแพทย์</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Medical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Technology</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Assessment)</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cs/>
        </w:rPr>
        <w:t>และงานพัฒนารูปแบบงานบริการ</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w:t>
      </w:r>
      <w:r w:rsidR="006A3327">
        <w:rPr>
          <w:rFonts w:ascii="TH SarabunPSK" w:eastAsia="Times New Roman" w:hAnsi="TH SarabunPSK" w:cs="TH SarabunPSK"/>
          <w:color w:val="000000"/>
          <w:sz w:val="32"/>
          <w:szCs w:val="32"/>
        </w:rPr>
        <w:t>Model</w:t>
      </w:r>
      <w:r w:rsidR="006A3327">
        <w:rPr>
          <w:rFonts w:ascii="TH SarabunPSK" w:eastAsia="Times New Roman" w:hAnsi="TH SarabunPSK" w:cs="TH SarabunPSK" w:hint="cs"/>
          <w:color w:val="000000"/>
          <w:sz w:val="32"/>
          <w:szCs w:val="32"/>
          <w:cs/>
        </w:rPr>
        <w:t> </w:t>
      </w:r>
      <w:r w:rsidR="006A3327">
        <w:rPr>
          <w:rFonts w:ascii="TH SarabunPSK" w:eastAsia="Times New Roman" w:hAnsi="TH SarabunPSK" w:cs="TH SarabunPSK"/>
          <w:color w:val="000000"/>
          <w:sz w:val="32"/>
          <w:szCs w:val="32"/>
        </w:rPr>
        <w:t>Development)</w:t>
      </w:r>
      <w:r w:rsidR="006A3327">
        <w:rPr>
          <w:rFonts w:ascii="TH SarabunPSK" w:eastAsia="Times New Roman" w:hAnsi="TH SarabunPSK" w:cs="TH SarabunPSK" w:hint="cs"/>
          <w:color w:val="000000"/>
          <w:sz w:val="32"/>
          <w:szCs w:val="32"/>
          <w:cs/>
        </w:rPr>
        <w:t> </w:t>
      </w:r>
      <w:r w:rsidRPr="00A3545E">
        <w:rPr>
          <w:rFonts w:ascii="TH SarabunPSK" w:eastAsia="Times New Roman" w:hAnsi="TH SarabunPSK" w:cs="TH SarabunPSK"/>
          <w:color w:val="000000"/>
          <w:sz w:val="32"/>
          <w:szCs w:val="32"/>
          <w:cs/>
        </w:rPr>
        <w:t>ที่สามารถนำไปประโยชน์เชิงนโยบายในระดับประเทศได้อย่างเหมาะสม</w:t>
      </w:r>
    </w:p>
    <w:p w:rsidR="0029071D" w:rsidRPr="00A3545E" w:rsidRDefault="0029071D" w:rsidP="001A3B76">
      <w:pPr>
        <w:pStyle w:val="af1"/>
        <w:numPr>
          <w:ilvl w:val="0"/>
          <w:numId w:val="10"/>
        </w:numPr>
        <w:ind w:left="357" w:hanging="357"/>
        <w:jc w:val="thaiDistribute"/>
        <w:rPr>
          <w:rFonts w:ascii="TH SarabunPSK" w:hAnsi="TH SarabunPSK" w:cs="TH SarabunPSK"/>
          <w:sz w:val="32"/>
          <w:szCs w:val="32"/>
        </w:rPr>
      </w:pPr>
      <w:r w:rsidRPr="00A3545E">
        <w:rPr>
          <w:rFonts w:ascii="TH SarabunPSK" w:eastAsia="Times New Roman" w:hAnsi="TH SarabunPSK" w:cs="TH SarabunPSK"/>
          <w:color w:val="000000"/>
          <w:sz w:val="32"/>
          <w:szCs w:val="32"/>
          <w:cs/>
        </w:rPr>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29071D" w:rsidRPr="00A3545E" w:rsidRDefault="0029071D" w:rsidP="0029071D">
      <w:pPr>
        <w:pStyle w:val="af1"/>
        <w:spacing w:before="120" w:after="120"/>
        <w:jc w:val="thaiDistribute"/>
        <w:rPr>
          <w:rFonts w:ascii="TH SarabunPSK" w:hAnsi="TH SarabunPSK" w:cs="TH SarabunPSK"/>
          <w:b/>
          <w:bCs/>
          <w:i/>
          <w:iCs/>
          <w:sz w:val="32"/>
          <w:szCs w:val="32"/>
        </w:rPr>
      </w:pPr>
      <w:r w:rsidRPr="00A3545E">
        <w:rPr>
          <w:rFonts w:ascii="TH SarabunPSK" w:hAnsi="TH SarabunPSK" w:cs="TH SarabunPSK"/>
          <w:b/>
          <w:bCs/>
          <w:i/>
          <w:iCs/>
          <w:sz w:val="32"/>
          <w:szCs w:val="32"/>
          <w:cs/>
        </w:rPr>
        <w:t xml:space="preserve">สอดคล้องกับ </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 xml:space="preserve">วิสัยทัศน์และพันธกิจตามยุทธศาสตร์พของกรมการแพทย์ </w:t>
      </w:r>
    </w:p>
    <w:p w:rsidR="0029071D" w:rsidRPr="00A3545E" w:rsidRDefault="00B24027" w:rsidP="001A3B76">
      <w:pPr>
        <w:pStyle w:val="af1"/>
        <w:numPr>
          <w:ilvl w:val="0"/>
          <w:numId w:val="11"/>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29071D" w:rsidRPr="00A3545E">
        <w:rPr>
          <w:rFonts w:ascii="TH SarabunPSK" w:hAnsi="TH SarabunPSK" w:cs="TH SarabunPSK"/>
          <w:sz w:val="32"/>
          <w:szCs w:val="32"/>
          <w:cs/>
        </w:rPr>
        <w:t>1</w:t>
      </w:r>
      <w:r>
        <w:rPr>
          <w:rFonts w:ascii="TH SarabunPSK" w:hAnsi="TH SarabunPSK" w:cs="TH SarabunPSK" w:hint="cs"/>
          <w:sz w:val="32"/>
          <w:szCs w:val="32"/>
          <w:cs/>
        </w:rPr>
        <w:t> </w:t>
      </w:r>
      <w:r>
        <w:rPr>
          <w:rFonts w:ascii="TH SarabunPSK" w:hAnsi="TH SarabunPSK" w:cs="TH SarabunPSK"/>
          <w:sz w:val="32"/>
          <w:szCs w:val="32"/>
          <w:cs/>
        </w:rPr>
        <w:t>ของกรมการแพทย์</w:t>
      </w:r>
      <w:r>
        <w:rPr>
          <w:rFonts w:ascii="TH SarabunPSK" w:hAnsi="TH SarabunPSK" w:cs="TH SarabunPSK" w:hint="cs"/>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29071D" w:rsidRPr="00A3545E">
        <w:rPr>
          <w:rFonts w:ascii="TH SarabunPSK" w:hAnsi="TH SarabunPSK" w:cs="TH SarabunPSK"/>
          <w:sz w:val="32"/>
          <w:szCs w:val="32"/>
          <w:cs/>
        </w:rPr>
        <w:t>การแพทย์ของประเ</w:t>
      </w:r>
      <w:r>
        <w:rPr>
          <w:rFonts w:ascii="TH SarabunPSK" w:hAnsi="TH SarabunPSK" w:cs="TH SarabunPSK"/>
          <w:sz w:val="32"/>
          <w:szCs w:val="32"/>
          <w:cs/>
        </w:rPr>
        <w:t>ทศมีคุณภาพและมาตรฐานในระดับสากล</w:t>
      </w:r>
      <w:r>
        <w:rPr>
          <w:rFonts w:ascii="TH SarabunPSK" w:hAnsi="TH SarabunPSK" w:cs="TH SarabunPSK" w:hint="cs"/>
          <w:sz w:val="32"/>
          <w:szCs w:val="32"/>
          <w:cs/>
        </w:rPr>
        <w:t> </w:t>
      </w:r>
      <w:r w:rsidR="0029071D" w:rsidRPr="00A3545E">
        <w:rPr>
          <w:rFonts w:ascii="TH SarabunPSK" w:hAnsi="TH SarabunPSK" w:cs="TH SarabunPSK"/>
          <w:sz w:val="32"/>
          <w:szCs w:val="32"/>
          <w:cs/>
        </w:rPr>
        <w:t>(</w:t>
      </w:r>
      <w:r>
        <w:rPr>
          <w:rFonts w:ascii="TH SarabunPSK" w:hAnsi="TH SarabunPSK" w:cs="TH SarabunPSK"/>
          <w:sz w:val="32"/>
          <w:szCs w:val="32"/>
        </w:rPr>
        <w:t>Medical</w:t>
      </w:r>
      <w:r>
        <w:rPr>
          <w:rFonts w:ascii="TH SarabunPSK" w:hAnsi="TH SarabunPSK" w:cs="TH SarabunPSK" w:hint="cs"/>
          <w:sz w:val="32"/>
          <w:szCs w:val="32"/>
          <w:cs/>
        </w:rPr>
        <w:t> </w:t>
      </w:r>
      <w:r>
        <w:rPr>
          <w:rFonts w:ascii="TH SarabunPSK" w:hAnsi="TH SarabunPSK" w:cs="TH SarabunPSK"/>
          <w:sz w:val="32"/>
          <w:szCs w:val="32"/>
        </w:rPr>
        <w:t>Service</w:t>
      </w:r>
      <w:r>
        <w:rPr>
          <w:rFonts w:ascii="TH SarabunPSK" w:hAnsi="TH SarabunPSK" w:cs="TH SarabunPSK" w:hint="cs"/>
          <w:sz w:val="32"/>
          <w:szCs w:val="32"/>
          <w:cs/>
        </w:rPr>
        <w:t> </w:t>
      </w:r>
      <w:r w:rsidR="0029071D" w:rsidRPr="00A3545E">
        <w:rPr>
          <w:rFonts w:ascii="TH SarabunPSK" w:hAnsi="TH SarabunPSK" w:cs="TH SarabunPSK"/>
          <w:sz w:val="32"/>
          <w:szCs w:val="32"/>
        </w:rPr>
        <w:t>Excellence</w:t>
      </w:r>
      <w:r w:rsidR="0029071D" w:rsidRPr="00A3545E">
        <w:rPr>
          <w:rFonts w:ascii="TH SarabunPSK" w:hAnsi="TH SarabunPSK" w:cs="TH SarabunPSK"/>
          <w:sz w:val="32"/>
          <w:szCs w:val="32"/>
          <w:cs/>
        </w:rPr>
        <w:t>)</w:t>
      </w:r>
    </w:p>
    <w:p w:rsidR="0029071D" w:rsidRPr="0053388F" w:rsidRDefault="0029071D" w:rsidP="001A3B76">
      <w:pPr>
        <w:pStyle w:val="af1"/>
        <w:numPr>
          <w:ilvl w:val="0"/>
          <w:numId w:val="11"/>
        </w:numPr>
        <w:ind w:left="993" w:hanging="284"/>
        <w:rPr>
          <w:rFonts w:ascii="TH SarabunPSK" w:hAnsi="TH SarabunPSK" w:cs="TH SarabunPSK"/>
          <w:sz w:val="32"/>
          <w:szCs w:val="32"/>
        </w:rPr>
      </w:pPr>
      <w:r w:rsidRPr="0053388F">
        <w:rPr>
          <w:rFonts w:ascii="TH SarabunPSK" w:hAnsi="TH SarabunPSK" w:cs="TH SarabunPSK"/>
          <w:sz w:val="32"/>
          <w:szCs w:val="32"/>
          <w:cs/>
        </w:rPr>
        <w:t xml:space="preserve">ยุทธศาสตร์ที่ </w:t>
      </w:r>
      <w:r w:rsidRPr="0053388F">
        <w:rPr>
          <w:rFonts w:ascii="TH SarabunPSK" w:hAnsi="TH SarabunPSK" w:cs="TH SarabunPSK"/>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p w:rsidR="0029071D" w:rsidRPr="00A3545E" w:rsidRDefault="0029071D" w:rsidP="001A3B76">
      <w:pPr>
        <w:pStyle w:val="af1"/>
        <w:numPr>
          <w:ilvl w:val="0"/>
          <w:numId w:val="11"/>
        </w:numPr>
        <w:ind w:left="993" w:hanging="284"/>
        <w:jc w:val="thaiDistribute"/>
        <w:rPr>
          <w:rFonts w:ascii="TH SarabunPSK" w:hAnsi="TH SarabunPSK" w:cs="TH SarabunPSK"/>
          <w:sz w:val="32"/>
          <w:szCs w:val="32"/>
        </w:rPr>
      </w:pPr>
      <w:r w:rsidRPr="00A3545E">
        <w:rPr>
          <w:rFonts w:ascii="TH SarabunPSK" w:hAnsi="TH SarabunPSK" w:cs="TH SarabunPSK"/>
          <w:sz w:val="32"/>
          <w:szCs w:val="32"/>
          <w:cs/>
        </w:rPr>
        <w:t>แผนยุทธศาสตร์การวิจัยและประเมินเทคโนโลยีทางการแพทย์ กรมการแ</w:t>
      </w:r>
      <w:r w:rsidR="0053388F">
        <w:rPr>
          <w:rFonts w:ascii="TH SarabunPSK" w:hAnsi="TH SarabunPSK" w:cs="TH SarabunPSK"/>
          <w:sz w:val="32"/>
          <w:szCs w:val="32"/>
          <w:cs/>
        </w:rPr>
        <w:t>พทย์ พ.ศ.</w:t>
      </w:r>
      <w:r w:rsidR="0053388F">
        <w:rPr>
          <w:rFonts w:ascii="TH SarabunPSK" w:hAnsi="TH SarabunPSK" w:cs="TH SarabunPSK" w:hint="cs"/>
          <w:sz w:val="32"/>
          <w:szCs w:val="32"/>
          <w:cs/>
        </w:rPr>
        <w:t> </w:t>
      </w:r>
      <w:r w:rsidR="0053388F">
        <w:rPr>
          <w:rFonts w:ascii="TH SarabunPSK" w:hAnsi="TH SarabunPSK" w:cs="TH SarabunPSK"/>
          <w:sz w:val="32"/>
          <w:szCs w:val="32"/>
          <w:cs/>
        </w:rPr>
        <w:t>2560</w:t>
      </w:r>
      <w:r w:rsidR="0053388F">
        <w:rPr>
          <w:rFonts w:ascii="TH SarabunPSK" w:hAnsi="TH SarabunPSK" w:cs="TH SarabunPSK" w:hint="cs"/>
          <w:sz w:val="32"/>
          <w:szCs w:val="32"/>
          <w:cs/>
        </w:rPr>
        <w:t> </w:t>
      </w:r>
      <w:r w:rsidR="0053388F">
        <w:rPr>
          <w:rFonts w:ascii="TH SarabunPSK" w:hAnsi="TH SarabunPSK" w:cs="TH SarabunPSK"/>
          <w:sz w:val="32"/>
          <w:szCs w:val="32"/>
          <w:cs/>
        </w:rPr>
        <w:t>–</w:t>
      </w:r>
      <w:r w:rsidR="0053388F">
        <w:rPr>
          <w:rFonts w:ascii="TH SarabunPSK" w:hAnsi="TH SarabunPSK" w:cs="TH SarabunPSK" w:hint="cs"/>
          <w:sz w:val="32"/>
          <w:szCs w:val="32"/>
          <w:cs/>
        </w:rPr>
        <w:t> </w:t>
      </w:r>
      <w:r w:rsidRPr="00A3545E">
        <w:rPr>
          <w:rFonts w:ascii="TH SarabunPSK" w:hAnsi="TH SarabunPSK" w:cs="TH SarabunPSK"/>
          <w:sz w:val="32"/>
          <w:szCs w:val="32"/>
          <w:cs/>
        </w:rPr>
        <w:t>2564</w:t>
      </w:r>
    </w:p>
    <w:p w:rsidR="0029071D" w:rsidRPr="00A3545E" w:rsidRDefault="0029071D" w:rsidP="0053388F">
      <w:pPr>
        <w:pStyle w:val="af1"/>
        <w:ind w:left="990"/>
        <w:jc w:val="thaiDistribute"/>
        <w:rPr>
          <w:rFonts w:ascii="TH SarabunPSK" w:eastAsia="Cordia New" w:hAnsi="TH SarabunPSK" w:cs="TH SarabunPSK"/>
          <w:sz w:val="32"/>
          <w:szCs w:val="32"/>
        </w:rPr>
      </w:pPr>
      <w:r w:rsidRPr="00A3545E">
        <w:rPr>
          <w:rFonts w:ascii="TH SarabunPSK" w:eastAsia="Cordia New" w:hAnsi="TH SarabunPSK" w:cs="TH SarabunPSK"/>
          <w:sz w:val="32"/>
          <w:szCs w:val="32"/>
          <w:cs/>
        </w:rPr>
        <w:t xml:space="preserve">ยุทธศาสตร์ที่ </w:t>
      </w:r>
      <w:r w:rsidRPr="00A3545E">
        <w:rPr>
          <w:rFonts w:ascii="TH SarabunPSK" w:eastAsia="Cordia New" w:hAnsi="TH SarabunPSK" w:cs="TH SarabunPSK"/>
          <w:sz w:val="32"/>
          <w:szCs w:val="32"/>
        </w:rPr>
        <w:t>3</w:t>
      </w:r>
      <w:r w:rsidRPr="00A3545E">
        <w:rPr>
          <w:rFonts w:ascii="TH SarabunPSK" w:eastAsia="Cordia New" w:hAnsi="TH SarabunPSK" w:cs="TH SarabunPSK"/>
          <w:sz w:val="32"/>
          <w:szCs w:val="32"/>
          <w:cs/>
        </w:rPr>
        <w:t xml:space="preserve"> 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9100C0" w:rsidRPr="00757291" w:rsidRDefault="009100C0" w:rsidP="0064015F">
      <w:pPr>
        <w:spacing w:before="240" w:after="120"/>
        <w:rPr>
          <w:rFonts w:ascii="TH SarabunPSK" w:hAnsi="TH SarabunPSK" w:cs="TH SarabunPSK"/>
          <w:b/>
          <w:bCs/>
          <w:sz w:val="32"/>
          <w:szCs w:val="32"/>
        </w:rPr>
      </w:pPr>
      <w:r w:rsidRPr="007E07AF">
        <w:rPr>
          <w:rFonts w:ascii="TH SarabunPSK" w:hAnsi="TH SarabunPSK" w:cs="TH SarabunPSK"/>
          <w:b/>
          <w:bCs/>
          <w:sz w:val="32"/>
          <w:szCs w:val="32"/>
          <w:cs/>
        </w:rPr>
        <w:lastRenderedPageBreak/>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3884"/>
        <w:gridCol w:w="4034"/>
      </w:tblGrid>
      <w:tr w:rsidR="009100C0" w:rsidRPr="0064015F" w:rsidTr="0064015F">
        <w:tc>
          <w:tcPr>
            <w:tcW w:w="737" w:type="pct"/>
            <w:shd w:val="clear" w:color="auto" w:fill="F2F2F2"/>
          </w:tcPr>
          <w:p w:rsidR="009100C0" w:rsidRPr="0064015F" w:rsidRDefault="0064015F" w:rsidP="00135DB6">
            <w:pPr>
              <w:jc w:val="center"/>
              <w:rPr>
                <w:rFonts w:ascii="TH SarabunPSK" w:hAnsi="TH SarabunPSK" w:cs="TH SarabunPSK"/>
                <w:b/>
                <w:bCs/>
                <w:spacing w:val="-2"/>
                <w:sz w:val="32"/>
                <w:szCs w:val="32"/>
              </w:rPr>
            </w:pPr>
            <w:r>
              <w:rPr>
                <w:rFonts w:ascii="TH SarabunPSK" w:hAnsi="TH SarabunPSK" w:cs="TH SarabunPSK"/>
                <w:b/>
                <w:bCs/>
                <w:spacing w:val="-2"/>
                <w:sz w:val="32"/>
                <w:szCs w:val="32"/>
                <w:cs/>
              </w:rPr>
              <w:t>ระดั</w:t>
            </w:r>
            <w:r>
              <w:rPr>
                <w:rFonts w:ascii="TH SarabunPSK" w:hAnsi="TH SarabunPSK" w:cs="TH SarabunPSK" w:hint="cs"/>
                <w:b/>
                <w:bCs/>
                <w:spacing w:val="-2"/>
                <w:sz w:val="32"/>
                <w:szCs w:val="32"/>
                <w:cs/>
              </w:rPr>
              <w:t>บ</w:t>
            </w:r>
            <w:r w:rsidR="009100C0" w:rsidRPr="0064015F">
              <w:rPr>
                <w:rFonts w:ascii="TH SarabunPSK" w:hAnsi="TH SarabunPSK" w:cs="TH SarabunPSK"/>
                <w:b/>
                <w:bCs/>
                <w:spacing w:val="-2"/>
                <w:sz w:val="32"/>
                <w:szCs w:val="32"/>
                <w:cs/>
              </w:rPr>
              <w:t>คะแนน</w:t>
            </w:r>
          </w:p>
        </w:tc>
        <w:tc>
          <w:tcPr>
            <w:tcW w:w="2091" w:type="pct"/>
            <w:shd w:val="clear" w:color="auto" w:fill="F2F2F2"/>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eastAsia="+mn-ea" w:hAnsi="TH SarabunPSK" w:cs="TH SarabunPSK"/>
                <w:b/>
                <w:bCs/>
                <w:sz w:val="32"/>
                <w:szCs w:val="32"/>
                <w:cs/>
              </w:rPr>
              <w:t>เกณฑ์การให้คะแนน</w:t>
            </w:r>
          </w:p>
        </w:tc>
        <w:tc>
          <w:tcPr>
            <w:tcW w:w="2173" w:type="pct"/>
            <w:shd w:val="clear" w:color="auto" w:fill="F2F2F2"/>
          </w:tcPr>
          <w:p w:rsidR="009100C0" w:rsidRPr="0064015F" w:rsidRDefault="009100C0" w:rsidP="00135DB6">
            <w:pPr>
              <w:jc w:val="center"/>
              <w:rPr>
                <w:rFonts w:ascii="TH SarabunPSK" w:eastAsia="+mn-ea" w:hAnsi="TH SarabunPSK" w:cs="TH SarabunPSK"/>
                <w:b/>
                <w:bCs/>
                <w:sz w:val="32"/>
                <w:szCs w:val="32"/>
                <w:cs/>
              </w:rPr>
            </w:pPr>
            <w:r w:rsidRPr="0064015F">
              <w:rPr>
                <w:rFonts w:ascii="TH SarabunPSK" w:hAnsi="TH SarabunPSK" w:cs="TH SarabunPSK"/>
                <w:b/>
                <w:bCs/>
                <w:sz w:val="32"/>
                <w:szCs w:val="32"/>
                <w:cs/>
              </w:rPr>
              <w:t>เอกสาร/หลักฐานการประเมินผล</w:t>
            </w:r>
          </w:p>
        </w:tc>
      </w:tr>
      <w:tr w:rsidR="009100C0" w:rsidRPr="0064015F" w:rsidTr="0064015F">
        <w:trPr>
          <w:trHeight w:val="797"/>
        </w:trPr>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rPr>
              <w:t>1</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c>
          <w:tcPr>
            <w:tcW w:w="2173"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คำสั่งแต่งตั้ง</w:t>
            </w:r>
            <w:r w:rsidRPr="0064015F">
              <w:rPr>
                <w:rFonts w:ascii="TH SarabunPSK" w:hAnsi="TH SarabunPSK" w:cs="TH SarabunPSK"/>
                <w:spacing w:val="-2"/>
                <w:sz w:val="32"/>
                <w:szCs w:val="32"/>
                <w:cs/>
              </w:rPr>
              <w:t>คณะกรรมการบริหาร/คณะกรรมการวิจัยของหน่วยงาน</w:t>
            </w:r>
          </w:p>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xml:space="preserve">- </w:t>
            </w:r>
            <w:r w:rsidRPr="0064015F">
              <w:rPr>
                <w:rFonts w:ascii="TH SarabunPSK" w:hAnsi="TH SarabunPSK" w:cs="TH SarabunPSK" w:hint="cs"/>
                <w:spacing w:val="-10"/>
                <w:sz w:val="32"/>
                <w:szCs w:val="32"/>
                <w:cs/>
              </w:rPr>
              <w:t>รายงานการประชุม ที่เกี่ยวข้องกับการ</w:t>
            </w:r>
            <w:r w:rsidRPr="0064015F">
              <w:rPr>
                <w:rFonts w:ascii="TH SarabunPSK" w:hAnsi="TH SarabunPSK" w:cs="TH SarabunPSK"/>
                <w:spacing w:val="-10"/>
                <w:sz w:val="32"/>
                <w:szCs w:val="32"/>
                <w:cs/>
              </w:rPr>
              <w:t>กำหนดนโยบาย ทิศทางการพัฒนางานวิชาการของหน่วยงาน</w:t>
            </w:r>
          </w:p>
        </w:tc>
      </w:tr>
      <w:tr w:rsidR="009100C0" w:rsidRPr="0064015F" w:rsidTr="0064015F">
        <w:tc>
          <w:tcPr>
            <w:tcW w:w="737" w:type="pct"/>
          </w:tcPr>
          <w:p w:rsidR="009100C0" w:rsidRPr="0064015F" w:rsidRDefault="009100C0" w:rsidP="00135DB6">
            <w:pPr>
              <w:jc w:val="center"/>
              <w:rPr>
                <w:rFonts w:ascii="TH SarabunPSK" w:hAnsi="TH SarabunPSK" w:cs="TH SarabunPSK"/>
                <w:b/>
                <w:bCs/>
                <w:spacing w:val="-2"/>
                <w:sz w:val="32"/>
                <w:szCs w:val="32"/>
              </w:rPr>
            </w:pPr>
            <w:r w:rsidRPr="0064015F">
              <w:rPr>
                <w:rFonts w:ascii="TH SarabunPSK" w:hAnsi="TH SarabunPSK" w:cs="TH SarabunPSK"/>
                <w:b/>
                <w:bCs/>
                <w:spacing w:val="-2"/>
                <w:sz w:val="32"/>
                <w:szCs w:val="32"/>
                <w:cs/>
              </w:rPr>
              <w:t>2</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จัดทำแผนยุทธศาสตร์/แผนงานวิชาการของหน่วยงานในปีงบประมาณ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r w:rsidRPr="0064015F">
              <w:rPr>
                <w:rFonts w:ascii="TH SarabunPSK" w:hAnsi="TH SarabunPSK" w:cs="TH SarabunPSK"/>
                <w:spacing w:val="-2"/>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c>
          <w:tcPr>
            <w:tcW w:w="2173" w:type="pct"/>
          </w:tcPr>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แผนยุทธศาสตร์/แผนงานวิชาการของหน่วยงานในปีงบประมาณ</w:t>
            </w:r>
            <w:r w:rsidR="00BB4C74">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rPr>
            </w:pPr>
            <w:r w:rsidRPr="0064015F">
              <w:rPr>
                <w:rFonts w:ascii="TH SarabunPSK" w:hAnsi="TH SarabunPSK" w:cs="TH SarabunPSK" w:hint="cs"/>
                <w:spacing w:val="-2"/>
                <w:sz w:val="32"/>
                <w:szCs w:val="32"/>
                <w:cs/>
              </w:rPr>
              <w:t>- โครงการงานวิ</w:t>
            </w:r>
            <w:r w:rsidR="00E5731D">
              <w:rPr>
                <w:rFonts w:ascii="TH SarabunPSK" w:hAnsi="TH SarabunPSK" w:cs="TH SarabunPSK" w:hint="cs"/>
                <w:spacing w:val="-2"/>
                <w:sz w:val="32"/>
                <w:szCs w:val="32"/>
                <w:cs/>
              </w:rPr>
              <w:t xml:space="preserve">ชาการตามคำนิยามและอยู่ในแผนยุทธศาสตร์ </w:t>
            </w:r>
            <w:r w:rsidRPr="0064015F">
              <w:rPr>
                <w:rFonts w:ascii="TH SarabunPSK" w:hAnsi="TH SarabunPSK" w:cs="TH SarabunPSK" w:hint="cs"/>
                <w:spacing w:val="-2"/>
                <w:sz w:val="32"/>
                <w:szCs w:val="32"/>
                <w:cs/>
              </w:rPr>
              <w:t>หรือแผนงานวิชาการของหน่วยงาน ที่ดำเนินการใน</w:t>
            </w:r>
            <w:r w:rsidRPr="0064015F">
              <w:rPr>
                <w:rFonts w:ascii="TH SarabunPSK" w:hAnsi="TH SarabunPSK" w:cs="TH SarabunPSK"/>
                <w:spacing w:val="-2"/>
                <w:sz w:val="32"/>
                <w:szCs w:val="32"/>
                <w:cs/>
              </w:rPr>
              <w:t>ปีงบประมาณ</w:t>
            </w:r>
            <w:r w:rsidR="00E5731D">
              <w:rPr>
                <w:rFonts w:ascii="TH SarabunPSK" w:hAnsi="TH SarabunPSK" w:cs="TH SarabunPSK" w:hint="cs"/>
                <w:spacing w:val="-2"/>
                <w:sz w:val="32"/>
                <w:szCs w:val="32"/>
                <w:cs/>
              </w:rPr>
              <w:br/>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p w:rsidR="009100C0" w:rsidRPr="0064015F" w:rsidRDefault="009100C0" w:rsidP="002965F1">
            <w:pPr>
              <w:rPr>
                <w:rFonts w:ascii="TH SarabunPSK" w:hAnsi="TH SarabunPSK" w:cs="TH SarabunPSK"/>
                <w:spacing w:val="-2"/>
                <w:sz w:val="32"/>
                <w:szCs w:val="32"/>
                <w:cs/>
              </w:rPr>
            </w:pPr>
          </w:p>
        </w:tc>
      </w:tr>
      <w:tr w:rsidR="009100C0" w:rsidRPr="0064015F" w:rsidTr="0064015F">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3</w:t>
            </w:r>
          </w:p>
        </w:tc>
        <w:tc>
          <w:tcPr>
            <w:tcW w:w="2091" w:type="pct"/>
            <w:vAlign w:val="center"/>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ดำเนินการตามแผนงานที่กำหนดไว้</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(ในความสำเร็จระดับที่ 2) โดยมีเป้าหมายเป็นผลผลิตงานวิชาการ </w:t>
            </w:r>
          </w:p>
        </w:tc>
        <w:tc>
          <w:tcPr>
            <w:tcW w:w="2173"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แผนปฏิบัติการรายโครงการในแผนยุทธศาสตร์/</w:t>
            </w:r>
            <w:r w:rsidRPr="0064015F">
              <w:rPr>
                <w:rFonts w:ascii="TH SarabunPSK" w:hAnsi="TH SarabunPSK" w:cs="TH SarabunPSK"/>
                <w:spacing w:val="-2"/>
                <w:sz w:val="32"/>
                <w:szCs w:val="32"/>
                <w:cs/>
              </w:rPr>
              <w:t>แผนงานวิชาการของหน่วยงาน</w:t>
            </w:r>
            <w:r w:rsidR="003027ED">
              <w:rPr>
                <w:rFonts w:ascii="TH SarabunPSK" w:hAnsi="TH SarabunPSK" w:cs="TH SarabunPSK"/>
                <w:spacing w:val="-2"/>
                <w:sz w:val="32"/>
                <w:szCs w:val="32"/>
              </w:rPr>
              <w:br/>
            </w:r>
            <w:r w:rsidRPr="0064015F">
              <w:rPr>
                <w:rFonts w:ascii="TH SarabunPSK" w:hAnsi="TH SarabunPSK" w:cs="TH SarabunPSK"/>
                <w:spacing w:val="-2"/>
                <w:sz w:val="32"/>
                <w:szCs w:val="32"/>
                <w:cs/>
              </w:rPr>
              <w:t>ในปีงบประมาณ</w:t>
            </w:r>
            <w:r w:rsidR="00FB196F">
              <w:rPr>
                <w:rFonts w:ascii="TH SarabunPSK" w:hAnsi="TH SarabunPSK" w:cs="TH SarabunPSK" w:hint="cs"/>
                <w:spacing w:val="-2"/>
                <w:sz w:val="32"/>
                <w:szCs w:val="32"/>
                <w:cs/>
              </w:rPr>
              <w:t xml:space="preserve"> </w:t>
            </w:r>
            <w:r w:rsidRPr="0064015F">
              <w:rPr>
                <w:rFonts w:ascii="TH SarabunPSK" w:hAnsi="TH SarabunPSK" w:cs="TH SarabunPSK"/>
                <w:spacing w:val="-2"/>
                <w:sz w:val="32"/>
                <w:szCs w:val="32"/>
                <w:cs/>
              </w:rPr>
              <w:t xml:space="preserve">พ.ศ. </w:t>
            </w:r>
            <w:r w:rsidRPr="0064015F">
              <w:rPr>
                <w:rFonts w:ascii="TH SarabunPSK" w:hAnsi="TH SarabunPSK" w:cs="TH SarabunPSK"/>
                <w:spacing w:val="-2"/>
                <w:sz w:val="32"/>
                <w:szCs w:val="32"/>
              </w:rPr>
              <w:t>2564</w:t>
            </w:r>
          </w:p>
        </w:tc>
      </w:tr>
      <w:tr w:rsidR="009100C0" w:rsidRPr="0064015F" w:rsidTr="0064015F">
        <w:trPr>
          <w:trHeight w:val="454"/>
        </w:trPr>
        <w:tc>
          <w:tcPr>
            <w:tcW w:w="737" w:type="pct"/>
            <w:vAlign w:val="center"/>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4</w:t>
            </w:r>
          </w:p>
        </w:tc>
        <w:tc>
          <w:tcPr>
            <w:tcW w:w="2091" w:type="pct"/>
            <w:vAlign w:val="center"/>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sz w:val="32"/>
                <w:szCs w:val="32"/>
                <w:cs/>
              </w:rPr>
              <w:t>วิเคราะห์ผลงานวิชาการที่เป็นไปตามแผนงานและทิศทางงานวิจัย (</w:t>
            </w:r>
            <w:r w:rsidRPr="0064015F">
              <w:rPr>
                <w:rFonts w:ascii="TH SarabunPSK" w:hAnsi="TH SarabunPSK" w:cs="TH SarabunPSK"/>
                <w:sz w:val="32"/>
                <w:szCs w:val="32"/>
              </w:rPr>
              <w:t>Research Mapping)</w:t>
            </w:r>
            <w:r w:rsidR="0086766E">
              <w:rPr>
                <w:rFonts w:ascii="TH SarabunPSK" w:hAnsi="TH SarabunPSK" w:cs="TH SarabunPSK" w:hint="cs"/>
                <w:sz w:val="32"/>
                <w:szCs w:val="32"/>
                <w:cs/>
              </w:rPr>
              <w:t xml:space="preserve"> </w:t>
            </w:r>
            <w:r w:rsidRPr="0064015F">
              <w:rPr>
                <w:rFonts w:ascii="TH SarabunPSK" w:hAnsi="TH SarabunPSK" w:cs="TH SarabunPSK"/>
                <w:sz w:val="32"/>
                <w:szCs w:val="32"/>
                <w:cs/>
              </w:rPr>
              <w:t>ของหน่วยงาน</w:t>
            </w:r>
          </w:p>
        </w:tc>
        <w:tc>
          <w:tcPr>
            <w:tcW w:w="2173" w:type="pct"/>
          </w:tcPr>
          <w:p w:rsidR="009100C0" w:rsidRPr="0064015F" w:rsidRDefault="009100C0" w:rsidP="002965F1">
            <w:pPr>
              <w:rPr>
                <w:rFonts w:ascii="TH SarabunPSK" w:hAnsi="TH SarabunPSK" w:cs="TH SarabunPSK"/>
                <w:sz w:val="32"/>
                <w:szCs w:val="32"/>
                <w:cs/>
              </w:rPr>
            </w:pPr>
            <w:r w:rsidRPr="0064015F">
              <w:rPr>
                <w:rFonts w:ascii="TH SarabunPSK" w:hAnsi="TH SarabunPSK" w:cs="TH SarabunPSK" w:hint="cs"/>
                <w:sz w:val="32"/>
                <w:szCs w:val="32"/>
                <w:cs/>
              </w:rPr>
              <w:t>- รายงานการวิเคราะห์การดำเนินงานผลงานวิชาการมีความ</w:t>
            </w:r>
            <w:r w:rsidRPr="0064015F">
              <w:rPr>
                <w:rFonts w:ascii="TH SarabunPSK" w:hAnsi="TH SarabunPSK" w:cs="TH SarabunPSK"/>
                <w:sz w:val="32"/>
                <w:szCs w:val="32"/>
                <w:cs/>
              </w:rPr>
              <w:t>สอดคล้องกับบริบทของหน่วยงาน</w:t>
            </w:r>
            <w:r w:rsidR="003027ED">
              <w:rPr>
                <w:rFonts w:ascii="TH SarabunPSK" w:hAnsi="TH SarabunPSK" w:cs="TH SarabunPSK"/>
                <w:sz w:val="32"/>
                <w:szCs w:val="32"/>
                <w:cs/>
              </w:rPr>
              <w:t>/</w:t>
            </w:r>
            <w:r w:rsidRPr="0064015F">
              <w:rPr>
                <w:rFonts w:ascii="TH SarabunPSK" w:hAnsi="TH SarabunPSK" w:cs="TH SarabunPSK"/>
                <w:sz w:val="32"/>
                <w:szCs w:val="32"/>
              </w:rPr>
              <w:t>COE</w:t>
            </w:r>
          </w:p>
        </w:tc>
      </w:tr>
      <w:tr w:rsidR="009100C0" w:rsidRPr="0064015F" w:rsidTr="0064015F">
        <w:tc>
          <w:tcPr>
            <w:tcW w:w="737" w:type="pct"/>
          </w:tcPr>
          <w:p w:rsidR="009100C0" w:rsidRPr="0064015F" w:rsidRDefault="009100C0" w:rsidP="00135DB6">
            <w:pPr>
              <w:jc w:val="center"/>
              <w:rPr>
                <w:rFonts w:ascii="TH SarabunPSK" w:hAnsi="TH SarabunPSK" w:cs="TH SarabunPSK"/>
                <w:b/>
                <w:bCs/>
                <w:spacing w:val="-2"/>
                <w:sz w:val="32"/>
                <w:szCs w:val="32"/>
                <w:cs/>
              </w:rPr>
            </w:pPr>
            <w:r w:rsidRPr="0064015F">
              <w:rPr>
                <w:rFonts w:ascii="TH SarabunPSK" w:hAnsi="TH SarabunPSK" w:cs="TH SarabunPSK"/>
                <w:b/>
                <w:bCs/>
                <w:spacing w:val="-2"/>
                <w:sz w:val="32"/>
                <w:szCs w:val="32"/>
                <w:cs/>
              </w:rPr>
              <w:t>5</w:t>
            </w:r>
          </w:p>
        </w:tc>
        <w:tc>
          <w:tcPr>
            <w:tcW w:w="2091"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spacing w:val="-2"/>
                <w:sz w:val="32"/>
                <w:szCs w:val="32"/>
                <w:cs/>
              </w:rPr>
              <w:t xml:space="preserve">วิเคราะห์ผลกระทบผลงานวิชาการของหน่วยงาน 3 ปีที่ผ่านมา เพื่อเป็นแนวทางการพัฒนางานวิชาการให้สอดคล้องกับแผนงานวิชาการและทิศทางงานวิจัยของหน่วยงานในปีงบประมาณ พ.ศ. </w:t>
            </w:r>
            <w:r w:rsidRPr="0064015F">
              <w:rPr>
                <w:rFonts w:ascii="TH SarabunPSK" w:hAnsi="TH SarabunPSK" w:cs="TH SarabunPSK"/>
                <w:spacing w:val="-2"/>
                <w:sz w:val="32"/>
                <w:szCs w:val="32"/>
              </w:rPr>
              <w:t>2565</w:t>
            </w:r>
          </w:p>
        </w:tc>
        <w:tc>
          <w:tcPr>
            <w:tcW w:w="2173" w:type="pct"/>
          </w:tcPr>
          <w:p w:rsidR="009100C0" w:rsidRPr="0064015F" w:rsidRDefault="009100C0" w:rsidP="002965F1">
            <w:pPr>
              <w:rPr>
                <w:rFonts w:ascii="TH SarabunPSK" w:hAnsi="TH SarabunPSK" w:cs="TH SarabunPSK"/>
                <w:spacing w:val="-2"/>
                <w:sz w:val="32"/>
                <w:szCs w:val="32"/>
                <w:cs/>
              </w:rPr>
            </w:pPr>
            <w:r w:rsidRPr="0064015F">
              <w:rPr>
                <w:rFonts w:ascii="TH SarabunPSK" w:hAnsi="TH SarabunPSK" w:cs="TH SarabunPSK" w:hint="cs"/>
                <w:spacing w:val="-2"/>
                <w:sz w:val="32"/>
                <w:szCs w:val="32"/>
                <w:cs/>
              </w:rPr>
              <w:t>- รายงาน</w:t>
            </w:r>
            <w:r w:rsidRPr="0064015F">
              <w:rPr>
                <w:rFonts w:ascii="TH SarabunPSK" w:hAnsi="TH SarabunPSK" w:cs="TH SarabunPSK"/>
                <w:spacing w:val="-2"/>
                <w:sz w:val="32"/>
                <w:szCs w:val="32"/>
                <w:cs/>
              </w:rPr>
              <w:t>วิเคราะห์ผลกระทบผลงานวิชาการของหน่วยงาน</w:t>
            </w:r>
            <w:r w:rsidRPr="0064015F">
              <w:rPr>
                <w:rFonts w:ascii="TH SarabunPSK" w:hAnsi="TH SarabunPSK" w:cs="TH SarabunPSK" w:hint="cs"/>
                <w:spacing w:val="-2"/>
                <w:sz w:val="32"/>
                <w:szCs w:val="32"/>
                <w:cs/>
              </w:rPr>
              <w:t xml:space="preserve">ย้อนหลัง 3 ปี (2562 </w:t>
            </w:r>
            <w:r w:rsidRPr="0064015F">
              <w:rPr>
                <w:rFonts w:ascii="TH SarabunPSK" w:hAnsi="TH SarabunPSK" w:cs="TH SarabunPSK"/>
                <w:spacing w:val="-2"/>
                <w:sz w:val="32"/>
                <w:szCs w:val="32"/>
                <w:cs/>
              </w:rPr>
              <w:t>–</w:t>
            </w:r>
            <w:r w:rsidRPr="0064015F">
              <w:rPr>
                <w:rFonts w:ascii="TH SarabunPSK" w:hAnsi="TH SarabunPSK" w:cs="TH SarabunPSK" w:hint="cs"/>
                <w:spacing w:val="-2"/>
                <w:sz w:val="32"/>
                <w:szCs w:val="32"/>
                <w:cs/>
              </w:rPr>
              <w:t xml:space="preserve"> 2564)  และข้อเสนอแนวทาง</w:t>
            </w:r>
            <w:r w:rsidRPr="0064015F">
              <w:rPr>
                <w:rFonts w:ascii="TH SarabunPSK" w:hAnsi="TH SarabunPSK" w:cs="TH SarabunPSK"/>
                <w:spacing w:val="-2"/>
                <w:sz w:val="32"/>
                <w:szCs w:val="32"/>
                <w:cs/>
              </w:rPr>
              <w:t>พัฒนางานวิชาการให้สอดคล้องกับแผนงานวิชาการและ</w:t>
            </w:r>
            <w:r w:rsidRPr="0064015F">
              <w:rPr>
                <w:rFonts w:ascii="TH SarabunPSK" w:hAnsi="TH SarabunPSK" w:cs="TH SarabunPSK"/>
                <w:sz w:val="32"/>
                <w:szCs w:val="32"/>
                <w:cs/>
              </w:rPr>
              <w:t xml:space="preserve">ทิศทางงานวิจัยของหน่วยงานในปีงบประมาณ </w:t>
            </w:r>
            <w:r w:rsidR="00BB4C74">
              <w:rPr>
                <w:rFonts w:ascii="TH SarabunPSK" w:hAnsi="TH SarabunPSK" w:cs="TH SarabunPSK" w:hint="cs"/>
                <w:sz w:val="32"/>
                <w:szCs w:val="32"/>
                <w:cs/>
              </w:rPr>
              <w:br/>
            </w:r>
            <w:r w:rsidRPr="0064015F">
              <w:rPr>
                <w:rFonts w:ascii="TH SarabunPSK" w:hAnsi="TH SarabunPSK" w:cs="TH SarabunPSK"/>
                <w:sz w:val="32"/>
                <w:szCs w:val="32"/>
                <w:cs/>
              </w:rPr>
              <w:t xml:space="preserve">พ.ศ. </w:t>
            </w:r>
            <w:r w:rsidRPr="0064015F">
              <w:rPr>
                <w:rFonts w:ascii="TH SarabunPSK" w:hAnsi="TH SarabunPSK" w:cs="TH SarabunPSK"/>
                <w:sz w:val="32"/>
                <w:szCs w:val="32"/>
              </w:rPr>
              <w:t>2565</w:t>
            </w:r>
          </w:p>
        </w:tc>
      </w:tr>
    </w:tbl>
    <w:p w:rsidR="00512D97" w:rsidRPr="009100C0" w:rsidRDefault="00512D97" w:rsidP="0029071D">
      <w:pPr>
        <w:pStyle w:val="af1"/>
        <w:spacing w:after="120"/>
        <w:jc w:val="thaiDistribute"/>
        <w:rPr>
          <w:rFonts w:ascii="TH SarabunPSK" w:hAnsi="TH SarabunPSK" w:cs="TH SarabunPSK"/>
          <w:sz w:val="32"/>
          <w:szCs w:val="32"/>
        </w:rPr>
      </w:pPr>
    </w:p>
    <w:p w:rsidR="00512D97" w:rsidRPr="003363B4" w:rsidRDefault="00512D97" w:rsidP="0022311D">
      <w:pPr>
        <w:spacing w:after="120"/>
        <w:rPr>
          <w:rFonts w:ascii="TH SarabunPSK" w:eastAsia="Calibri" w:hAnsi="TH SarabunPSK" w:cs="TH SarabunPSK"/>
          <w:b/>
          <w:bCs/>
          <w:spacing w:val="-12"/>
          <w:sz w:val="32"/>
          <w:szCs w:val="32"/>
        </w:rPr>
      </w:pPr>
      <w:r w:rsidRPr="00947BC7">
        <w:rPr>
          <w:rFonts w:ascii="TH SarabunPSK" w:hAnsi="TH SarabunPSK" w:cs="TH SarabunPSK"/>
          <w:b/>
          <w:bCs/>
          <w:spacing w:val="-12"/>
          <w:sz w:val="32"/>
          <w:szCs w:val="32"/>
          <w:cs/>
        </w:rPr>
        <w:br w:type="page"/>
      </w:r>
      <w:r w:rsidRPr="00947BC7">
        <w:rPr>
          <w:rFonts w:ascii="TH SarabunPSK" w:hAnsi="TH SarabunPSK" w:cs="TH SarabunPSK"/>
          <w:b/>
          <w:bCs/>
          <w:spacing w:val="-12"/>
          <w:sz w:val="32"/>
          <w:szCs w:val="32"/>
          <w:cs/>
        </w:rPr>
        <w:lastRenderedPageBreak/>
        <w:t xml:space="preserve">องค์ประกอบที่  2  ระบบการบริหารจัดการงานวิชาการของหน่วยงานในสังกัดกรมการแพทย์ (น้ำหนัก </w:t>
      </w:r>
      <w:r w:rsidRPr="00947BC7">
        <w:rPr>
          <w:rFonts w:ascii="TH SarabunPSK" w:hAnsi="TH SarabunPSK" w:cs="TH SarabunPSK"/>
          <w:b/>
          <w:bCs/>
          <w:spacing w:val="-12"/>
          <w:sz w:val="32"/>
          <w:szCs w:val="32"/>
        </w:rPr>
        <w:t xml:space="preserve">: </w:t>
      </w:r>
      <w:r w:rsidRPr="00947BC7">
        <w:rPr>
          <w:rFonts w:ascii="TH SarabunPSK" w:hAnsi="TH SarabunPSK" w:cs="TH SarabunPSK"/>
          <w:b/>
          <w:bCs/>
          <w:spacing w:val="-12"/>
          <w:sz w:val="32"/>
          <w:szCs w:val="32"/>
          <w:cs/>
        </w:rPr>
        <w:t>ร้อยละ 2</w:t>
      </w:r>
      <w:r w:rsidRPr="00947BC7">
        <w:rPr>
          <w:rFonts w:ascii="TH SarabunPSK" w:hAnsi="TH SarabunPSK" w:cs="TH SarabunPSK"/>
          <w:b/>
          <w:bCs/>
          <w:spacing w:val="-12"/>
          <w:sz w:val="32"/>
          <w:szCs w:val="32"/>
        </w:rPr>
        <w:t>5</w:t>
      </w:r>
      <w:r w:rsidRPr="00947BC7">
        <w:rPr>
          <w:rFonts w:ascii="TH SarabunPSK" w:hAnsi="TH SarabunPSK" w:cs="TH SarabunPSK"/>
          <w:b/>
          <w:bCs/>
          <w:spacing w:val="-12"/>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7A3CAB" w:rsidTr="00277B98">
        <w:trPr>
          <w:trHeight w:val="454"/>
        </w:trPr>
        <w:tc>
          <w:tcPr>
            <w:tcW w:w="782" w:type="pct"/>
            <w:shd w:val="clear" w:color="auto" w:fill="F2F2F2"/>
            <w:vAlign w:val="center"/>
          </w:tcPr>
          <w:p w:rsidR="00512D97" w:rsidRPr="007A3CAB" w:rsidRDefault="00512D97"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ระดับคะแนน</w:t>
            </w:r>
          </w:p>
        </w:tc>
        <w:tc>
          <w:tcPr>
            <w:tcW w:w="4218" w:type="pct"/>
            <w:shd w:val="clear" w:color="auto" w:fill="F2F2F2"/>
            <w:vAlign w:val="center"/>
          </w:tcPr>
          <w:p w:rsidR="00512D97" w:rsidRPr="007A3CAB" w:rsidRDefault="00512D97" w:rsidP="00102AC3">
            <w:pPr>
              <w:jc w:val="center"/>
              <w:rPr>
                <w:rFonts w:ascii="TH SarabunPSK" w:hAnsi="TH SarabunPSK" w:cs="TH SarabunPSK"/>
                <w:b/>
                <w:bCs/>
                <w:sz w:val="32"/>
                <w:szCs w:val="32"/>
                <w:cs/>
              </w:rPr>
            </w:pPr>
            <w:r w:rsidRPr="007A3CAB">
              <w:rPr>
                <w:rFonts w:ascii="TH SarabunPSK" w:eastAsia="+mn-ea" w:hAnsi="TH SarabunPSK" w:cs="TH SarabunPSK"/>
                <w:b/>
                <w:bCs/>
                <w:sz w:val="32"/>
                <w:szCs w:val="32"/>
                <w:cs/>
              </w:rPr>
              <w:t>เกณฑ์การให้คะแนน</w:t>
            </w:r>
            <w:r w:rsidRPr="007A3CAB">
              <w:rPr>
                <w:rFonts w:ascii="TH SarabunPSK" w:hAnsi="TH SarabunPSK" w:cs="TH SarabunPSK"/>
                <w:b/>
                <w:bCs/>
                <w:sz w:val="32"/>
                <w:szCs w:val="32"/>
              </w:rPr>
              <w:t xml:space="preserve"> : </w:t>
            </w:r>
            <w:r w:rsidRPr="007A3CAB">
              <w:rPr>
                <w:rFonts w:ascii="TH SarabunPSK" w:hAnsi="TH SarabunPSK" w:cs="TH SarabunPSK"/>
                <w:b/>
                <w:bCs/>
                <w:sz w:val="32"/>
                <w:szCs w:val="32"/>
                <w:cs/>
              </w:rPr>
              <w:t>องค์ประกอบที่ 2</w:t>
            </w:r>
          </w:p>
        </w:tc>
      </w:tr>
      <w:tr w:rsidR="005174BD" w:rsidRPr="007A3CAB" w:rsidTr="00277B98">
        <w:trPr>
          <w:trHeight w:val="454"/>
        </w:trPr>
        <w:tc>
          <w:tcPr>
            <w:tcW w:w="782" w:type="pct"/>
            <w:vAlign w:val="center"/>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1</w:t>
            </w:r>
          </w:p>
        </w:tc>
        <w:tc>
          <w:tcPr>
            <w:tcW w:w="4218" w:type="pct"/>
            <w:vAlign w:val="center"/>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มีระบบการจัดการคุณภาพงานวิชาการ</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cs/>
              </w:rPr>
            </w:pPr>
            <w:r w:rsidRPr="007A3CAB">
              <w:rPr>
                <w:rFonts w:ascii="TH SarabunPSK" w:hAnsi="TH SarabunPSK" w:cs="TH SarabunPSK"/>
                <w:b/>
                <w:bCs/>
                <w:sz w:val="32"/>
                <w:szCs w:val="32"/>
                <w:cs/>
              </w:rPr>
              <w:t>2</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w:t>
            </w:r>
            <w:r w:rsidRPr="007A3CAB">
              <w:rPr>
                <w:rFonts w:ascii="TH SarabunPSK" w:hAnsi="TH SarabunPSK" w:cs="TH SarabunPSK"/>
                <w:sz w:val="32"/>
                <w:szCs w:val="32"/>
                <w:cs/>
              </w:rPr>
              <w:br/>
              <w:t>ในสังกัด (ให้สามารถดำเนินโครงการตามแผนจนเสร็จ)</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cs/>
              </w:rPr>
              <w:t>3</w:t>
            </w:r>
          </w:p>
        </w:tc>
        <w:tc>
          <w:tcPr>
            <w:tcW w:w="4218" w:type="pct"/>
          </w:tcPr>
          <w:p w:rsidR="005174BD" w:rsidRPr="007A3CAB" w:rsidRDefault="007A3CAB" w:rsidP="003F55DB">
            <w:pPr>
              <w:rPr>
                <w:rFonts w:ascii="TH SarabunPSK" w:hAnsi="TH SarabunPSK" w:cs="TH SarabunPSK"/>
                <w:sz w:val="32"/>
                <w:szCs w:val="32"/>
                <w:cs/>
              </w:rPr>
            </w:pPr>
            <w:r>
              <w:rPr>
                <w:rFonts w:ascii="TH SarabunPSK" w:hAnsi="TH SarabunPSK" w:cs="TH SarabunPSK"/>
                <w:sz w:val="32"/>
                <w:szCs w:val="32"/>
                <w:cs/>
              </w:rPr>
              <w:t>จัดทำเกณฑ์การประเมินภาระงานโดยแบ่งสัดส่วนงานบริการ</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service)</w:t>
            </w:r>
            <w:r>
              <w:rPr>
                <w:rFonts w:ascii="TH SarabunPSK" w:hAnsi="TH SarabunPSK" w:cs="TH SarabunPSK" w:hint="cs"/>
                <w:sz w:val="32"/>
                <w:szCs w:val="32"/>
                <w:cs/>
              </w:rPr>
              <w:t> </w:t>
            </w:r>
            <w:r w:rsidR="005174BD" w:rsidRPr="007A3CAB">
              <w:rPr>
                <w:rFonts w:ascii="TH SarabunPSK" w:hAnsi="TH SarabunPSK" w:cs="TH SarabunPSK"/>
                <w:sz w:val="32"/>
                <w:szCs w:val="32"/>
                <w:cs/>
              </w:rPr>
              <w:t>งานวิจัย</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research)</w:t>
            </w:r>
            <w:r>
              <w:rPr>
                <w:rFonts w:ascii="TH SarabunPSK" w:hAnsi="TH SarabunPSK" w:cs="TH SarabunPSK" w:hint="cs"/>
                <w:sz w:val="32"/>
                <w:szCs w:val="32"/>
                <w:cs/>
              </w:rPr>
              <w:br/>
            </w:r>
            <w:r>
              <w:rPr>
                <w:rFonts w:ascii="TH SarabunPSK" w:hAnsi="TH SarabunPSK" w:cs="TH SarabunPSK"/>
                <w:sz w:val="32"/>
                <w:szCs w:val="32"/>
                <w:cs/>
              </w:rPr>
              <w:t>และงานวิชาการอื่นๆ</w:t>
            </w:r>
            <w:r>
              <w:rPr>
                <w:rFonts w:ascii="TH SarabunPSK" w:hAnsi="TH SarabunPSK" w:cs="TH SarabunPSK" w:hint="cs"/>
                <w:sz w:val="32"/>
                <w:szCs w:val="32"/>
                <w:cs/>
              </w:rPr>
              <w:t> </w:t>
            </w:r>
            <w:r w:rsidR="005174BD" w:rsidRPr="007A3CAB">
              <w:rPr>
                <w:rFonts w:ascii="TH SarabunPSK" w:hAnsi="TH SarabunPSK" w:cs="TH SarabunPSK"/>
                <w:sz w:val="32"/>
                <w:szCs w:val="32"/>
                <w:cs/>
              </w:rPr>
              <w:t>(</w:t>
            </w:r>
            <w:r>
              <w:rPr>
                <w:rFonts w:ascii="TH SarabunPSK" w:hAnsi="TH SarabunPSK" w:cs="TH SarabunPSK"/>
                <w:sz w:val="32"/>
                <w:szCs w:val="32"/>
              </w:rPr>
              <w:t>academic)</w:t>
            </w:r>
            <w:r>
              <w:rPr>
                <w:rFonts w:ascii="TH SarabunPSK" w:hAnsi="TH SarabunPSK" w:cs="TH SarabunPSK" w:hint="cs"/>
                <w:sz w:val="32"/>
                <w:szCs w:val="32"/>
                <w:cs/>
              </w:rPr>
              <w:t> </w:t>
            </w:r>
            <w:r>
              <w:rPr>
                <w:rFonts w:ascii="TH SarabunPSK" w:hAnsi="TH SarabunPSK" w:cs="TH SarabunPSK"/>
                <w:sz w:val="32"/>
                <w:szCs w:val="32"/>
                <w:cs/>
              </w:rPr>
              <w:t>ในระดับบุคลากรให้ชัดเจน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4</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r>
      <w:tr w:rsidR="005174BD" w:rsidRPr="007A3CAB" w:rsidTr="00277B98">
        <w:tc>
          <w:tcPr>
            <w:tcW w:w="782" w:type="pct"/>
          </w:tcPr>
          <w:p w:rsidR="005174BD" w:rsidRPr="007A3CAB" w:rsidRDefault="005174BD" w:rsidP="00102AC3">
            <w:pPr>
              <w:jc w:val="center"/>
              <w:rPr>
                <w:rFonts w:ascii="TH SarabunPSK" w:hAnsi="TH SarabunPSK" w:cs="TH SarabunPSK"/>
                <w:b/>
                <w:bCs/>
                <w:sz w:val="32"/>
                <w:szCs w:val="32"/>
              </w:rPr>
            </w:pPr>
            <w:r w:rsidRPr="007A3CAB">
              <w:rPr>
                <w:rFonts w:ascii="TH SarabunPSK" w:hAnsi="TH SarabunPSK" w:cs="TH SarabunPSK"/>
                <w:b/>
                <w:bCs/>
                <w:sz w:val="32"/>
                <w:szCs w:val="32"/>
              </w:rPr>
              <w:t>5</w:t>
            </w:r>
          </w:p>
        </w:tc>
        <w:tc>
          <w:tcPr>
            <w:tcW w:w="4218" w:type="pct"/>
          </w:tcPr>
          <w:p w:rsidR="005174BD" w:rsidRPr="007A3CAB" w:rsidRDefault="005174BD" w:rsidP="003F55DB">
            <w:pPr>
              <w:rPr>
                <w:rFonts w:ascii="TH SarabunPSK" w:hAnsi="TH SarabunPSK" w:cs="TH SarabunPSK"/>
                <w:sz w:val="32"/>
                <w:szCs w:val="32"/>
                <w:cs/>
              </w:rPr>
            </w:pPr>
            <w:r w:rsidRPr="007A3CA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r>
    </w:tbl>
    <w:p w:rsidR="00512D97" w:rsidRPr="00947BC7" w:rsidRDefault="00512D97" w:rsidP="007224C5">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คำอธิบาย</w:t>
      </w:r>
      <w:r w:rsidR="007224C5">
        <w:rPr>
          <w:rFonts w:ascii="TH SarabunPSK" w:hAnsi="TH SarabunPSK" w:cs="TH SarabunPSK" w:hint="cs"/>
          <w:b/>
          <w:bCs/>
          <w:sz w:val="32"/>
          <w:szCs w:val="32"/>
          <w:cs/>
        </w:rPr>
        <w:t xml:space="preserve"> </w:t>
      </w:r>
      <w:r w:rsidRPr="00947BC7">
        <w:rPr>
          <w:rFonts w:ascii="TH SarabunPSK" w:hAnsi="TH SarabunPSK" w:cs="TH SarabunPSK"/>
          <w:b/>
          <w:bCs/>
          <w:sz w:val="32"/>
          <w:szCs w:val="32"/>
        </w:rPr>
        <w:t>:</w:t>
      </w:r>
    </w:p>
    <w:p w:rsidR="00A7597A" w:rsidRPr="001E3542" w:rsidRDefault="0059207C" w:rsidP="00A7597A">
      <w:pPr>
        <w:pStyle w:val="af1"/>
        <w:spacing w:before="120" w:after="120"/>
        <w:ind w:firstLine="720"/>
        <w:jc w:val="thaiDistribute"/>
        <w:rPr>
          <w:rFonts w:ascii="TH SarabunPSK" w:hAnsi="TH SarabunPSK" w:cs="TH SarabunPSK"/>
          <w:sz w:val="32"/>
          <w:szCs w:val="32"/>
          <w:u w:val="single"/>
        </w:rPr>
      </w:pPr>
      <w:r>
        <w:rPr>
          <w:rFonts w:ascii="TH SarabunPSK" w:hAnsi="TH SarabunPSK" w:cs="TH SarabunPSK" w:hint="cs"/>
          <w:b/>
          <w:bCs/>
          <w:color w:val="000000"/>
          <w:spacing w:val="-6"/>
          <w:sz w:val="32"/>
          <w:szCs w:val="32"/>
          <w:shd w:val="clear" w:color="auto" w:fill="FFFFFF"/>
          <w:cs/>
        </w:rPr>
        <w:tab/>
      </w:r>
      <w:r w:rsidR="00A7597A" w:rsidRPr="001E3542">
        <w:rPr>
          <w:rFonts w:ascii="TH SarabunPSK" w:hAnsi="TH SarabunPSK" w:cs="TH SarabunPSK"/>
          <w:b/>
          <w:bCs/>
          <w:color w:val="000000"/>
          <w:sz w:val="32"/>
          <w:szCs w:val="32"/>
          <w:shd w:val="clear" w:color="auto" w:fill="FFFFFF"/>
          <w:cs/>
        </w:rPr>
        <w:t>งานวิชาการ</w:t>
      </w:r>
      <w:r w:rsidR="00DE3041">
        <w:rPr>
          <w:rFonts w:ascii="TH SarabunPSK" w:hAnsi="TH SarabunPSK" w:cs="TH SarabunPSK"/>
          <w:color w:val="000000"/>
          <w:sz w:val="32"/>
          <w:szCs w:val="32"/>
          <w:shd w:val="clear" w:color="auto" w:fill="FFFFFF"/>
          <w:cs/>
        </w:rPr>
        <w:t xml:space="preserve"> หมายถึง งานวิจัยทางการแพทย์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Research</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งานประเมินเทคโนโลยีทางการแพทย์</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Medical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Technology</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Assessment</w:t>
      </w:r>
      <w:r w:rsidR="00DE3041">
        <w:rPr>
          <w:rFonts w:ascii="TH SarabunPSK" w:hAnsi="TH SarabunPSK" w:cs="TH SarabunPSK"/>
          <w:color w:val="000000"/>
          <w:sz w:val="32"/>
          <w:szCs w:val="32"/>
          <w:shd w:val="clear" w:color="auto" w:fill="FFFFFF"/>
          <w:cs/>
        </w:rPr>
        <w: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งานพัฒนาแนวทางเวชปฏิบัติ</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(Clinical</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rPr>
        <w:t>Practice Guideline</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DE3041">
        <w:rPr>
          <w:rFonts w:ascii="TH SarabunPSK" w:hAnsi="TH SarabunPSK" w:cs="TH SarabunPSK" w:hint="cs"/>
          <w:color w:val="000000"/>
          <w:sz w:val="32"/>
          <w:szCs w:val="32"/>
          <w:shd w:val="clear" w:color="auto" w:fill="FFFFFF"/>
          <w:cs/>
        </w:rPr>
        <w:t> </w:t>
      </w:r>
      <w:r w:rsidR="00DE3041">
        <w:rPr>
          <w:rFonts w:ascii="TH SarabunPSK" w:hAnsi="TH SarabunPSK" w:cs="TH SarabunPSK"/>
          <w:color w:val="000000"/>
          <w:sz w:val="32"/>
          <w:szCs w:val="32"/>
          <w:shd w:val="clear" w:color="auto" w:fill="FFFFFF"/>
          <w:cs/>
        </w:rPr>
        <w:t>และงานพัฒนารูปแบบงานบริการ</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cs/>
        </w:rPr>
        <w:t>(</w:t>
      </w:r>
      <w:r w:rsidR="00DE3041">
        <w:rPr>
          <w:rFonts w:ascii="TH SarabunPSK" w:hAnsi="TH SarabunPSK" w:cs="TH SarabunPSK"/>
          <w:color w:val="000000"/>
          <w:sz w:val="32"/>
          <w:szCs w:val="32"/>
          <w:shd w:val="clear" w:color="auto" w:fill="FFFFFF"/>
        </w:rPr>
        <w:t>Model</w:t>
      </w:r>
      <w:r w:rsidR="00DE3041">
        <w:rPr>
          <w:rFonts w:ascii="TH SarabunPSK" w:hAnsi="TH SarabunPSK" w:cs="TH SarabunPSK" w:hint="cs"/>
          <w:color w:val="000000"/>
          <w:sz w:val="32"/>
          <w:szCs w:val="32"/>
          <w:shd w:val="clear" w:color="auto" w:fill="FFFFFF"/>
          <w:cs/>
        </w:rPr>
        <w:t> </w:t>
      </w:r>
      <w:r w:rsidR="00A7597A" w:rsidRPr="001E3542">
        <w:rPr>
          <w:rFonts w:ascii="TH SarabunPSK" w:hAnsi="TH SarabunPSK" w:cs="TH SarabunPSK"/>
          <w:color w:val="000000"/>
          <w:sz w:val="32"/>
          <w:szCs w:val="32"/>
          <w:shd w:val="clear" w:color="auto" w:fill="FFFFFF"/>
        </w:rPr>
        <w:t>Development</w:t>
      </w:r>
      <w:r w:rsidR="00A7597A" w:rsidRPr="001E3542">
        <w:rPr>
          <w:rFonts w:ascii="TH SarabunPSK" w:hAnsi="TH SarabunPSK" w:cs="TH SarabunPSK"/>
          <w:color w:val="000000"/>
          <w:sz w:val="32"/>
          <w:szCs w:val="32"/>
          <w:shd w:val="clear" w:color="auto" w:fill="FFFFFF"/>
          <w:cs/>
        </w:rPr>
        <w:t>)</w:t>
      </w:r>
    </w:p>
    <w:p w:rsidR="00A7597A" w:rsidRPr="00F06381" w:rsidRDefault="00A7597A" w:rsidP="00A7597A">
      <w:pPr>
        <w:pStyle w:val="af1"/>
        <w:spacing w:before="120" w:after="120"/>
        <w:ind w:firstLine="720"/>
        <w:jc w:val="thaiDistribute"/>
        <w:rPr>
          <w:rFonts w:ascii="TH SarabunPSK" w:hAnsi="TH SarabunPSK" w:cs="TH SarabunPSK"/>
          <w:b/>
          <w:bCs/>
          <w:color w:val="333333"/>
          <w:sz w:val="32"/>
          <w:szCs w:val="32"/>
          <w:shd w:val="clear" w:color="auto" w:fill="FFFFFF"/>
        </w:rPr>
      </w:pPr>
      <w:r w:rsidRPr="00F06381">
        <w:rPr>
          <w:rFonts w:ascii="TH SarabunPSK" w:hAnsi="TH SarabunPSK" w:cs="TH SarabunPSK"/>
          <w:b/>
          <w:bCs/>
          <w:color w:val="333333"/>
          <w:sz w:val="32"/>
          <w:szCs w:val="32"/>
          <w:shd w:val="clear" w:color="auto" w:fill="FFFFFF"/>
          <w:cs/>
        </w:rPr>
        <w:t>ระบบบริหารจัดการงานวิชาการ</w:t>
      </w:r>
      <w:r w:rsidRPr="00F06381">
        <w:rPr>
          <w:rFonts w:ascii="TH SarabunPSK" w:hAnsi="TH SarabunPSK" w:cs="TH SarabunPSK"/>
          <w:color w:val="333333"/>
          <w:sz w:val="32"/>
          <w:szCs w:val="32"/>
          <w:shd w:val="clear" w:color="auto" w:fill="FFFFFF"/>
          <w:cs/>
        </w:rPr>
        <w:t xml:space="preserve"> หมายถึง</w:t>
      </w:r>
      <w:r w:rsidRPr="00F06381">
        <w:rPr>
          <w:rFonts w:ascii="TH SarabunPSK" w:hAnsi="TH SarabunPSK" w:cs="TH SarabunPSK"/>
          <w:color w:val="333333"/>
          <w:sz w:val="32"/>
          <w:szCs w:val="32"/>
          <w:shd w:val="clear" w:color="auto" w:fill="FFFFFF"/>
        </w:rPr>
        <w:t> </w:t>
      </w:r>
      <w:r w:rsidRPr="00F06381">
        <w:rPr>
          <w:rFonts w:ascii="TH SarabunPSK" w:eastAsia="Times New Roman" w:hAnsi="TH SarabunPSK" w:cs="TH SarabunPSK"/>
          <w:spacing w:val="-2"/>
          <w:sz w:val="32"/>
          <w:szCs w:val="32"/>
          <w:cs/>
        </w:rPr>
        <w:t>ระบบส่งเสริม สนับสนุน และติดตามงานวิจัยและประเมินเทคโนโลยีทางการแพทย์</w:t>
      </w:r>
      <w:r w:rsidRPr="00F06381">
        <w:rPr>
          <w:rFonts w:ascii="TH SarabunPSK" w:hAnsi="TH SarabunPSK" w:cs="TH SarabunPSK"/>
          <w:color w:val="333333"/>
          <w:sz w:val="32"/>
          <w:szCs w:val="32"/>
          <w:shd w:val="clear" w:color="auto" w:fill="FFFFFF"/>
          <w:cs/>
        </w:rPr>
        <w:t>แบบครบวงจร เพื่อให้การดำเนินการงานวิจัยและประเมินเทคโนโลยีทางการแพทย์</w:t>
      </w:r>
      <w:r>
        <w:rPr>
          <w:rFonts w:ascii="TH SarabunPSK" w:hAnsi="TH SarabunPSK" w:cs="TH SarabunPSK"/>
          <w:color w:val="333333"/>
          <w:sz w:val="32"/>
          <w:szCs w:val="32"/>
          <w:shd w:val="clear" w:color="auto" w:fill="FFFFFF"/>
          <w:cs/>
        </w:rPr>
        <w:br/>
      </w:r>
      <w:r w:rsidRPr="00F06381">
        <w:rPr>
          <w:rFonts w:ascii="TH SarabunPSK" w:hAnsi="TH SarabunPSK" w:cs="TH SarabunPSK"/>
          <w:color w:val="333333"/>
          <w:sz w:val="32"/>
          <w:szCs w:val="32"/>
          <w:shd w:val="clear" w:color="auto" w:fill="FFFFFF"/>
          <w:cs/>
        </w:rPr>
        <w:t xml:space="preserve">บรรลุวัตถุประสงค์ที่กำหนดไว้อย่างมีประสิทธิผลและประสิทธิภาพ โดยมีโครงสร้างหรือระบบรองรับการดำเนินการอย่างชัดเจน </w:t>
      </w:r>
    </w:p>
    <w:p w:rsidR="00A7597A" w:rsidRPr="00F06381" w:rsidRDefault="00A7597A" w:rsidP="00A7597A">
      <w:pPr>
        <w:pStyle w:val="af1"/>
        <w:ind w:firstLine="720"/>
        <w:jc w:val="thaiDistribute"/>
        <w:rPr>
          <w:rFonts w:ascii="TH SarabunPSK" w:eastAsia="Times New Roman" w:hAnsi="TH SarabunPSK" w:cs="TH SarabunPSK"/>
          <w:color w:val="333333"/>
          <w:sz w:val="32"/>
          <w:szCs w:val="32"/>
        </w:rPr>
      </w:pPr>
      <w:r w:rsidRPr="00F06381">
        <w:rPr>
          <w:rFonts w:ascii="TH SarabunPSK" w:hAnsi="TH SarabunPSK" w:cs="TH SarabunPSK"/>
          <w:b/>
          <w:bCs/>
          <w:color w:val="333333"/>
          <w:sz w:val="32"/>
          <w:szCs w:val="32"/>
          <w:shd w:val="clear" w:color="auto" w:fill="FFFFFF"/>
          <w:cs/>
        </w:rPr>
        <w:t>ระบบสนับสนุน</w:t>
      </w:r>
      <w:r w:rsidRPr="00F06381">
        <w:rPr>
          <w:rFonts w:ascii="TH SarabunPSK" w:hAnsi="TH SarabunPSK" w:cs="TH SarabunPSK"/>
          <w:b/>
          <w:bCs/>
          <w:color w:val="000000"/>
          <w:sz w:val="32"/>
          <w:szCs w:val="32"/>
          <w:shd w:val="clear" w:color="auto" w:fill="FFFFFF"/>
          <w:cs/>
        </w:rPr>
        <w:t>งานวิชาการ</w:t>
      </w:r>
      <w:r w:rsidRPr="00F06381">
        <w:rPr>
          <w:rFonts w:ascii="TH SarabunPSK" w:hAnsi="TH SarabunPSK" w:cs="TH SarabunPSK"/>
          <w:color w:val="333333"/>
          <w:sz w:val="32"/>
          <w:szCs w:val="32"/>
          <w:shd w:val="clear" w:color="auto" w:fill="FFFFFF"/>
          <w:cs/>
        </w:rPr>
        <w:t xml:space="preserve"> หมายถึง การพัฒนาบุคลากรด้านงานวิจัย การจัดหาแหล่งทุน</w:t>
      </w:r>
      <w:r>
        <w:rPr>
          <w:rFonts w:ascii="TH SarabunPSK" w:hAnsi="TH SarabunPSK" w:cs="TH SarabunPSK"/>
          <w:color w:val="333333"/>
          <w:sz w:val="32"/>
          <w:szCs w:val="32"/>
          <w:shd w:val="clear" w:color="auto" w:fill="FFFFFF"/>
          <w:cs/>
        </w:rPr>
        <w:br/>
      </w:r>
      <w:r w:rsidRPr="00F06381">
        <w:rPr>
          <w:rFonts w:ascii="TH SarabunPSK" w:eastAsia="Times New Roman" w:hAnsi="TH SarabunPSK" w:cs="TH SarabunPSK"/>
          <w:color w:val="333333"/>
          <w:sz w:val="32"/>
          <w:szCs w:val="32"/>
          <w:cs/>
        </w:rPr>
        <w:t>การสนับสนุน</w:t>
      </w:r>
      <w:r w:rsidRPr="00F06381">
        <w:rPr>
          <w:rFonts w:ascii="TH SarabunPSK" w:hAnsi="TH SarabunPSK" w:cs="TH SarabunPSK"/>
          <w:color w:val="333333"/>
          <w:sz w:val="32"/>
          <w:szCs w:val="32"/>
          <w:cs/>
        </w:rPr>
        <w:t>การพัฒนาหน่วยปฏิบัติการวิจัย หรือ</w:t>
      </w:r>
      <w:r w:rsidRPr="00F06381">
        <w:rPr>
          <w:rFonts w:ascii="TH SarabunPSK" w:eastAsia="Times New Roman" w:hAnsi="TH SarabunPSK" w:cs="TH SarabunPSK"/>
          <w:color w:val="333333"/>
          <w:sz w:val="32"/>
          <w:szCs w:val="32"/>
          <w:cs/>
        </w:rPr>
        <w:t xml:space="preserve"> ศูนย์</w:t>
      </w:r>
      <w:r w:rsidRPr="00F06381">
        <w:rPr>
          <w:rFonts w:ascii="TH SarabunPSK" w:hAnsi="TH SarabunPSK" w:cs="TH SarabunPSK"/>
          <w:color w:val="333333"/>
          <w:sz w:val="32"/>
          <w:szCs w:val="32"/>
          <w:cs/>
        </w:rPr>
        <w:t>วิจัย</w:t>
      </w:r>
      <w:r w:rsidRPr="00F06381">
        <w:rPr>
          <w:rFonts w:ascii="TH SarabunPSK" w:eastAsia="Times New Roman" w:hAnsi="TH SarabunPSK" w:cs="TH SarabunPSK"/>
          <w:color w:val="333333"/>
          <w:sz w:val="32"/>
          <w:szCs w:val="32"/>
          <w:cs/>
        </w:rPr>
        <w:t xml:space="preserve">ทางคลินิก </w:t>
      </w:r>
      <w:r w:rsidRPr="00F06381">
        <w:rPr>
          <w:rFonts w:ascii="TH SarabunPSK" w:hAnsi="TH SarabunPSK" w:cs="TH SarabunPSK"/>
          <w:color w:val="333333"/>
          <w:sz w:val="32"/>
          <w:szCs w:val="32"/>
          <w:cs/>
        </w:rPr>
        <w:t>การให้คำปรึกษาให้ข้อเสนอแนะ</w:t>
      </w:r>
      <w:r>
        <w:rPr>
          <w:rFonts w:ascii="TH SarabunPSK" w:eastAsia="Times New Roman" w:hAnsi="TH SarabunPSK" w:cs="TH SarabunPSK"/>
          <w:color w:val="333333"/>
          <w:sz w:val="32"/>
          <w:szCs w:val="32"/>
          <w:cs/>
        </w:rPr>
        <w:br/>
      </w:r>
      <w:r w:rsidRPr="004245D2">
        <w:rPr>
          <w:rFonts w:ascii="TH SarabunPSK" w:eastAsia="Times New Roman" w:hAnsi="TH SarabunPSK" w:cs="TH SarabunPSK"/>
          <w:color w:val="333333"/>
          <w:spacing w:val="-6"/>
          <w:sz w:val="32"/>
          <w:szCs w:val="32"/>
          <w:cs/>
        </w:rPr>
        <w:t>การสนับสนุนและผลักดันการนำผลงานด้านวิจัยไปประยุกต์ใช้ได้อย่างเป็นรูปธรรม และการส่งเสริมการ</w:t>
      </w:r>
      <w:r w:rsidRPr="004245D2">
        <w:rPr>
          <w:rFonts w:ascii="TH SarabunPSK" w:eastAsia="Times New Roman" w:hAnsi="TH SarabunPSK" w:cs="TH SarabunPSK" w:hint="cs"/>
          <w:color w:val="333333"/>
          <w:spacing w:val="-6"/>
          <w:sz w:val="32"/>
          <w:szCs w:val="32"/>
          <w:cs/>
        </w:rPr>
        <w:t>เ</w:t>
      </w:r>
      <w:r w:rsidRPr="004245D2">
        <w:rPr>
          <w:rFonts w:ascii="TH SarabunPSK" w:eastAsia="Times New Roman" w:hAnsi="TH SarabunPSK" w:cs="TH SarabunPSK"/>
          <w:color w:val="333333"/>
          <w:spacing w:val="-6"/>
          <w:sz w:val="32"/>
          <w:szCs w:val="32"/>
          <w:cs/>
        </w:rPr>
        <w:t>ผยแพร่</w:t>
      </w:r>
      <w:r w:rsidRPr="00F06381">
        <w:rPr>
          <w:rFonts w:ascii="TH SarabunPSK" w:eastAsia="Times New Roman" w:hAnsi="TH SarabunPSK" w:cs="TH SarabunPSK"/>
          <w:color w:val="333333"/>
          <w:sz w:val="32"/>
          <w:szCs w:val="32"/>
          <w:cs/>
        </w:rPr>
        <w:t>ผลงานวิจัยสู่สาธารณะ การสนับสนุนงานวิจัยสู่อุตสาหกรรมเชิงพาณิชย์ รวมทั้งระบบสร้างแรงจูงใจ</w:t>
      </w:r>
    </w:p>
    <w:p w:rsidR="00A7597A" w:rsidRPr="00F06381" w:rsidRDefault="00A7597A" w:rsidP="00A7597A">
      <w:pPr>
        <w:pStyle w:val="af1"/>
        <w:spacing w:before="120" w:after="120"/>
        <w:ind w:firstLine="720"/>
        <w:jc w:val="thaiDistribute"/>
        <w:rPr>
          <w:rFonts w:ascii="TH SarabunPSK" w:hAnsi="TH SarabunPSK" w:cs="TH SarabunPSK"/>
          <w:color w:val="333333"/>
          <w:sz w:val="32"/>
          <w:szCs w:val="32"/>
        </w:rPr>
      </w:pPr>
      <w:r w:rsidRPr="00F06381">
        <w:rPr>
          <w:rFonts w:ascii="TH SarabunPSK" w:hAnsi="TH SarabunPSK" w:cs="TH SarabunPSK"/>
          <w:b/>
          <w:bCs/>
          <w:color w:val="333333"/>
          <w:sz w:val="32"/>
          <w:szCs w:val="32"/>
          <w:cs/>
        </w:rPr>
        <w:t>ระบบติดตามงานวิชาการ</w:t>
      </w:r>
      <w:r w:rsidRPr="00F06381">
        <w:rPr>
          <w:rFonts w:ascii="TH SarabunPSK" w:hAnsi="TH SarabunPSK" w:cs="TH SarabunPSK"/>
          <w:color w:val="333333"/>
          <w:sz w:val="32"/>
          <w:szCs w:val="32"/>
          <w:cs/>
        </w:rPr>
        <w:t xml:space="preserve"> หมายถึง การกำกับ แนะนำ ช่วยเหลือ ติดตามความก้าวหน้าของการดำเนินการวิชาการโดยกลุ่มงานวิจัยและประเมินเทคโนโลยีทางการแพทย์ 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A7597A" w:rsidRPr="00F06381" w:rsidRDefault="00A7597A" w:rsidP="00A7597A">
      <w:pPr>
        <w:pStyle w:val="af1"/>
        <w:ind w:firstLine="720"/>
        <w:jc w:val="thaiDistribute"/>
        <w:rPr>
          <w:rFonts w:ascii="TH SarabunPSK" w:hAnsi="TH SarabunPSK" w:cs="TH SarabunPSK"/>
          <w:sz w:val="32"/>
          <w:szCs w:val="32"/>
        </w:rPr>
      </w:pPr>
      <w:r w:rsidRPr="00F06381">
        <w:rPr>
          <w:rFonts w:ascii="TH SarabunPSK" w:hAnsi="TH SarabunPSK" w:cs="TH SarabunPSK"/>
          <w:b/>
          <w:bCs/>
          <w:color w:val="333333"/>
          <w:sz w:val="32"/>
          <w:szCs w:val="32"/>
          <w:cs/>
        </w:rPr>
        <w:t>ระบบการจัดการคุณภาพงานวิชาการ</w:t>
      </w:r>
      <w:r w:rsidRPr="00F06381">
        <w:rPr>
          <w:rFonts w:ascii="TH SarabunPSK" w:hAnsi="TH SarabunPSK" w:cs="TH SarabunPSK"/>
          <w:color w:val="333333"/>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Pr="00F06381">
        <w:rPr>
          <w:rFonts w:ascii="TH SarabunPSK" w:hAnsi="TH SarabunPSK" w:cs="TH SarabunPSK"/>
          <w:color w:val="333333"/>
          <w:sz w:val="32"/>
          <w:szCs w:val="32"/>
          <w:shd w:val="clear" w:color="auto" w:fill="FFFFFF"/>
          <w:cs/>
        </w:rPr>
        <w:t>และหากหน่วยงานใดไม่มีคณะกรรมการ</w:t>
      </w:r>
      <w:r w:rsidRPr="00F06381">
        <w:rPr>
          <w:rFonts w:ascii="TH SarabunPSK" w:hAnsi="TH SarabunPSK" w:cs="TH SarabunPSK"/>
          <w:color w:val="333333"/>
          <w:sz w:val="32"/>
          <w:szCs w:val="32"/>
          <w:cs/>
        </w:rPr>
        <w:t>จริยธรรมในคน</w:t>
      </w:r>
      <w:r w:rsidRPr="00F06381">
        <w:rPr>
          <w:rFonts w:ascii="TH SarabunPSK" w:hAnsi="TH SarabunPSK" w:cs="TH SarabunPSK"/>
          <w:color w:val="333333"/>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A7597A" w:rsidRPr="00F06381" w:rsidRDefault="00A7597A" w:rsidP="00A7597A">
      <w:pPr>
        <w:pStyle w:val="af1"/>
        <w:jc w:val="thaiDistribute"/>
        <w:rPr>
          <w:rFonts w:ascii="TH SarabunPSK" w:hAnsi="TH SarabunPSK" w:cs="TH SarabunPSK"/>
          <w:b/>
          <w:bCs/>
          <w:i/>
          <w:iCs/>
          <w:sz w:val="32"/>
          <w:szCs w:val="32"/>
        </w:rPr>
      </w:pPr>
      <w:r w:rsidRPr="00F06381">
        <w:rPr>
          <w:rFonts w:ascii="TH SarabunPSK" w:hAnsi="TH SarabunPSK" w:cs="TH SarabunPSK"/>
          <w:b/>
          <w:bCs/>
          <w:i/>
          <w:iCs/>
          <w:sz w:val="32"/>
          <w:szCs w:val="32"/>
          <w:cs/>
        </w:rPr>
        <w:lastRenderedPageBreak/>
        <w:t>ความหมายที่แฝงอยู่ในตัวชี้วัด (องค์ประกอบที่ 2)</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ผลงานวิชาการ</w:t>
      </w:r>
      <w:r w:rsidRPr="00BD45C3">
        <w:rPr>
          <w:rFonts w:ascii="TH SarabunPSK" w:hAnsi="TH SarabunPSK" w:cs="TH SarabunPSK"/>
          <w:spacing w:val="-2"/>
          <w:sz w:val="32"/>
          <w:szCs w:val="32"/>
          <w:cs/>
        </w:rPr>
        <w:t>ผ่านคณะกรรมการวิจัยและประเมินเทคโนโลยีทางการแพทย์ กรมการแพทย์ เพื่อเสนอขอ</w:t>
      </w:r>
      <w:r w:rsidRPr="00BD45C3">
        <w:rPr>
          <w:rFonts w:ascii="TH SarabunPSK" w:hAnsi="TH SarabunPSK" w:cs="TH SarabunPSK"/>
          <w:sz w:val="32"/>
          <w:szCs w:val="32"/>
          <w:cs/>
        </w:rPr>
        <w:t xml:space="preserve">งบประมาณผ่านการพิจารณาจากสำนักงานคณะกรรมการวิจัยแห่งชาติ ซึ่งมีนัยว่าหน่วยงานมีการผลิตงานวิชาการที่มีคุณภาพและสอดคล้องกับปัญหาสาธารณสุขด้านการแพทย์  </w:t>
      </w:r>
    </w:p>
    <w:p w:rsidR="00A7597A" w:rsidRPr="00BD45C3" w:rsidRDefault="00A7597A" w:rsidP="001A3B76">
      <w:pPr>
        <w:pStyle w:val="af1"/>
        <w:numPr>
          <w:ilvl w:val="0"/>
          <w:numId w:val="9"/>
        </w:numPr>
        <w:jc w:val="thaiDistribute"/>
        <w:rPr>
          <w:rFonts w:ascii="TH SarabunPSK" w:hAnsi="TH SarabunPSK" w:cs="TH SarabunPSK"/>
          <w:sz w:val="32"/>
          <w:szCs w:val="32"/>
        </w:rPr>
      </w:pPr>
      <w:r w:rsidRPr="00BD45C3">
        <w:rPr>
          <w:rFonts w:ascii="TH SarabunPSK" w:hAnsi="TH SarabunPSK" w:cs="TH SarabunPSK"/>
          <w:sz w:val="32"/>
          <w:szCs w:val="32"/>
          <w:cs/>
        </w:rPr>
        <w:t>สนับสนุนการสร้างนักวิจัยรุ่นใหม่เพิ่มขึ้นอย่างต่อเนื่อง</w:t>
      </w:r>
    </w:p>
    <w:p w:rsidR="00A7597A" w:rsidRPr="00BD45C3" w:rsidRDefault="00A7597A" w:rsidP="00A7597A">
      <w:pPr>
        <w:pStyle w:val="af1"/>
        <w:spacing w:before="120"/>
        <w:jc w:val="thaiDistribute"/>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วิสัยทัศน์และพันธกิจของกรมการแพทย์ </w:t>
      </w:r>
    </w:p>
    <w:p w:rsidR="00A7597A" w:rsidRPr="001636F0" w:rsidRDefault="003305D9"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เป้าประสงค์ที่</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1</w:t>
      </w:r>
      <w:r w:rsidRPr="001636F0">
        <w:rPr>
          <w:rFonts w:ascii="TH SarabunPSK" w:hAnsi="TH SarabunPSK" w:cs="TH SarabunPSK"/>
          <w:sz w:val="32"/>
          <w:szCs w:val="32"/>
          <w:cs/>
        </w:rPr>
        <w:t> </w:t>
      </w:r>
      <w:r w:rsidRPr="001636F0">
        <w:rPr>
          <w:rFonts w:ascii="TH SarabunPSK" w:hAnsi="TH SarabunPSK" w:cs="TH SarabunPSK"/>
          <w:sz w:val="32"/>
          <w:szCs w:val="32"/>
        </w:rPr>
        <w:t>:</w:t>
      </w:r>
      <w:r w:rsidRPr="001636F0">
        <w:rPr>
          <w:rFonts w:ascii="TH SarabunPSK" w:hAnsi="TH SarabunPSK" w:cs="TH SarabunPSK" w:hint="cs"/>
          <w:sz w:val="32"/>
          <w:szCs w:val="32"/>
          <w:cs/>
        </w:rPr>
        <w:t> </w:t>
      </w:r>
      <w:r w:rsidR="00A7597A" w:rsidRPr="001636F0">
        <w:rPr>
          <w:rFonts w:ascii="TH SarabunPSK" w:hAnsi="TH SarabunPSK" w:cs="TH SarabunPSK" w:hint="cs"/>
          <w:sz w:val="32"/>
          <w:szCs w:val="32"/>
          <w:cs/>
        </w:rPr>
        <w:t>การแพทย์</w:t>
      </w:r>
      <w:r w:rsidRPr="001636F0">
        <w:rPr>
          <w:rFonts w:ascii="TH SarabunPSK" w:hAnsi="TH SarabunPSK" w:cs="TH SarabunPSK" w:hint="cs"/>
          <w:sz w:val="32"/>
          <w:szCs w:val="32"/>
          <w:cs/>
        </w:rPr>
        <w:t>ของประเทศที่เป็นเลิศและสมคุณค่า</w:t>
      </w:r>
      <w:r w:rsidRPr="001636F0">
        <w:rPr>
          <w:rFonts w:ascii="TH SarabunPSK" w:hAnsi="TH SarabunPSK" w:cs="TH SarabunPSK"/>
          <w:sz w:val="32"/>
          <w:szCs w:val="32"/>
          <w:cs/>
        </w:rPr>
        <w:t> </w:t>
      </w:r>
      <w:r w:rsidR="00A7597A" w:rsidRPr="001636F0">
        <w:rPr>
          <w:rFonts w:ascii="TH SarabunPSK" w:hAnsi="TH SarabunPSK" w:cs="TH SarabunPSK" w:hint="cs"/>
          <w:sz w:val="32"/>
          <w:szCs w:val="32"/>
          <w:cs/>
        </w:rPr>
        <w:t>(</w:t>
      </w:r>
      <w:r w:rsidRPr="001636F0">
        <w:rPr>
          <w:rFonts w:ascii="TH SarabunPSK" w:hAnsi="TH SarabunPSK" w:cs="TH SarabunPSK"/>
          <w:sz w:val="32"/>
          <w:szCs w:val="32"/>
        </w:rPr>
        <w:t>Value</w:t>
      </w:r>
      <w:r w:rsidRPr="001636F0">
        <w:rPr>
          <w:rFonts w:ascii="TH SarabunPSK" w:hAnsi="TH SarabunPSK" w:cs="TH SarabunPSK" w:hint="cs"/>
          <w:sz w:val="32"/>
          <w:szCs w:val="32"/>
          <w:cs/>
        </w:rPr>
        <w:t> </w:t>
      </w:r>
      <w:r w:rsidRPr="001636F0">
        <w:rPr>
          <w:rFonts w:ascii="TH SarabunPSK" w:hAnsi="TH SarabunPSK" w:cs="TH SarabunPSK"/>
          <w:sz w:val="32"/>
          <w:szCs w:val="32"/>
        </w:rPr>
        <w:t>Based</w:t>
      </w:r>
      <w:r w:rsidRPr="001636F0">
        <w:rPr>
          <w:rFonts w:ascii="TH SarabunPSK" w:hAnsi="TH SarabunPSK" w:cs="TH SarabunPSK" w:hint="cs"/>
          <w:sz w:val="32"/>
          <w:szCs w:val="32"/>
          <w:cs/>
        </w:rPr>
        <w:t> </w:t>
      </w:r>
      <w:r w:rsidR="00A7597A" w:rsidRPr="001636F0">
        <w:rPr>
          <w:rFonts w:ascii="TH SarabunPSK" w:hAnsi="TH SarabunPSK" w:cs="TH SarabunPSK"/>
          <w:sz w:val="32"/>
          <w:szCs w:val="32"/>
        </w:rPr>
        <w:t>Medical Service</w:t>
      </w:r>
      <w:r w:rsidR="00A7597A" w:rsidRPr="001636F0">
        <w:rPr>
          <w:rFonts w:ascii="TH SarabunPSK" w:hAnsi="TH SarabunPSK" w:cs="TH SarabunPSK" w:hint="cs"/>
          <w:sz w:val="32"/>
          <w:szCs w:val="32"/>
          <w:cs/>
        </w:rPr>
        <w:t>)</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 xml:space="preserve">ยุทธศาสตร์ที่ </w:t>
      </w:r>
      <w:r w:rsidRPr="001636F0">
        <w:rPr>
          <w:rFonts w:ascii="TH SarabunPSK" w:hAnsi="TH SarabunPSK" w:cs="TH SarabunPSK" w:hint="cs"/>
          <w:sz w:val="32"/>
          <w:szCs w:val="32"/>
          <w:shd w:val="clear" w:color="auto" w:fill="FFFFFF"/>
          <w:cs/>
        </w:rPr>
        <w:t>1 สร้างความเข้มแข็งเครือข่ายบริการและวิชาการ</w:t>
      </w:r>
      <w:r w:rsidRPr="001636F0">
        <w:rPr>
          <w:rFonts w:ascii="TH SarabunPSK" w:hAnsi="TH SarabunPSK" w:cs="TH SarabunPSK"/>
          <w:sz w:val="32"/>
          <w:szCs w:val="32"/>
          <w:shd w:val="clear" w:color="auto" w:fill="FFFFFF"/>
          <w:cs/>
        </w:rPr>
        <w:t>ทางการแพทย์</w:t>
      </w:r>
      <w:r w:rsidRPr="001636F0">
        <w:rPr>
          <w:rFonts w:ascii="TH SarabunPSK" w:hAnsi="TH SarabunPSK" w:cs="TH SarabunPSK" w:hint="cs"/>
          <w:sz w:val="32"/>
          <w:szCs w:val="32"/>
          <w:shd w:val="clear" w:color="auto" w:fill="FFFFFF"/>
          <w:cs/>
        </w:rPr>
        <w:t>และสาธารณสุขของประเทศ</w:t>
      </w:r>
    </w:p>
    <w:p w:rsidR="00A7597A" w:rsidRPr="001636F0" w:rsidRDefault="00A7597A" w:rsidP="003305D9">
      <w:pPr>
        <w:pStyle w:val="af1"/>
        <w:numPr>
          <w:ilvl w:val="0"/>
          <w:numId w:val="12"/>
        </w:numPr>
        <w:ind w:left="993" w:hanging="284"/>
        <w:jc w:val="thaiDistribute"/>
        <w:rPr>
          <w:rFonts w:ascii="TH SarabunPSK" w:hAnsi="TH SarabunPSK" w:cs="TH SarabunPSK"/>
          <w:sz w:val="32"/>
          <w:szCs w:val="32"/>
        </w:rPr>
      </w:pPr>
      <w:r w:rsidRPr="001636F0">
        <w:rPr>
          <w:rFonts w:ascii="TH SarabunPSK" w:hAnsi="TH SarabunPSK" w:cs="TH SarabunPSK"/>
          <w:sz w:val="32"/>
          <w:szCs w:val="32"/>
          <w:cs/>
        </w:rPr>
        <w:t>แผนยุทธศาสตร์การวิจัยและประเมินเทคโนโลยีทางการแพทย์ กรมการ</w:t>
      </w:r>
      <w:r w:rsidRPr="001636F0">
        <w:rPr>
          <w:rFonts w:ascii="TH SarabunPSK" w:hAnsi="TH SarabunPSK" w:cs="TH SarabunPSK" w:hint="cs"/>
          <w:sz w:val="32"/>
          <w:szCs w:val="32"/>
          <w:cs/>
        </w:rPr>
        <w:t>แ</w:t>
      </w:r>
      <w:r w:rsidR="001636F0">
        <w:rPr>
          <w:rFonts w:ascii="TH SarabunPSK" w:hAnsi="TH SarabunPSK" w:cs="TH SarabunPSK"/>
          <w:sz w:val="32"/>
          <w:szCs w:val="32"/>
          <w:cs/>
        </w:rPr>
        <w:t>พทย์ พ.ศ. 2560</w:t>
      </w:r>
      <w:r w:rsidR="001636F0">
        <w:rPr>
          <w:rFonts w:ascii="TH SarabunPSK" w:hAnsi="TH SarabunPSK" w:cs="TH SarabunPSK" w:hint="cs"/>
          <w:sz w:val="32"/>
          <w:szCs w:val="32"/>
          <w:cs/>
        </w:rPr>
        <w:t> </w:t>
      </w:r>
      <w:r w:rsidR="001636F0">
        <w:rPr>
          <w:rFonts w:ascii="TH SarabunPSK" w:hAnsi="TH SarabunPSK" w:cs="TH SarabunPSK"/>
          <w:sz w:val="32"/>
          <w:szCs w:val="32"/>
          <w:cs/>
        </w:rPr>
        <w:t>–</w:t>
      </w:r>
      <w:r w:rsidR="001636F0">
        <w:rPr>
          <w:rFonts w:ascii="TH SarabunPSK" w:hAnsi="TH SarabunPSK" w:cs="TH SarabunPSK" w:hint="cs"/>
          <w:sz w:val="32"/>
          <w:szCs w:val="32"/>
          <w:cs/>
        </w:rPr>
        <w:t> </w:t>
      </w:r>
      <w:r w:rsidRPr="001636F0">
        <w:rPr>
          <w:rFonts w:ascii="TH SarabunPSK" w:hAnsi="TH SarabunPSK" w:cs="TH SarabunPSK"/>
          <w:sz w:val="32"/>
          <w:szCs w:val="32"/>
          <w:cs/>
        </w:rPr>
        <w:t>2564</w:t>
      </w:r>
    </w:p>
    <w:p w:rsidR="00A7597A" w:rsidRPr="001636F0" w:rsidRDefault="00A7597A" w:rsidP="001636F0">
      <w:pPr>
        <w:pStyle w:val="af1"/>
        <w:ind w:left="990"/>
        <w:jc w:val="thaiDistribute"/>
        <w:rPr>
          <w:rFonts w:ascii="TH SarabunPSK" w:eastAsia="Cordia New" w:hAnsi="TH SarabunPSK" w:cs="TH SarabunPSK"/>
          <w:sz w:val="32"/>
          <w:szCs w:val="32"/>
        </w:rPr>
      </w:pPr>
      <w:r w:rsidRPr="001636F0">
        <w:rPr>
          <w:rFonts w:ascii="TH SarabunPSK" w:eastAsia="Cordia New" w:hAnsi="TH SarabunPSK" w:cs="TH SarabunPSK"/>
          <w:sz w:val="32"/>
          <w:szCs w:val="32"/>
          <w:cs/>
        </w:rPr>
        <w:t xml:space="preserve">ยุทธศาสตร์ที่ </w:t>
      </w:r>
      <w:r w:rsidRPr="001636F0">
        <w:rPr>
          <w:rFonts w:ascii="TH SarabunPSK" w:eastAsia="Cordia New" w:hAnsi="TH SarabunPSK" w:cs="TH SarabunPSK"/>
          <w:sz w:val="32"/>
          <w:szCs w:val="32"/>
        </w:rPr>
        <w:t xml:space="preserve">1 </w:t>
      </w:r>
      <w:r w:rsidRPr="001636F0">
        <w:rPr>
          <w:rFonts w:ascii="TH SarabunPSK" w:eastAsia="Cordia New" w:hAnsi="TH SarabunPSK" w:cs="TH SarabunPSK"/>
          <w:sz w:val="32"/>
          <w:szCs w:val="32"/>
          <w:cs/>
        </w:rPr>
        <w:t>พัฒนาระบบบริหารจัดการงานวิจั</w:t>
      </w:r>
      <w:r w:rsidR="001636F0">
        <w:rPr>
          <w:rFonts w:ascii="TH SarabunPSK" w:eastAsia="Cordia New" w:hAnsi="TH SarabunPSK" w:cs="TH SarabunPSK"/>
          <w:sz w:val="32"/>
          <w:szCs w:val="32"/>
          <w:cs/>
        </w:rPr>
        <w:t>ยและประเมินเทคโนโลยีทางการแพทย์</w:t>
      </w:r>
      <w:r w:rsidR="001636F0">
        <w:rPr>
          <w:rFonts w:ascii="TH SarabunPSK" w:eastAsia="Cordia New" w:hAnsi="TH SarabunPSK" w:cs="TH SarabunPSK" w:hint="cs"/>
          <w:sz w:val="32"/>
          <w:szCs w:val="32"/>
          <w:cs/>
        </w:rPr>
        <w:br/>
      </w:r>
      <w:r w:rsidRPr="001636F0">
        <w:rPr>
          <w:rFonts w:ascii="TH SarabunPSK" w:eastAsia="Cordia New" w:hAnsi="TH SarabunPSK" w:cs="TH SarabunPSK"/>
          <w:sz w:val="32"/>
          <w:szCs w:val="32"/>
          <w:cs/>
        </w:rPr>
        <w:t>กรมการแพทย์</w:t>
      </w:r>
    </w:p>
    <w:p w:rsidR="00A7597A" w:rsidRDefault="00A7597A" w:rsidP="00765E53">
      <w:pPr>
        <w:spacing w:before="240" w:after="120"/>
        <w:rPr>
          <w:rFonts w:ascii="TH SarabunPSK"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3709"/>
        <w:gridCol w:w="4116"/>
      </w:tblGrid>
      <w:tr w:rsidR="00A7597A" w:rsidRPr="001C03CB" w:rsidTr="001C03CB">
        <w:tc>
          <w:tcPr>
            <w:tcW w:w="1389" w:type="dxa"/>
            <w:shd w:val="clear" w:color="auto" w:fill="F2F2F2"/>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ระดับ</w:t>
            </w:r>
            <w:r w:rsidRPr="001C03CB">
              <w:rPr>
                <w:rFonts w:ascii="TH SarabunPSK" w:hAnsi="TH SarabunPSK" w:cs="TH SarabunPSK" w:hint="cs"/>
                <w:b/>
                <w:bCs/>
                <w:sz w:val="32"/>
                <w:szCs w:val="32"/>
                <w:cs/>
              </w:rPr>
              <w:t>คะ</w:t>
            </w:r>
            <w:r w:rsidRPr="001C03CB">
              <w:rPr>
                <w:rFonts w:ascii="TH SarabunPSK" w:hAnsi="TH SarabunPSK" w:cs="TH SarabunPSK"/>
                <w:b/>
                <w:bCs/>
                <w:sz w:val="32"/>
                <w:szCs w:val="32"/>
                <w:cs/>
              </w:rPr>
              <w:t>แนน</w:t>
            </w:r>
          </w:p>
        </w:tc>
        <w:tc>
          <w:tcPr>
            <w:tcW w:w="3709" w:type="dxa"/>
            <w:shd w:val="clear" w:color="auto" w:fill="F2F2F2"/>
          </w:tcPr>
          <w:p w:rsidR="00A7597A" w:rsidRPr="001C03CB" w:rsidRDefault="00A7597A" w:rsidP="00656B42">
            <w:pPr>
              <w:jc w:val="center"/>
              <w:rPr>
                <w:rFonts w:ascii="TH SarabunPSK" w:hAnsi="TH SarabunPSK" w:cs="TH SarabunPSK"/>
                <w:b/>
                <w:bCs/>
                <w:sz w:val="32"/>
                <w:szCs w:val="32"/>
                <w:cs/>
              </w:rPr>
            </w:pPr>
            <w:r w:rsidRPr="001C03CB">
              <w:rPr>
                <w:rFonts w:ascii="TH SarabunPSK" w:eastAsia="+mn-ea" w:hAnsi="TH SarabunPSK" w:cs="TH SarabunPSK"/>
                <w:b/>
                <w:bCs/>
                <w:sz w:val="32"/>
                <w:szCs w:val="32"/>
                <w:cs/>
              </w:rPr>
              <w:t>เกณฑ์การให้คะแนน</w:t>
            </w:r>
          </w:p>
        </w:tc>
        <w:tc>
          <w:tcPr>
            <w:tcW w:w="4116" w:type="dxa"/>
            <w:shd w:val="clear" w:color="auto" w:fill="F2F2F2"/>
          </w:tcPr>
          <w:p w:rsidR="00A7597A" w:rsidRPr="001C03CB" w:rsidRDefault="00A7597A" w:rsidP="00656B42">
            <w:pPr>
              <w:jc w:val="center"/>
              <w:rPr>
                <w:rFonts w:ascii="TH SarabunPSK" w:eastAsia="+mn-ea" w:hAnsi="TH SarabunPSK" w:cs="TH SarabunPSK"/>
                <w:b/>
                <w:bCs/>
                <w:sz w:val="32"/>
                <w:szCs w:val="32"/>
                <w:cs/>
              </w:rPr>
            </w:pPr>
            <w:r w:rsidRPr="001C03CB">
              <w:rPr>
                <w:rFonts w:ascii="TH SarabunPSK" w:hAnsi="TH SarabunPSK" w:cs="TH SarabunPSK"/>
                <w:b/>
                <w:bCs/>
                <w:sz w:val="32"/>
                <w:szCs w:val="32"/>
                <w:cs/>
              </w:rPr>
              <w:t>เอกสาร</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w:t>
            </w:r>
            <w:r w:rsidR="00781887">
              <w:rPr>
                <w:rFonts w:ascii="TH SarabunPSK" w:hAnsi="TH SarabunPSK" w:cs="TH SarabunPSK" w:hint="cs"/>
                <w:b/>
                <w:bCs/>
                <w:sz w:val="32"/>
                <w:szCs w:val="32"/>
                <w:cs/>
              </w:rPr>
              <w:t xml:space="preserve"> </w:t>
            </w:r>
            <w:r w:rsidRPr="001C03CB">
              <w:rPr>
                <w:rFonts w:ascii="TH SarabunPSK" w:hAnsi="TH SarabunPSK" w:cs="TH SarabunPSK"/>
                <w:b/>
                <w:bCs/>
                <w:sz w:val="32"/>
                <w:szCs w:val="32"/>
                <w:cs/>
              </w:rPr>
              <w:t>หลักฐานการประเมินผล</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1</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มีระบบการจัดการคุณภาพงานวิชาการ</w:t>
            </w:r>
          </w:p>
        </w:tc>
        <w:tc>
          <w:tcPr>
            <w:tcW w:w="4116" w:type="dxa"/>
          </w:tcPr>
          <w:p w:rsidR="00A7597A" w:rsidRPr="001C03CB" w:rsidRDefault="00A7597A" w:rsidP="00656B42">
            <w:pPr>
              <w:rPr>
                <w:rFonts w:ascii="TH SarabunPSK" w:hAnsi="TH SarabunPSK" w:cs="TH SarabunPSK"/>
                <w:sz w:val="32"/>
                <w:szCs w:val="32"/>
              </w:rPr>
            </w:pPr>
            <w:r w:rsidRPr="001C03CB">
              <w:rPr>
                <w:rFonts w:ascii="TH SarabunPSK" w:hAnsi="TH SarabunPSK" w:cs="TH SarabunPSK"/>
                <w:sz w:val="32"/>
                <w:szCs w:val="32"/>
                <w:cs/>
              </w:rPr>
              <w:t>- มีคำสั่งแต่งตั้งคณะกรรมการวิจัยหรือคณะกรรมการพิจารณาจริยธรรมการวิจัยในมนุษย์</w:t>
            </w:r>
          </w:p>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มีแผนงานสนับสนุนงานวิชาการของหน่วยงาน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cs/>
              </w:rPr>
            </w:pPr>
            <w:r w:rsidRPr="001C03CB">
              <w:rPr>
                <w:rFonts w:ascii="TH SarabunPSK" w:hAnsi="TH SarabunPSK" w:cs="TH SarabunPSK"/>
                <w:b/>
                <w:bCs/>
                <w:sz w:val="32"/>
                <w:szCs w:val="32"/>
                <w:cs/>
              </w:rPr>
              <w:t>2</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กลุ่มงาน/ฝ่ายที่ดูแลงานวิชาการ ดำเนินการส่งเสริม สนับสนุน งานวิชาการของบุคลากรในสังกัด (ให้สามารถดำเนินโครงการตามแผนจนเสร็จ)</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มีกลุ่มงานสนับสนุนงานวิชาการ/</w:t>
            </w:r>
            <w:r w:rsidR="00781887">
              <w:rPr>
                <w:rFonts w:ascii="TH SarabunPSK" w:hAnsi="TH SarabunPSK" w:cs="TH SarabunPSK" w:hint="cs"/>
                <w:sz w:val="32"/>
                <w:szCs w:val="32"/>
                <w:cs/>
              </w:rPr>
              <w:br/>
            </w:r>
            <w:r w:rsidRPr="001C03CB">
              <w:rPr>
                <w:rFonts w:ascii="TH SarabunPSK" w:hAnsi="TH SarabunPSK" w:cs="TH SarabunPSK"/>
                <w:sz w:val="32"/>
                <w:szCs w:val="32"/>
                <w:cs/>
              </w:rPr>
              <w:t>กลุ่มงานวิจัยและประเมินเทคโนโลยีทางการแพทย์ของหน่วยงาน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cs/>
              </w:rPr>
              <w:t>3</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จัดทำเกณฑ์การประเมิน</w:t>
            </w:r>
            <w:r w:rsidR="00656B42">
              <w:rPr>
                <w:rFonts w:ascii="TH SarabunPSK" w:hAnsi="TH SarabunPSK" w:cs="TH SarabunPSK"/>
                <w:sz w:val="32"/>
                <w:szCs w:val="32"/>
                <w:cs/>
              </w:rPr>
              <w:t>ภาระงาน โดยแบ่งสัดส่วนงานบริการ</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00656B42">
              <w:rPr>
                <w:rFonts w:ascii="TH SarabunPSK" w:hAnsi="TH SarabunPSK" w:cs="TH SarabunPSK"/>
                <w:sz w:val="32"/>
                <w:szCs w:val="32"/>
              </w:rPr>
              <w:t>service)</w:t>
            </w:r>
            <w:r w:rsidR="00656B42">
              <w:rPr>
                <w:rFonts w:ascii="TH SarabunPSK" w:hAnsi="TH SarabunPSK" w:cs="TH SarabunPSK" w:hint="cs"/>
                <w:sz w:val="32"/>
                <w:szCs w:val="32"/>
                <w:cs/>
              </w:rPr>
              <w:t> </w:t>
            </w:r>
            <w:r w:rsidRPr="001C03CB">
              <w:rPr>
                <w:rFonts w:ascii="TH SarabunPSK" w:hAnsi="TH SarabunPSK" w:cs="TH SarabunPSK"/>
                <w:sz w:val="32"/>
                <w:szCs w:val="32"/>
                <w:cs/>
              </w:rPr>
              <w:t>งานวิจัย(</w:t>
            </w:r>
            <w:r w:rsidR="00656B42">
              <w:rPr>
                <w:rFonts w:ascii="TH SarabunPSK" w:hAnsi="TH SarabunPSK" w:cs="TH SarabunPSK"/>
                <w:sz w:val="32"/>
                <w:szCs w:val="32"/>
              </w:rPr>
              <w:t>research)</w:t>
            </w:r>
            <w:r w:rsidR="00656B42">
              <w:rPr>
                <w:rFonts w:ascii="TH SarabunPSK" w:hAnsi="TH SarabunPSK" w:cs="TH SarabunPSK" w:hint="cs"/>
                <w:sz w:val="32"/>
                <w:szCs w:val="32"/>
                <w:cs/>
              </w:rPr>
              <w:t> </w:t>
            </w:r>
            <w:r w:rsidRPr="001C03CB">
              <w:rPr>
                <w:rFonts w:ascii="TH SarabunPSK" w:hAnsi="TH SarabunPSK" w:cs="TH SarabunPSK"/>
                <w:sz w:val="32"/>
                <w:szCs w:val="32"/>
                <w:cs/>
              </w:rPr>
              <w:t>และงานวิชาการอื่นๆ (</w:t>
            </w:r>
            <w:r w:rsidRPr="001C03CB">
              <w:rPr>
                <w:rFonts w:ascii="TH SarabunPSK" w:hAnsi="TH SarabunPSK" w:cs="TH SarabunPSK"/>
                <w:sz w:val="32"/>
                <w:szCs w:val="32"/>
              </w:rPr>
              <w:t xml:space="preserve">academic) </w:t>
            </w:r>
            <w:r w:rsidRPr="001C03CB">
              <w:rPr>
                <w:rFonts w:ascii="TH SarabunPSK" w:hAnsi="TH SarabunPSK" w:cs="TH SarabunPSK"/>
                <w:sz w:val="32"/>
                <w:szCs w:val="32"/>
                <w:cs/>
              </w:rPr>
              <w:t xml:space="preserve">ในระดับบุคลากรให้ชัดเจน </w:t>
            </w:r>
          </w:p>
        </w:tc>
        <w:tc>
          <w:tcPr>
            <w:tcW w:w="4116" w:type="dxa"/>
          </w:tcPr>
          <w:p w:rsidR="00A7597A" w:rsidRDefault="00A7597A" w:rsidP="00656B42">
            <w:pPr>
              <w:rPr>
                <w:rFonts w:ascii="TH SarabunPSK" w:hAnsi="TH SarabunPSK" w:cs="TH SarabunPSK"/>
                <w:sz w:val="32"/>
                <w:szCs w:val="32"/>
              </w:rPr>
            </w:pPr>
            <w:r w:rsidRPr="001C03CB">
              <w:rPr>
                <w:rFonts w:ascii="TH SarabunPSK" w:hAnsi="TH SarabunPSK" w:cs="TH SarabunPSK"/>
                <w:sz w:val="32"/>
                <w:szCs w:val="32"/>
                <w:cs/>
              </w:rPr>
              <w:t>- มีเอกสารรายงานการแบ่งสัดส่วนงานบริการ (</w:t>
            </w:r>
            <w:r w:rsidRPr="001C03CB">
              <w:rPr>
                <w:rFonts w:ascii="TH SarabunPSK" w:hAnsi="TH SarabunPSK" w:cs="TH SarabunPSK"/>
                <w:sz w:val="32"/>
                <w:szCs w:val="32"/>
              </w:rPr>
              <w:t xml:space="preserve">service) </w:t>
            </w:r>
            <w:r w:rsidRPr="001C03CB">
              <w:rPr>
                <w:rFonts w:ascii="TH SarabunPSK" w:hAnsi="TH SarabunPSK" w:cs="TH SarabunPSK"/>
                <w:sz w:val="32"/>
                <w:szCs w:val="32"/>
                <w:cs/>
              </w:rPr>
              <w:t>งานวิจัย</w:t>
            </w:r>
            <w:r w:rsidR="00656B42">
              <w:rPr>
                <w:rFonts w:ascii="TH SarabunPSK" w:hAnsi="TH SarabunPSK" w:cs="TH SarabunPSK" w:hint="cs"/>
                <w:sz w:val="32"/>
                <w:szCs w:val="32"/>
                <w:cs/>
              </w:rPr>
              <w:t> </w:t>
            </w:r>
            <w:r w:rsidRPr="001C03CB">
              <w:rPr>
                <w:rFonts w:ascii="TH SarabunPSK" w:hAnsi="TH SarabunPSK" w:cs="TH SarabunPSK"/>
                <w:sz w:val="32"/>
                <w:szCs w:val="32"/>
                <w:cs/>
              </w:rPr>
              <w:t>(</w:t>
            </w:r>
            <w:r w:rsidRPr="001C03CB">
              <w:rPr>
                <w:rFonts w:ascii="TH SarabunPSK" w:hAnsi="TH SarabunPSK" w:cs="TH SarabunPSK"/>
                <w:sz w:val="32"/>
                <w:szCs w:val="32"/>
              </w:rPr>
              <w:t>research)</w:t>
            </w:r>
            <w:r w:rsidRPr="001C03CB">
              <w:rPr>
                <w:rFonts w:ascii="TH SarabunPSK" w:hAnsi="TH SarabunPSK" w:cs="TH SarabunPSK"/>
                <w:sz w:val="32"/>
                <w:szCs w:val="32"/>
                <w:cs/>
              </w:rPr>
              <w:t xml:space="preserve"> ที่ชัดเจน โดยบรรจุอยู่ในรายงานการประเมินผลการปฏิบัติราชการรายบุคคล</w:t>
            </w:r>
          </w:p>
          <w:p w:rsidR="00656B42" w:rsidRPr="001C03CB" w:rsidRDefault="00656B42" w:rsidP="00656B42">
            <w:pPr>
              <w:rPr>
                <w:rFonts w:ascii="TH SarabunPSK" w:hAnsi="TH SarabunPSK" w:cs="TH SarabunPSK"/>
                <w:sz w:val="32"/>
                <w:szCs w:val="32"/>
                <w:cs/>
              </w:rPr>
            </w:pP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lastRenderedPageBreak/>
              <w:t>4</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c>
          <w:tcPr>
            <w:tcW w:w="4116" w:type="dxa"/>
          </w:tcPr>
          <w:p w:rsidR="00A7597A" w:rsidRPr="00656B42" w:rsidRDefault="00656B42" w:rsidP="00656B42">
            <w:pPr>
              <w:rPr>
                <w:rFonts w:ascii="TH SarabunPSK" w:hAnsi="TH SarabunPSK" w:cs="TH SarabunPSK"/>
                <w:sz w:val="32"/>
                <w:szCs w:val="32"/>
                <w:cs/>
              </w:rPr>
            </w:pPr>
            <w:r w:rsidRPr="00656B42">
              <w:rPr>
                <w:rFonts w:ascii="TH SarabunPSK" w:hAnsi="TH SarabunPSK" w:cs="TH SarabunPSK"/>
                <w:sz w:val="32"/>
                <w:szCs w:val="32"/>
                <w:cs/>
              </w:rPr>
              <w:t>-</w:t>
            </w:r>
            <w:r>
              <w:rPr>
                <w:rFonts w:ascii="TH SarabunPSK" w:hAnsi="TH SarabunPSK" w:cs="TH SarabunPSK"/>
                <w:sz w:val="32"/>
                <w:szCs w:val="32"/>
                <w:cs/>
              </w:rPr>
              <w:t xml:space="preserve"> </w:t>
            </w:r>
            <w:r w:rsidR="00A7597A" w:rsidRPr="00656B42">
              <w:rPr>
                <w:rFonts w:ascii="TH SarabunPSK" w:hAnsi="TH SarabunPSK" w:cs="TH SarabunPSK"/>
                <w:sz w:val="32"/>
                <w:szCs w:val="32"/>
                <w:cs/>
              </w:rPr>
              <w:t>มีการนิเทศ ติดตาม หรือจัดประชุมเพื่อติดตามและประเมินผลการดำเนินการโครงการของหน่วยงาน</w:t>
            </w:r>
          </w:p>
        </w:tc>
      </w:tr>
      <w:tr w:rsidR="00A7597A" w:rsidRPr="001C03CB" w:rsidTr="001C03CB">
        <w:tc>
          <w:tcPr>
            <w:tcW w:w="1389" w:type="dxa"/>
          </w:tcPr>
          <w:p w:rsidR="00A7597A" w:rsidRPr="001C03CB" w:rsidRDefault="00A7597A" w:rsidP="00656B42">
            <w:pPr>
              <w:jc w:val="center"/>
              <w:rPr>
                <w:rFonts w:ascii="TH SarabunPSK" w:hAnsi="TH SarabunPSK" w:cs="TH SarabunPSK"/>
                <w:b/>
                <w:bCs/>
                <w:sz w:val="32"/>
                <w:szCs w:val="32"/>
              </w:rPr>
            </w:pPr>
            <w:r w:rsidRPr="001C03CB">
              <w:rPr>
                <w:rFonts w:ascii="TH SarabunPSK" w:hAnsi="TH SarabunPSK" w:cs="TH SarabunPSK"/>
                <w:b/>
                <w:bCs/>
                <w:sz w:val="32"/>
                <w:szCs w:val="32"/>
              </w:rPr>
              <w:t>5</w:t>
            </w:r>
          </w:p>
        </w:tc>
        <w:tc>
          <w:tcPr>
            <w:tcW w:w="3709"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มีรายงานผลการดำเนินงานของ กลุ่มงาน/ฝ่าย ที่ดูแลงานวิชาการ เพื่อรายงานการบริหารจัดการงานวิชาการของหน่วยงานเป็นรอบๆ และประจำปี</w:t>
            </w:r>
          </w:p>
        </w:tc>
        <w:tc>
          <w:tcPr>
            <w:tcW w:w="4116" w:type="dxa"/>
          </w:tcPr>
          <w:p w:rsidR="00A7597A" w:rsidRPr="001C03CB" w:rsidRDefault="00A7597A" w:rsidP="00656B42">
            <w:pPr>
              <w:rPr>
                <w:rFonts w:ascii="TH SarabunPSK" w:hAnsi="TH SarabunPSK" w:cs="TH SarabunPSK"/>
                <w:sz w:val="32"/>
                <w:szCs w:val="32"/>
                <w:cs/>
              </w:rPr>
            </w:pPr>
            <w:r w:rsidRPr="001C03CB">
              <w:rPr>
                <w:rFonts w:ascii="TH SarabunPSK" w:hAnsi="TH SarabunPSK" w:cs="TH SarabunPSK"/>
                <w:sz w:val="32"/>
                <w:szCs w:val="32"/>
                <w:cs/>
              </w:rPr>
              <w:t>- รายงานความก้าวหน้าการดำเนินการโครงการวิชาการทุก 3 เดือน/ประจำปี และมีการนำเสนอคณะกรรมการบริหารรับทราบ</w:t>
            </w:r>
          </w:p>
        </w:tc>
      </w:tr>
    </w:tbl>
    <w:p w:rsidR="00512D97" w:rsidRPr="00947BC7" w:rsidRDefault="00512D97" w:rsidP="005749BF">
      <w:pPr>
        <w:spacing w:before="240" w:after="120"/>
        <w:rPr>
          <w:rFonts w:ascii="TH SarabunPSK" w:eastAsia="Calibri" w:hAnsi="TH SarabunPSK" w:cs="TH SarabunPSK"/>
          <w:b/>
          <w:bCs/>
          <w:sz w:val="32"/>
          <w:szCs w:val="32"/>
        </w:rPr>
      </w:pPr>
      <w:r w:rsidRPr="00947BC7">
        <w:rPr>
          <w:rFonts w:ascii="TH SarabunPSK" w:hAnsi="TH SarabunPSK" w:cs="TH SarabunPSK"/>
          <w:b/>
          <w:bCs/>
          <w:sz w:val="32"/>
          <w:szCs w:val="32"/>
          <w:cs/>
        </w:rPr>
        <w:t xml:space="preserve">องค์ประกอบที่  </w:t>
      </w:r>
      <w:r w:rsidRPr="00947BC7">
        <w:rPr>
          <w:rFonts w:ascii="TH SarabunPSK" w:hAnsi="TH SarabunPSK" w:cs="TH SarabunPSK"/>
          <w:b/>
          <w:bCs/>
          <w:sz w:val="32"/>
          <w:szCs w:val="32"/>
        </w:rPr>
        <w:t>3</w:t>
      </w:r>
      <w:r w:rsidRPr="00947BC7">
        <w:rPr>
          <w:rFonts w:ascii="TH SarabunPSK" w:hAnsi="TH SarabunPSK" w:cs="TH SarabunPSK"/>
          <w:b/>
          <w:bCs/>
          <w:sz w:val="32"/>
          <w:szCs w:val="32"/>
          <w:cs/>
        </w:rPr>
        <w:t xml:space="preserve">  การจัดการผลงานวิชาการเพื่อนำไปใช้ให้เกิดประโยชน์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ระดับคะแนน</w:t>
            </w:r>
          </w:p>
        </w:tc>
        <w:tc>
          <w:tcPr>
            <w:tcW w:w="4153" w:type="pct"/>
            <w:shd w:val="clear" w:color="auto" w:fill="F2F2F2"/>
            <w:vAlign w:val="center"/>
          </w:tcPr>
          <w:p w:rsidR="00512D97" w:rsidRPr="00947BC7" w:rsidRDefault="00512D97"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3 </w:t>
            </w:r>
          </w:p>
        </w:tc>
      </w:tr>
      <w:tr w:rsidR="0052463E" w:rsidRPr="00947BC7" w:rsidTr="00277B98">
        <w:trPr>
          <w:trHeight w:val="20"/>
        </w:trPr>
        <w:tc>
          <w:tcPr>
            <w:tcW w:w="847" w:type="pct"/>
            <w:vAlign w:val="center"/>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1</w:t>
            </w:r>
          </w:p>
        </w:tc>
        <w:tc>
          <w:tcPr>
            <w:tcW w:w="4153" w:type="pct"/>
            <w:vAlign w:val="center"/>
          </w:tcPr>
          <w:p w:rsidR="0052463E" w:rsidRPr="00BD45C3" w:rsidRDefault="0052463E" w:rsidP="00251B4D">
            <w:pPr>
              <w:pStyle w:val="af1"/>
              <w:rPr>
                <w:rFonts w:ascii="TH SarabunPSK" w:hAnsi="TH SarabunPSK" w:cs="TH SarabunPSK"/>
                <w:sz w:val="32"/>
                <w:szCs w:val="32"/>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นำไปใช้ประโยชน์ในหน่วยงานได้อย่างเป็นรูปธรรม</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cs/>
              </w:rPr>
              <w:t>2</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ผลงานวิชาการของหน่วยงาน</w:t>
            </w:r>
            <w:r w:rsidRPr="00BD45C3">
              <w:rPr>
                <w:rFonts w:ascii="TH SarabunPSK" w:hAnsi="TH SarabunPSK" w:cs="TH SarabunPSK"/>
                <w:sz w:val="32"/>
                <w:szCs w:val="32"/>
                <w:u w:val="single"/>
                <w:cs/>
              </w:rPr>
              <w:t>นำเสนอ</w:t>
            </w:r>
            <w:r w:rsidRPr="00BD45C3">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3</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1 โครงการ</w:t>
            </w:r>
            <w:r w:rsidRPr="00BD45C3">
              <w:rPr>
                <w:rFonts w:ascii="TH SarabunPSK" w:hAnsi="TH SarabunPSK" w:cs="TH SarabunPSK"/>
                <w:sz w:val="32"/>
                <w:szCs w:val="32"/>
                <w:cs/>
              </w:rPr>
              <w:t>)</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cs/>
              </w:rPr>
            </w:pPr>
            <w:r w:rsidRPr="00947BC7">
              <w:rPr>
                <w:rFonts w:ascii="TH SarabunPSK" w:hAnsi="TH SarabunPSK" w:cs="TH SarabunPSK"/>
                <w:b/>
                <w:bCs/>
                <w:sz w:val="32"/>
                <w:szCs w:val="32"/>
              </w:rPr>
              <w:t>4</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71321C">
              <w:rPr>
                <w:rFonts w:ascii="TH SarabunPSK" w:hAnsi="TH SarabunPSK" w:cs="TH SarabunPSK"/>
                <w:sz w:val="32"/>
                <w:szCs w:val="32"/>
                <w:cs/>
              </w:rPr>
              <w:t>รือเชิงสาธารณะ หรือเชิงพาณิชย์</w:t>
            </w:r>
            <w:r w:rsidR="0071321C">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อย่างน้อย 2 โครงการ</w:t>
            </w:r>
            <w:r w:rsidRPr="00BD45C3">
              <w:rPr>
                <w:rFonts w:ascii="TH SarabunPSK" w:hAnsi="TH SarabunPSK" w:cs="TH SarabunPSK"/>
                <w:sz w:val="32"/>
                <w:szCs w:val="32"/>
                <w:cs/>
              </w:rPr>
              <w:t xml:space="preserve">) </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w:t>
            </w:r>
          </w:p>
        </w:tc>
      </w:tr>
      <w:tr w:rsidR="0052463E" w:rsidRPr="00947BC7" w:rsidTr="00277B98">
        <w:trPr>
          <w:trHeight w:val="20"/>
        </w:trPr>
        <w:tc>
          <w:tcPr>
            <w:tcW w:w="847" w:type="pct"/>
          </w:tcPr>
          <w:p w:rsidR="0052463E" w:rsidRPr="00947BC7" w:rsidRDefault="0052463E" w:rsidP="00102AC3">
            <w:pPr>
              <w:pStyle w:val="af1"/>
              <w:jc w:val="center"/>
              <w:rPr>
                <w:rFonts w:ascii="TH SarabunPSK" w:hAnsi="TH SarabunPSK" w:cs="TH SarabunPSK"/>
                <w:b/>
                <w:bCs/>
                <w:sz w:val="32"/>
                <w:szCs w:val="32"/>
              </w:rPr>
            </w:pPr>
            <w:r w:rsidRPr="00947BC7">
              <w:rPr>
                <w:rFonts w:ascii="TH SarabunPSK" w:hAnsi="TH SarabunPSK" w:cs="TH SarabunPSK"/>
                <w:b/>
                <w:bCs/>
                <w:sz w:val="32"/>
                <w:szCs w:val="32"/>
              </w:rPr>
              <w:t>5</w:t>
            </w:r>
          </w:p>
        </w:tc>
        <w:tc>
          <w:tcPr>
            <w:tcW w:w="4153" w:type="pct"/>
          </w:tcPr>
          <w:p w:rsidR="0052463E" w:rsidRPr="00BD45C3" w:rsidRDefault="0052463E" w:rsidP="00251B4D">
            <w:pPr>
              <w:pStyle w:val="af1"/>
              <w:rPr>
                <w:rFonts w:ascii="TH SarabunPSK" w:hAnsi="TH SarabunPSK" w:cs="TH SarabunPSK"/>
                <w:sz w:val="32"/>
                <w:szCs w:val="32"/>
                <w:cs/>
              </w:rPr>
            </w:pPr>
            <w:r w:rsidRPr="00BD45C3">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BD45C3">
              <w:rPr>
                <w:rFonts w:ascii="TH SarabunPSK" w:hAnsi="TH SarabunPSK" w:cs="TH SarabunPSK"/>
                <w:sz w:val="32"/>
                <w:szCs w:val="32"/>
                <w:cs/>
              </w:rPr>
              <w:br/>
              <w:t>เชิงนโยบาย ห</w:t>
            </w:r>
            <w:r w:rsidR="008C7326">
              <w:rPr>
                <w:rFonts w:ascii="TH SarabunPSK" w:hAnsi="TH SarabunPSK" w:cs="TH SarabunPSK"/>
                <w:sz w:val="32"/>
                <w:szCs w:val="32"/>
                <w:cs/>
              </w:rPr>
              <w:t>รือเชิงสาธารณะ หรือเชิงพาณิชย์</w:t>
            </w:r>
            <w:r w:rsidR="008C7326">
              <w:rPr>
                <w:rFonts w:ascii="TH SarabunPSK" w:hAnsi="TH SarabunPSK" w:cs="TH SarabunPSK" w:hint="cs"/>
                <w:sz w:val="32"/>
                <w:szCs w:val="32"/>
                <w:cs/>
              </w:rPr>
              <w:t> </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อย่างน้อย </w:t>
            </w:r>
            <w:r w:rsidRPr="00BD45C3">
              <w:rPr>
                <w:rFonts w:ascii="TH SarabunPSK" w:hAnsi="TH SarabunPSK" w:cs="TH SarabunPSK"/>
                <w:sz w:val="32"/>
                <w:szCs w:val="32"/>
                <w:u w:val="single"/>
              </w:rPr>
              <w:t xml:space="preserve">3 </w:t>
            </w:r>
            <w:r w:rsidRPr="00BD45C3">
              <w:rPr>
                <w:rFonts w:ascii="TH SarabunPSK" w:hAnsi="TH SarabunPSK" w:cs="TH SarabunPSK"/>
                <w:sz w:val="32"/>
                <w:szCs w:val="32"/>
                <w:u w:val="single"/>
                <w:cs/>
              </w:rPr>
              <w:t>โครงการ</w:t>
            </w:r>
            <w:r w:rsidRPr="00BD45C3">
              <w:rPr>
                <w:rFonts w:ascii="TH SarabunPSK" w:hAnsi="TH SarabunPSK" w:cs="TH SarabunPSK"/>
                <w:sz w:val="32"/>
                <w:szCs w:val="32"/>
                <w:cs/>
              </w:rPr>
              <w:t>)</w:t>
            </w:r>
            <w:r w:rsidRPr="00BD45C3">
              <w:rPr>
                <w:rFonts w:ascii="TH SarabunPSK" w:hAnsi="TH SarabunPSK" w:cs="TH SarabunPSK"/>
                <w:sz w:val="32"/>
                <w:szCs w:val="32"/>
                <w:u w:val="single"/>
                <w:cs/>
              </w:rPr>
              <w:t xml:space="preserve">โดยต้องเป็นโครงการประเมินเทคโนโลยีทางการแพทย์ </w:t>
            </w:r>
            <w:r w:rsidRPr="00BD45C3">
              <w:rPr>
                <w:rFonts w:ascii="TH SarabunPSK" w:hAnsi="TH SarabunPSK" w:cs="TH SarabunPSK"/>
                <w:sz w:val="32"/>
                <w:szCs w:val="32"/>
                <w:u w:val="single"/>
              </w:rPr>
              <w:t>1</w:t>
            </w:r>
            <w:r w:rsidRPr="00BD45C3">
              <w:rPr>
                <w:rFonts w:ascii="TH SarabunPSK" w:hAnsi="TH SarabunPSK" w:cs="TH SarabunPSK"/>
                <w:sz w:val="32"/>
                <w:szCs w:val="32"/>
                <w:u w:val="single"/>
                <w:cs/>
              </w:rPr>
              <w:t xml:space="preserve"> โครงการและโครงการพัฒนารูปแบบการให้บริการ (</w:t>
            </w:r>
            <w:r w:rsidRPr="00BD45C3">
              <w:rPr>
                <w:rFonts w:ascii="TH SarabunPSK" w:hAnsi="TH SarabunPSK" w:cs="TH SarabunPSK"/>
                <w:sz w:val="32"/>
                <w:szCs w:val="32"/>
                <w:u w:val="single"/>
              </w:rPr>
              <w:t>Model development</w:t>
            </w:r>
            <w:r w:rsidRPr="00BD45C3">
              <w:rPr>
                <w:rFonts w:ascii="TH SarabunPSK" w:hAnsi="TH SarabunPSK" w:cs="TH SarabunPSK"/>
                <w:sz w:val="32"/>
                <w:szCs w:val="32"/>
                <w:u w:val="single"/>
                <w:cs/>
              </w:rPr>
              <w:t>)</w:t>
            </w:r>
            <w:r w:rsidRPr="00BD45C3">
              <w:rPr>
                <w:rFonts w:ascii="TH SarabunPSK" w:hAnsi="TH SarabunPSK" w:cs="TH SarabunPSK"/>
                <w:sz w:val="32"/>
                <w:szCs w:val="32"/>
                <w:u w:val="single"/>
              </w:rPr>
              <w:t xml:space="preserve"> 1 </w:t>
            </w:r>
            <w:r w:rsidRPr="00BD45C3">
              <w:rPr>
                <w:rFonts w:ascii="TH SarabunPSK" w:hAnsi="TH SarabunPSK" w:cs="TH SarabunPSK"/>
                <w:sz w:val="32"/>
                <w:szCs w:val="32"/>
                <w:u w:val="single"/>
                <w:cs/>
              </w:rPr>
              <w:t>โครงการ</w:t>
            </w:r>
          </w:p>
        </w:tc>
      </w:tr>
    </w:tbl>
    <w:p w:rsidR="0052463E" w:rsidRPr="004245D2" w:rsidRDefault="0052463E" w:rsidP="003308BA">
      <w:pPr>
        <w:pStyle w:val="af1"/>
        <w:spacing w:before="240"/>
        <w:ind w:right="-331"/>
        <w:rPr>
          <w:rFonts w:ascii="TH SarabunPSK" w:hAnsi="TH SarabunPSK" w:cs="TH SarabunPSK"/>
          <w:sz w:val="32"/>
          <w:szCs w:val="32"/>
        </w:rPr>
      </w:pPr>
      <w:r w:rsidRPr="004245D2">
        <w:rPr>
          <w:rFonts w:ascii="TH SarabunPSK" w:hAnsi="TH SarabunPSK" w:cs="TH SarabunPSK"/>
          <w:b/>
          <w:bCs/>
          <w:sz w:val="32"/>
          <w:szCs w:val="32"/>
          <w:cs/>
        </w:rPr>
        <w:t xml:space="preserve">หมายเหตุ </w:t>
      </w:r>
      <w:r w:rsidRPr="004245D2">
        <w:rPr>
          <w:rFonts w:ascii="TH SarabunPSK" w:hAnsi="TH SarabunPSK" w:cs="TH SarabunPSK"/>
          <w:b/>
          <w:bCs/>
          <w:sz w:val="32"/>
          <w:szCs w:val="32"/>
        </w:rPr>
        <w:t>:</w:t>
      </w:r>
      <w:r w:rsidRPr="004245D2">
        <w:rPr>
          <w:rFonts w:ascii="TH SarabunPSK" w:hAnsi="TH SarabunPSK" w:cs="TH SarabunPSK"/>
          <w:sz w:val="32"/>
          <w:szCs w:val="32"/>
          <w:cs/>
        </w:rPr>
        <w:t xml:space="preserve"> ผลงานวิชาการอาจเป็นผลงานใหม่ หรือผลงานต่อเนื่องที่ยังดำเนินการอยู่ สามารถนำมาอ้างอิงได้ </w:t>
      </w:r>
    </w:p>
    <w:p w:rsidR="0052463E" w:rsidRPr="00F06381" w:rsidRDefault="0052463E" w:rsidP="009F781B">
      <w:pPr>
        <w:pStyle w:val="af1"/>
        <w:spacing w:before="120" w:after="120"/>
        <w:rPr>
          <w:rFonts w:ascii="TH SarabunPSK" w:hAnsi="TH SarabunPSK" w:cs="TH SarabunPSK"/>
          <w:b/>
          <w:bCs/>
          <w:sz w:val="32"/>
          <w:szCs w:val="32"/>
          <w:u w:val="single"/>
        </w:rPr>
      </w:pPr>
      <w:r w:rsidRPr="00F06381">
        <w:rPr>
          <w:rFonts w:ascii="TH SarabunPSK" w:hAnsi="TH SarabunPSK" w:cs="TH SarabunPSK"/>
          <w:b/>
          <w:bCs/>
          <w:sz w:val="32"/>
          <w:szCs w:val="32"/>
          <w:cs/>
        </w:rPr>
        <w:t>คำอธิบาย</w:t>
      </w:r>
      <w:r w:rsidRPr="00F06381">
        <w:rPr>
          <w:rFonts w:ascii="TH SarabunPSK" w:hAnsi="TH SarabunPSK" w:cs="TH SarabunPSK"/>
          <w:b/>
          <w:bCs/>
          <w:sz w:val="32"/>
          <w:szCs w:val="32"/>
        </w:rPr>
        <w:t>:</w:t>
      </w:r>
    </w:p>
    <w:p w:rsidR="0052463E" w:rsidRPr="00BD45C3" w:rsidRDefault="0052463E" w:rsidP="0052463E">
      <w:pPr>
        <w:pStyle w:val="af1"/>
        <w:spacing w:before="120" w:after="120"/>
        <w:ind w:firstLine="720"/>
        <w:jc w:val="thaiDistribute"/>
        <w:rPr>
          <w:rFonts w:ascii="TH SarabunPSK" w:hAnsi="TH SarabunPSK" w:cs="TH SarabunPSK"/>
          <w:b/>
          <w:bCs/>
          <w:sz w:val="32"/>
          <w:szCs w:val="32"/>
        </w:rPr>
      </w:pPr>
      <w:r w:rsidRPr="00BD45C3">
        <w:rPr>
          <w:rFonts w:ascii="TH SarabunPSK" w:hAnsi="TH SarabunPSK" w:cs="TH SarabunPSK"/>
          <w:b/>
          <w:bCs/>
          <w:sz w:val="32"/>
          <w:szCs w:val="32"/>
          <w:cs/>
        </w:rPr>
        <w:t>ผลงานวิชาการ</w:t>
      </w:r>
      <w:r w:rsidR="003D1570">
        <w:rPr>
          <w:rFonts w:ascii="TH SarabunPSK" w:hAnsi="TH SarabunPSK" w:cs="TH SarabunPSK"/>
          <w:sz w:val="32"/>
          <w:szCs w:val="32"/>
          <w:cs/>
        </w:rPr>
        <w:t>หมายถึง ผลงานที่ได้จากการวิจัย</w:t>
      </w:r>
      <w:r w:rsidR="003D1570">
        <w:rPr>
          <w:rFonts w:ascii="TH SarabunPSK" w:hAnsi="TH SarabunPSK" w:cs="TH SarabunPSK" w:hint="cs"/>
          <w:sz w:val="32"/>
          <w:szCs w:val="32"/>
          <w:cs/>
        </w:rPr>
        <w:t> </w:t>
      </w:r>
      <w:r w:rsidRPr="00BD45C3">
        <w:rPr>
          <w:rFonts w:ascii="TH SarabunPSK" w:hAnsi="TH SarabunPSK" w:cs="TH SarabunPSK"/>
          <w:sz w:val="32"/>
          <w:szCs w:val="32"/>
          <w:cs/>
        </w:rPr>
        <w:t>ประเมินเทคโนโลยีทางการแพทย์</w:t>
      </w:r>
      <w:r w:rsidR="003D1570">
        <w:rPr>
          <w:rFonts w:ascii="TH SarabunPSK" w:hAnsi="TH SarabunPSK" w:cs="TH SarabunPSK" w:hint="cs"/>
          <w:sz w:val="32"/>
          <w:szCs w:val="32"/>
          <w:cs/>
        </w:rPr>
        <w:t> </w:t>
      </w:r>
      <w:r w:rsidRPr="00BD45C3">
        <w:rPr>
          <w:rFonts w:ascii="TH SarabunPSK" w:hAnsi="TH SarabunPSK" w:cs="TH SarabunPSK"/>
          <w:color w:val="000000"/>
          <w:sz w:val="32"/>
          <w:szCs w:val="32"/>
          <w:shd w:val="clear" w:color="auto" w:fill="FFFFFF"/>
          <w:cs/>
        </w:rPr>
        <w:t>งานพัฒนาแนวทางเวชปฏิบัติ</w:t>
      </w:r>
      <w:r w:rsidRPr="00BD45C3">
        <w:rPr>
          <w:rFonts w:ascii="TH SarabunPSK" w:hAnsi="TH SarabunPSK" w:cs="TH SarabunPSK"/>
          <w:sz w:val="32"/>
          <w:szCs w:val="32"/>
          <w:cs/>
        </w:rPr>
        <w:t>และการพัฒนารูปแบบการนำไปใช้ประโยชน์เชิงวิชาการ เป็นการนำผลงานการวิจัย นำไปใช้ประโยชน์เพื่อการเรียนการสอน หรือสื่อการเรียนรู้ต่างๆ</w:t>
      </w:r>
      <w:r w:rsidRPr="00BD45C3">
        <w:rPr>
          <w:rFonts w:ascii="TH SarabunPSK" w:hAnsi="TH SarabunPSK" w:cs="TH SarabunPSK"/>
          <w:sz w:val="32"/>
          <w:szCs w:val="32"/>
        </w:rPr>
        <w:t> </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t>การนำไปใช้ประโยชน์เชิงนโยบาย</w:t>
      </w:r>
      <w:r w:rsidRPr="00BD45C3">
        <w:rPr>
          <w:rFonts w:ascii="TH SarabunPSK" w:hAnsi="TH SarabunPSK" w:cs="TH SarabunPSK"/>
          <w:sz w:val="32"/>
          <w:szCs w:val="32"/>
          <w:cs/>
        </w:rPr>
        <w:t xml:space="preserve"> หมายถึง ผลผลิตงานวิชาการที่ส่งผลกระทบต่อสาธารณะนำไปสู่</w:t>
      </w:r>
      <w:r w:rsidRPr="00BD45C3">
        <w:rPr>
          <w:rFonts w:ascii="TH SarabunPSK" w:hAnsi="TH SarabunPSK" w:cs="TH SarabunPSK"/>
          <w:sz w:val="32"/>
          <w:szCs w:val="32"/>
          <w:cs/>
        </w:rPr>
        <w:br/>
        <w:t>การพัฒนาเป็นนโยบายในหลายระดับ ส่งผลให้ประชาชนไทยเฉพาะกลุ่มหรือภาพรวมมีสุขภาพที่ดีขึ้น</w:t>
      </w:r>
    </w:p>
    <w:p w:rsidR="0052463E" w:rsidRPr="00BD45C3" w:rsidRDefault="0052463E" w:rsidP="0052463E">
      <w:pPr>
        <w:pStyle w:val="af1"/>
        <w:spacing w:before="120" w:after="120"/>
        <w:ind w:firstLine="720"/>
        <w:jc w:val="thaiDistribute"/>
        <w:rPr>
          <w:rFonts w:ascii="TH SarabunPSK" w:hAnsi="TH SarabunPSK" w:cs="TH SarabunPSK"/>
          <w:sz w:val="32"/>
          <w:szCs w:val="32"/>
        </w:rPr>
      </w:pPr>
      <w:r w:rsidRPr="00BD45C3">
        <w:rPr>
          <w:rFonts w:ascii="TH SarabunPSK" w:hAnsi="TH SarabunPSK" w:cs="TH SarabunPSK"/>
          <w:b/>
          <w:bCs/>
          <w:sz w:val="32"/>
          <w:szCs w:val="32"/>
          <w:cs/>
        </w:rPr>
        <w:lastRenderedPageBreak/>
        <w:t>การนำไปใช้ประโยชน์เชิงสาธารณะ</w:t>
      </w:r>
      <w:r w:rsidRPr="00BD45C3">
        <w:rPr>
          <w:rFonts w:ascii="TH SarabunPSK" w:hAnsi="TH SarabunPSK" w:cs="TH SarabunPSK"/>
          <w:sz w:val="32"/>
          <w:szCs w:val="32"/>
          <w:cs/>
        </w:rPr>
        <w:t xml:space="preserve"> หมายถึง ผลงานวิชาการที่สามารถนำไปพัฒนาระบบการวินิจฉัยการดูแลรักษาโรคเฉพาะทาง หรือการฟื้นฟูสภาพเฉพาะโรคที่เหมาะสมในประเทศไทยโดยมีประสิทธิผลและมีประสิทธิภาพ ก่อให้เกิดคุณภาพชีวิตที่ดีขึ้นกับประชาชน</w:t>
      </w:r>
    </w:p>
    <w:p w:rsidR="0052463E" w:rsidRPr="00BD45C3" w:rsidRDefault="0052463E" w:rsidP="0052463E">
      <w:pPr>
        <w:pStyle w:val="af1"/>
        <w:spacing w:before="120" w:after="120"/>
        <w:ind w:firstLine="720"/>
        <w:jc w:val="thaiDistribute"/>
        <w:rPr>
          <w:rFonts w:ascii="TH SarabunPSK" w:hAnsi="TH SarabunPSK" w:cs="TH SarabunPSK"/>
          <w:sz w:val="32"/>
          <w:szCs w:val="32"/>
          <w:cs/>
        </w:rPr>
      </w:pPr>
      <w:r w:rsidRPr="00BD45C3">
        <w:rPr>
          <w:rFonts w:ascii="TH SarabunPSK" w:hAnsi="TH SarabunPSK" w:cs="TH SarabunPSK"/>
          <w:b/>
          <w:bCs/>
          <w:sz w:val="32"/>
          <w:szCs w:val="32"/>
          <w:cs/>
        </w:rPr>
        <w:t>การนำไปใช้ประโยชน์เชิงพาณิชย์</w:t>
      </w:r>
      <w:r w:rsidRPr="00BD45C3">
        <w:rPr>
          <w:rFonts w:ascii="TH SarabunPSK" w:hAnsi="TH SarabunPSK" w:cs="TH SarabunPSK"/>
          <w:sz w:val="32"/>
          <w:szCs w:val="32"/>
          <w:cs/>
        </w:rPr>
        <w:t xml:space="preserve"> หมายถึง ผลงานวิชาการที่สามารถนำไปพัฒนาและเพิ่มมูลค่า</w:t>
      </w:r>
      <w:r w:rsidRPr="00BD45C3">
        <w:rPr>
          <w:rFonts w:ascii="TH SarabunPSK" w:hAnsi="TH SarabunPSK" w:cs="TH SarabunPSK"/>
          <w:sz w:val="32"/>
          <w:szCs w:val="32"/>
          <w:cs/>
        </w:rPr>
        <w:br/>
        <w:t>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หรือชุดตรวจสอบการวินิจฉัยโรคเป็นต้นรวมถึงนวัตกรรมงานวิจัยที่นำไปสู่การพัฒนาสิ่งประดิษฐ์ หรือผลิตภัณฑ์ซึ่งก่อให้เกิดรายได้ หรือนำไปสู่การเพิ่มประสิทธิภาพการให้บริการ</w:t>
      </w:r>
    </w:p>
    <w:p w:rsidR="0052463E" w:rsidRPr="00BD45C3" w:rsidRDefault="0052463E" w:rsidP="0052463E">
      <w:pPr>
        <w:pStyle w:val="af1"/>
        <w:rPr>
          <w:rFonts w:ascii="TH SarabunPSK" w:hAnsi="TH SarabunPSK" w:cs="TH SarabunPSK"/>
          <w:b/>
          <w:bCs/>
          <w:i/>
          <w:iCs/>
          <w:sz w:val="32"/>
          <w:szCs w:val="32"/>
        </w:rPr>
      </w:pPr>
      <w:r w:rsidRPr="00BD45C3">
        <w:rPr>
          <w:rFonts w:ascii="TH SarabunPSK" w:hAnsi="TH SarabunPSK" w:cs="TH SarabunPSK"/>
          <w:b/>
          <w:bCs/>
          <w:i/>
          <w:iCs/>
          <w:sz w:val="32"/>
          <w:szCs w:val="32"/>
          <w:cs/>
        </w:rPr>
        <w:t xml:space="preserve">ความหมายที่แฝงอยู่ในตัวชี้วัด (องค์ประกอบที่ </w:t>
      </w:r>
      <w:r w:rsidRPr="00BD45C3">
        <w:rPr>
          <w:rFonts w:ascii="TH SarabunPSK" w:hAnsi="TH SarabunPSK" w:cs="TH SarabunPSK"/>
          <w:b/>
          <w:bCs/>
          <w:i/>
          <w:iCs/>
          <w:sz w:val="32"/>
          <w:szCs w:val="32"/>
        </w:rPr>
        <w:t>3</w:t>
      </w:r>
      <w:r w:rsidRPr="00BD45C3">
        <w:rPr>
          <w:rFonts w:ascii="TH SarabunPSK" w:hAnsi="TH SarabunPSK" w:cs="TH SarabunPSK"/>
          <w:b/>
          <w:bCs/>
          <w:i/>
          <w:iCs/>
          <w:sz w:val="32"/>
          <w:szCs w:val="32"/>
          <w:cs/>
        </w:rPr>
        <w:t>)</w:t>
      </w:r>
    </w:p>
    <w:p w:rsidR="0052463E" w:rsidRPr="00BD45C3" w:rsidRDefault="0052463E" w:rsidP="00312EE7">
      <w:pPr>
        <w:pStyle w:val="af1"/>
        <w:ind w:firstLine="720"/>
        <w:jc w:val="thaiDistribute"/>
        <w:rPr>
          <w:rFonts w:ascii="TH SarabunPSK" w:hAnsi="TH SarabunPSK" w:cs="TH SarabunPSK"/>
          <w:sz w:val="32"/>
          <w:szCs w:val="32"/>
        </w:rPr>
      </w:pPr>
      <w:r w:rsidRPr="00BD45C3">
        <w:rPr>
          <w:rFonts w:ascii="TH SarabunPSK" w:hAnsi="TH SarabunPSK" w:cs="TH SarabunPSK"/>
          <w:sz w:val="32"/>
          <w:szCs w:val="32"/>
          <w:cs/>
        </w:rPr>
        <w:t>ประเด็นคุณค่าของผลงานวิชาการที่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52463E" w:rsidRPr="0052463E" w:rsidRDefault="0052463E" w:rsidP="0052463E">
      <w:pPr>
        <w:rPr>
          <w:rFonts w:ascii="TH SarabunPSK" w:eastAsia="Calibri" w:hAnsi="TH SarabunPSK" w:cs="TH SarabunPSK"/>
          <w:b/>
          <w:bCs/>
          <w:i/>
          <w:iCs/>
          <w:sz w:val="32"/>
          <w:szCs w:val="32"/>
        </w:rPr>
      </w:pPr>
      <w:r w:rsidRPr="00BD45C3">
        <w:rPr>
          <w:rFonts w:ascii="TH SarabunPSK" w:hAnsi="TH SarabunPSK" w:cs="TH SarabunPSK"/>
          <w:b/>
          <w:bCs/>
          <w:i/>
          <w:iCs/>
          <w:sz w:val="32"/>
          <w:szCs w:val="32"/>
          <w:cs/>
        </w:rPr>
        <w:t xml:space="preserve">สอดคล้องกับ </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 xml:space="preserve">วิสัยทัศน์และพันธกิจของกรมการแพทย์ </w:t>
      </w:r>
    </w:p>
    <w:p w:rsidR="0052463E" w:rsidRPr="000D0D9F" w:rsidRDefault="007A5F64" w:rsidP="001A3B76">
      <w:pPr>
        <w:pStyle w:val="af1"/>
        <w:numPr>
          <w:ilvl w:val="0"/>
          <w:numId w:val="14"/>
        </w:numPr>
        <w:ind w:left="993" w:hanging="284"/>
        <w:jc w:val="thaiDistribute"/>
        <w:rPr>
          <w:rFonts w:ascii="TH SarabunPSK" w:hAnsi="TH SarabunPSK" w:cs="TH SarabunPSK"/>
          <w:sz w:val="32"/>
          <w:szCs w:val="32"/>
        </w:rPr>
      </w:pPr>
      <w:r>
        <w:rPr>
          <w:rFonts w:ascii="TH SarabunPSK" w:hAnsi="TH SarabunPSK" w:cs="TH SarabunPSK"/>
          <w:sz w:val="32"/>
          <w:szCs w:val="32"/>
          <w:cs/>
        </w:rPr>
        <w:t>เป้าประสงค์ที่</w:t>
      </w:r>
      <w:r>
        <w:rPr>
          <w:rFonts w:ascii="TH SarabunPSK" w:hAnsi="TH SarabunPSK" w:cs="TH SarabunPSK" w:hint="cs"/>
          <w:sz w:val="32"/>
          <w:szCs w:val="32"/>
          <w:cs/>
        </w:rPr>
        <w:t> </w:t>
      </w:r>
      <w:r w:rsidR="0052463E" w:rsidRPr="000D0D9F">
        <w:rPr>
          <w:rFonts w:ascii="TH SarabunPSK" w:hAnsi="TH SarabunPSK" w:cs="TH SarabunPSK" w:hint="cs"/>
          <w:sz w:val="32"/>
          <w:szCs w:val="32"/>
          <w:cs/>
        </w:rPr>
        <w:t>1</w:t>
      </w:r>
      <w:r>
        <w:rPr>
          <w:rFonts w:ascii="TH SarabunPSK" w:hAnsi="TH SarabunPSK" w:cs="TH SarabunPSK"/>
          <w:sz w:val="32"/>
          <w:szCs w:val="32"/>
          <w:cs/>
        </w:rPr>
        <w:t> </w:t>
      </w:r>
      <w:r>
        <w:rPr>
          <w:rFonts w:ascii="TH SarabunPSK" w:hAnsi="TH SarabunPSK" w:cs="TH SarabunPSK"/>
          <w:sz w:val="32"/>
          <w:szCs w:val="32"/>
        </w:rPr>
        <w:t>:</w:t>
      </w:r>
      <w:r>
        <w:rPr>
          <w:rFonts w:ascii="TH SarabunPSK" w:hAnsi="TH SarabunPSK" w:cs="TH SarabunPSK" w:hint="cs"/>
          <w:sz w:val="32"/>
          <w:szCs w:val="32"/>
          <w:cs/>
        </w:rPr>
        <w:t> </w:t>
      </w:r>
      <w:r w:rsidR="0052463E" w:rsidRPr="000D0D9F">
        <w:rPr>
          <w:rFonts w:ascii="TH SarabunPSK" w:hAnsi="TH SarabunPSK" w:cs="TH SarabunPSK" w:hint="cs"/>
          <w:sz w:val="32"/>
          <w:szCs w:val="32"/>
          <w:cs/>
        </w:rPr>
        <w:t>การแพทย์</w:t>
      </w:r>
      <w:r>
        <w:rPr>
          <w:rFonts w:ascii="TH SarabunPSK" w:hAnsi="TH SarabunPSK" w:cs="TH SarabunPSK" w:hint="cs"/>
          <w:sz w:val="32"/>
          <w:szCs w:val="32"/>
          <w:cs/>
        </w:rPr>
        <w:t>ของประเทศที่เป็นเลิศและสมคุณค่า</w:t>
      </w:r>
      <w:r>
        <w:rPr>
          <w:rFonts w:ascii="TH SarabunPSK" w:hAnsi="TH SarabunPSK" w:cs="TH SarabunPSK"/>
          <w:sz w:val="32"/>
          <w:szCs w:val="32"/>
          <w:cs/>
        </w:rPr>
        <w:t> </w:t>
      </w:r>
      <w:r w:rsidR="0052463E" w:rsidRPr="000D0D9F">
        <w:rPr>
          <w:rFonts w:ascii="TH SarabunPSK" w:hAnsi="TH SarabunPSK" w:cs="TH SarabunPSK" w:hint="cs"/>
          <w:sz w:val="32"/>
          <w:szCs w:val="32"/>
          <w:cs/>
        </w:rPr>
        <w:t>(</w:t>
      </w:r>
      <w:r>
        <w:rPr>
          <w:rFonts w:ascii="TH SarabunPSK" w:hAnsi="TH SarabunPSK" w:cs="TH SarabunPSK"/>
          <w:sz w:val="32"/>
          <w:szCs w:val="32"/>
        </w:rPr>
        <w:t>Value</w:t>
      </w:r>
      <w:r>
        <w:rPr>
          <w:rFonts w:ascii="TH SarabunPSK" w:hAnsi="TH SarabunPSK" w:cs="TH SarabunPSK" w:hint="cs"/>
          <w:sz w:val="32"/>
          <w:szCs w:val="32"/>
          <w:cs/>
        </w:rPr>
        <w:t> </w:t>
      </w:r>
      <w:r>
        <w:rPr>
          <w:rFonts w:ascii="TH SarabunPSK" w:hAnsi="TH SarabunPSK" w:cs="TH SarabunPSK"/>
          <w:sz w:val="32"/>
          <w:szCs w:val="32"/>
        </w:rPr>
        <w:t>Based</w:t>
      </w:r>
      <w:r>
        <w:rPr>
          <w:rFonts w:ascii="TH SarabunPSK" w:hAnsi="TH SarabunPSK" w:cs="TH SarabunPSK" w:hint="cs"/>
          <w:sz w:val="32"/>
          <w:szCs w:val="32"/>
          <w:cs/>
        </w:rPr>
        <w:t> </w:t>
      </w:r>
      <w:r w:rsidR="0052463E" w:rsidRPr="000D0D9F">
        <w:rPr>
          <w:rFonts w:ascii="TH SarabunPSK" w:hAnsi="TH SarabunPSK" w:cs="TH SarabunPSK"/>
          <w:sz w:val="32"/>
          <w:szCs w:val="32"/>
        </w:rPr>
        <w:t>Medical Service</w:t>
      </w:r>
      <w:r w:rsidR="0052463E" w:rsidRPr="000D0D9F">
        <w:rPr>
          <w:rFonts w:ascii="TH SarabunPSK" w:hAnsi="TH SarabunPSK" w:cs="TH SarabunPSK" w:hint="cs"/>
          <w:sz w:val="32"/>
          <w:szCs w:val="32"/>
          <w:cs/>
        </w:rPr>
        <w:t>)</w:t>
      </w:r>
    </w:p>
    <w:p w:rsidR="0052463E" w:rsidRPr="000D0D9F" w:rsidRDefault="0052463E" w:rsidP="001A3B7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ยุทธศาสตร์ที่</w:t>
      </w:r>
      <w:r w:rsidR="007A5F64">
        <w:rPr>
          <w:rFonts w:ascii="TH SarabunPSK" w:hAnsi="TH SarabunPSK" w:cs="TH SarabunPSK" w:hint="cs"/>
          <w:sz w:val="32"/>
          <w:szCs w:val="32"/>
          <w:cs/>
        </w:rPr>
        <w:t> </w:t>
      </w:r>
      <w:r w:rsidR="007A5F64">
        <w:rPr>
          <w:rFonts w:ascii="TH SarabunPSK" w:hAnsi="TH SarabunPSK" w:cs="TH SarabunPSK" w:hint="cs"/>
          <w:sz w:val="32"/>
          <w:szCs w:val="32"/>
          <w:shd w:val="clear" w:color="auto" w:fill="FFFFFF"/>
          <w:cs/>
        </w:rPr>
        <w:t>1</w:t>
      </w:r>
      <w:r w:rsidR="007A5F64">
        <w:rPr>
          <w:rFonts w:ascii="TH SarabunPSK" w:hAnsi="TH SarabunPSK" w:cs="TH SarabunPSK"/>
          <w:sz w:val="32"/>
          <w:szCs w:val="32"/>
          <w:shd w:val="clear" w:color="auto" w:fill="FFFFFF"/>
          <w:cs/>
        </w:rPr>
        <w:t> </w:t>
      </w:r>
      <w:r w:rsidRPr="000D0D9F">
        <w:rPr>
          <w:rFonts w:ascii="TH SarabunPSK" w:hAnsi="TH SarabunPSK" w:cs="TH SarabunPSK" w:hint="cs"/>
          <w:sz w:val="32"/>
          <w:szCs w:val="32"/>
          <w:shd w:val="clear" w:color="auto" w:fill="FFFFFF"/>
          <w:cs/>
        </w:rPr>
        <w:t>สร้างความเข้มแข็งเครือข่ายบริการและวิชาการ</w:t>
      </w:r>
      <w:r w:rsidRPr="000D0D9F">
        <w:rPr>
          <w:rFonts w:ascii="TH SarabunPSK" w:hAnsi="TH SarabunPSK" w:cs="TH SarabunPSK"/>
          <w:sz w:val="32"/>
          <w:szCs w:val="32"/>
          <w:shd w:val="clear" w:color="auto" w:fill="FFFFFF"/>
          <w:cs/>
        </w:rPr>
        <w:t>ทางการแพทย์</w:t>
      </w:r>
      <w:r w:rsidRPr="000D0D9F">
        <w:rPr>
          <w:rFonts w:ascii="TH SarabunPSK" w:hAnsi="TH SarabunPSK" w:cs="TH SarabunPSK" w:hint="cs"/>
          <w:sz w:val="32"/>
          <w:szCs w:val="32"/>
          <w:shd w:val="clear" w:color="auto" w:fill="FFFFFF"/>
          <w:cs/>
        </w:rPr>
        <w:t>และสาธารณสุขของประเทศ</w:t>
      </w:r>
    </w:p>
    <w:p w:rsidR="0052463E" w:rsidRPr="000D0D9F" w:rsidRDefault="0052463E" w:rsidP="00597FB6">
      <w:pPr>
        <w:pStyle w:val="af1"/>
        <w:numPr>
          <w:ilvl w:val="0"/>
          <w:numId w:val="14"/>
        </w:numPr>
        <w:ind w:left="993" w:hanging="284"/>
        <w:jc w:val="thaiDistribute"/>
        <w:rPr>
          <w:rFonts w:ascii="TH SarabunPSK" w:hAnsi="TH SarabunPSK" w:cs="TH SarabunPSK"/>
          <w:sz w:val="32"/>
          <w:szCs w:val="32"/>
        </w:rPr>
      </w:pPr>
      <w:r w:rsidRPr="000D0D9F">
        <w:rPr>
          <w:rFonts w:ascii="TH SarabunPSK" w:hAnsi="TH SarabunPSK" w:cs="TH SarabunPSK"/>
          <w:sz w:val="32"/>
          <w:szCs w:val="32"/>
          <w:cs/>
        </w:rPr>
        <w:t>แผนยุทธศาสตร์การวิจัยและประเมินเทคโนโลยีทางการแพทย์ กรมการ</w:t>
      </w:r>
      <w:r w:rsidRPr="000D0D9F">
        <w:rPr>
          <w:rFonts w:ascii="TH SarabunPSK" w:hAnsi="TH SarabunPSK" w:cs="TH SarabunPSK" w:hint="cs"/>
          <w:sz w:val="32"/>
          <w:szCs w:val="32"/>
          <w:cs/>
        </w:rPr>
        <w:t>แ</w:t>
      </w:r>
      <w:r w:rsidR="007A5F64">
        <w:rPr>
          <w:rFonts w:ascii="TH SarabunPSK" w:hAnsi="TH SarabunPSK" w:cs="TH SarabunPSK"/>
          <w:sz w:val="32"/>
          <w:szCs w:val="32"/>
          <w:cs/>
        </w:rPr>
        <w:t>พทย์</w:t>
      </w:r>
      <w:r w:rsidR="007A5F64">
        <w:rPr>
          <w:rFonts w:ascii="TH SarabunPSK" w:hAnsi="TH SarabunPSK" w:cs="TH SarabunPSK" w:hint="cs"/>
          <w:sz w:val="32"/>
          <w:szCs w:val="32"/>
          <w:cs/>
        </w:rPr>
        <w:t> </w:t>
      </w:r>
      <w:r w:rsidR="007A5F64">
        <w:rPr>
          <w:rFonts w:ascii="TH SarabunPSK" w:hAnsi="TH SarabunPSK" w:cs="TH SarabunPSK"/>
          <w:sz w:val="32"/>
          <w:szCs w:val="32"/>
          <w:cs/>
        </w:rPr>
        <w:t>พ.ศ.</w:t>
      </w:r>
      <w:r w:rsidR="007A5F64">
        <w:rPr>
          <w:rFonts w:ascii="TH SarabunPSK" w:hAnsi="TH SarabunPSK" w:cs="TH SarabunPSK" w:hint="cs"/>
          <w:sz w:val="32"/>
          <w:szCs w:val="32"/>
          <w:cs/>
        </w:rPr>
        <w:t> </w:t>
      </w:r>
      <w:r w:rsidRPr="000D0D9F">
        <w:rPr>
          <w:rFonts w:ascii="TH SarabunPSK" w:hAnsi="TH SarabunPSK" w:cs="TH SarabunPSK"/>
          <w:sz w:val="32"/>
          <w:szCs w:val="32"/>
          <w:cs/>
        </w:rPr>
        <w:t>2560 – 2564</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sz w:val="32"/>
          <w:szCs w:val="32"/>
        </w:rPr>
        <w:t xml:space="preserve">3 </w:t>
      </w:r>
      <w:r w:rsidRPr="000D0D9F">
        <w:rPr>
          <w:rFonts w:ascii="TH SarabunPSK" w:eastAsia="Cordia New" w:hAnsi="TH SarabunPSK" w:cs="TH SarabunPSK" w:hint="cs"/>
          <w:sz w:val="32"/>
          <w:szCs w:val="32"/>
          <w:cs/>
        </w:rPr>
        <w:t>ผลิตงานวิจัยและประเมินเทคโนโลยีทางการแพทย์แบบมุ่งเป้าหรือบูรณาการที่สามารถนำไปใช้ประโยชน์เชิงนโยบายและ/หรือพัฒนาต่อยอดในเชิงพาณิชย์ได้</w:t>
      </w:r>
    </w:p>
    <w:p w:rsidR="0052463E" w:rsidRPr="000D0D9F" w:rsidRDefault="0052463E" w:rsidP="00597FB6">
      <w:pPr>
        <w:pStyle w:val="af1"/>
        <w:ind w:left="993"/>
        <w:jc w:val="thaiDistribute"/>
        <w:rPr>
          <w:rFonts w:ascii="TH SarabunPSK" w:eastAsia="Cordia New" w:hAnsi="TH SarabunPSK" w:cs="TH SarabunPSK"/>
          <w:sz w:val="32"/>
          <w:szCs w:val="32"/>
        </w:rPr>
      </w:pPr>
      <w:r w:rsidRPr="000D0D9F">
        <w:rPr>
          <w:rFonts w:ascii="TH SarabunPSK" w:eastAsia="Cordia New" w:hAnsi="TH SarabunPSK" w:cs="TH SarabunPSK"/>
          <w:sz w:val="32"/>
          <w:szCs w:val="32"/>
          <w:cs/>
        </w:rPr>
        <w:t xml:space="preserve">ยุทธศาสตร์ที่ </w:t>
      </w:r>
      <w:r w:rsidRPr="000D0D9F">
        <w:rPr>
          <w:rFonts w:ascii="TH SarabunPSK" w:eastAsia="Cordia New" w:hAnsi="TH SarabunPSK" w:cs="TH SarabunPSK" w:hint="cs"/>
          <w:sz w:val="32"/>
          <w:szCs w:val="32"/>
          <w:cs/>
        </w:rPr>
        <w:t>4 ยกระดับการพัฒนารูปแบบการบริการสาธารณสุขด้านการแพทย์ที่จำเป็นและ</w:t>
      </w:r>
    </w:p>
    <w:p w:rsidR="0052463E" w:rsidRPr="000D0D9F" w:rsidRDefault="0052463E" w:rsidP="00597FB6">
      <w:pPr>
        <w:pStyle w:val="af1"/>
        <w:ind w:left="990"/>
        <w:jc w:val="thaiDistribute"/>
        <w:rPr>
          <w:rFonts w:ascii="TH SarabunPSK" w:eastAsia="Cordia New" w:hAnsi="TH SarabunPSK" w:cs="TH SarabunPSK"/>
          <w:sz w:val="32"/>
          <w:szCs w:val="32"/>
        </w:rPr>
      </w:pPr>
      <w:r w:rsidRPr="000D0D9F">
        <w:rPr>
          <w:rFonts w:ascii="TH SarabunPSK" w:eastAsia="Cordia New" w:hAnsi="TH SarabunPSK" w:cs="TH SarabunPSK" w:hint="cs"/>
          <w:sz w:val="32"/>
          <w:szCs w:val="32"/>
          <w:cs/>
        </w:rPr>
        <w:t>เหมาะสม</w:t>
      </w:r>
    </w:p>
    <w:p w:rsidR="0052463E" w:rsidRDefault="0052463E" w:rsidP="00A86293">
      <w:pPr>
        <w:spacing w:after="120"/>
        <w:rPr>
          <w:rFonts w:ascii="TH SarabunPSK" w:eastAsia="Cordia New" w:hAnsi="TH SarabunPSK" w:cs="TH SarabunPSK"/>
          <w:sz w:val="30"/>
          <w:szCs w:val="30"/>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970"/>
        <w:gridCol w:w="3769"/>
      </w:tblGrid>
      <w:tr w:rsidR="0052463E" w:rsidRPr="00B2043B" w:rsidTr="00B2043B">
        <w:tc>
          <w:tcPr>
            <w:tcW w:w="144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ระดับคะแนน</w:t>
            </w:r>
          </w:p>
        </w:tc>
        <w:tc>
          <w:tcPr>
            <w:tcW w:w="3970" w:type="dxa"/>
            <w:shd w:val="clear" w:color="auto" w:fill="F2F2F2"/>
            <w:vAlign w:val="center"/>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เกณฑ์การให้คะแนน</w:t>
            </w:r>
          </w:p>
        </w:tc>
        <w:tc>
          <w:tcPr>
            <w:tcW w:w="3769" w:type="dxa"/>
            <w:shd w:val="clear" w:color="auto" w:fill="F2F2F2"/>
            <w:vAlign w:val="center"/>
          </w:tcPr>
          <w:p w:rsidR="0052463E" w:rsidRPr="00B2043B" w:rsidRDefault="0052463E" w:rsidP="00B2043B">
            <w:pPr>
              <w:jc w:val="center"/>
              <w:rPr>
                <w:rFonts w:ascii="TH SarabunPSK" w:hAnsi="TH SarabunPSK" w:cs="TH SarabunPSK"/>
                <w:b/>
                <w:bCs/>
                <w:sz w:val="32"/>
                <w:szCs w:val="32"/>
              </w:rPr>
            </w:pPr>
            <w:r w:rsidRPr="00B2043B">
              <w:rPr>
                <w:rFonts w:ascii="TH SarabunPSK" w:hAnsi="TH SarabunPSK" w:cs="TH SarabunPSK"/>
                <w:b/>
                <w:bCs/>
                <w:sz w:val="32"/>
                <w:szCs w:val="32"/>
                <w:cs/>
              </w:rPr>
              <w:t>เอกสาร/หลักฐานการประเมินผล</w:t>
            </w:r>
          </w:p>
        </w:tc>
      </w:tr>
      <w:tr w:rsidR="0052463E" w:rsidRPr="00B2043B" w:rsidTr="00B2043B">
        <w:trPr>
          <w:trHeight w:val="93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t>1</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นำไปใช้ประโยชน์ในหน่วยงานได้อย่างเป็นรูปธรรม</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มีรายงานการนำผลงานวิชาการของหน่วยงานไปใช้ประโยชน์ในระดับหน่วยงาน</w:t>
            </w:r>
          </w:p>
        </w:tc>
      </w:tr>
      <w:tr w:rsidR="0052463E" w:rsidRPr="00B2043B" w:rsidTr="00B2043B">
        <w:trPr>
          <w:trHeight w:val="1556"/>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cs/>
              </w:rPr>
              <w:t>2</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w:t>
            </w:r>
            <w:r w:rsidRPr="00B2043B">
              <w:rPr>
                <w:rFonts w:ascii="TH SarabunPSK" w:hAnsi="TH SarabunPSK" w:cs="TH SarabunPSK"/>
                <w:sz w:val="32"/>
                <w:szCs w:val="32"/>
                <w:u w:val="single"/>
                <w:cs/>
              </w:rPr>
              <w:t>นำเสนอ</w:t>
            </w:r>
            <w:r w:rsidRPr="00B2043B">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บทสรุปผู้บริหารของโครงการวิจัยที่นำเสนอ ข้อเสนอแนะ/แนวทางการนำไปประยุกต์ใช้ในเชิงวิชาการ</w:t>
            </w:r>
            <w:r w:rsidR="00AA66F1">
              <w:rPr>
                <w:rFonts w:ascii="TH SarabunPSK" w:hAnsi="TH SarabunPSK" w:cs="TH SarabunPSK"/>
                <w:sz w:val="32"/>
                <w:szCs w:val="32"/>
                <w:cs/>
              </w:rPr>
              <w:t>/เชิงนโยบาย</w:t>
            </w:r>
            <w:r w:rsidRPr="00B2043B">
              <w:rPr>
                <w:rFonts w:ascii="TH SarabunPSK" w:hAnsi="TH SarabunPSK" w:cs="TH SarabunPSK"/>
                <w:sz w:val="32"/>
                <w:szCs w:val="32"/>
                <w:cs/>
              </w:rPr>
              <w:t>/ เชิงสาธารณะ</w:t>
            </w:r>
            <w:r w:rsidR="00AA66F1">
              <w:rPr>
                <w:rFonts w:ascii="TH SarabunPSK" w:hAnsi="TH SarabunPSK" w:cs="TH SarabunPSK"/>
                <w:sz w:val="32"/>
                <w:szCs w:val="32"/>
                <w:cs/>
              </w:rPr>
              <w:t>/</w:t>
            </w:r>
            <w:r w:rsidRPr="00B2043B">
              <w:rPr>
                <w:rFonts w:ascii="TH SarabunPSK" w:hAnsi="TH SarabunPSK" w:cs="TH SarabunPSK"/>
                <w:sz w:val="32"/>
                <w:szCs w:val="32"/>
                <w:cs/>
              </w:rPr>
              <w:t>เชิงพาณิชย์</w:t>
            </w:r>
          </w:p>
        </w:tc>
      </w:tr>
      <w:tr w:rsidR="0052463E" w:rsidRPr="00B2043B" w:rsidTr="00B2043B">
        <w:trPr>
          <w:trHeight w:val="155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lastRenderedPageBreak/>
              <w:t>3</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รายงานการนำผลงานวิชาการของหน่วยงานนำไปพัฒนาและประยุกต์ใช้ในเชิงวิชาการ</w:t>
            </w:r>
            <w:r w:rsidR="00E944CA">
              <w:rPr>
                <w:rFonts w:ascii="TH SarabunPSK" w:hAnsi="TH SarabunPSK" w:cs="TH SarabunPSK"/>
                <w:sz w:val="32"/>
                <w:szCs w:val="32"/>
                <w:cs/>
              </w:rPr>
              <w:t>/</w:t>
            </w:r>
            <w:r w:rsidRPr="00B2043B">
              <w:rPr>
                <w:rFonts w:ascii="TH SarabunPSK" w:hAnsi="TH SarabunPSK" w:cs="TH SarabunPSK"/>
                <w:sz w:val="32"/>
                <w:szCs w:val="32"/>
                <w:cs/>
              </w:rPr>
              <w:t>เชิงนโยบาย</w:t>
            </w:r>
            <w:r w:rsidR="00E944CA">
              <w:rPr>
                <w:rFonts w:ascii="TH SarabunPSK" w:hAnsi="TH SarabunPSK" w:cs="TH SarabunPSK"/>
                <w:sz w:val="32"/>
                <w:szCs w:val="32"/>
                <w:cs/>
              </w:rPr>
              <w:t>/เชิงสาธารณะ</w:t>
            </w:r>
            <w:r w:rsidRPr="00B2043B">
              <w:rPr>
                <w:rFonts w:ascii="TH SarabunPSK" w:hAnsi="TH SarabunPSK" w:cs="TH SarabunPSK"/>
                <w:sz w:val="32"/>
                <w:szCs w:val="32"/>
                <w:cs/>
              </w:rPr>
              <w:t>/ เชิงพาณิชย์ (</w:t>
            </w:r>
            <w:r w:rsidRPr="00B2043B">
              <w:rPr>
                <w:rFonts w:ascii="TH SarabunPSK" w:hAnsi="TH SarabunPSK" w:cs="TH SarabunPSK"/>
                <w:sz w:val="32"/>
                <w:szCs w:val="32"/>
                <w:u w:val="single"/>
                <w:cs/>
              </w:rPr>
              <w:t>อย่างน้อย 1 โครงการ</w:t>
            </w:r>
            <w:r w:rsidRPr="00B2043B">
              <w:rPr>
                <w:rFonts w:ascii="TH SarabunPSK" w:hAnsi="TH SarabunPSK" w:cs="TH SarabunPSK"/>
                <w:sz w:val="32"/>
                <w:szCs w:val="32"/>
                <w:cs/>
              </w:rPr>
              <w:t xml:space="preserve">)          </w:t>
            </w:r>
          </w:p>
        </w:tc>
      </w:tr>
      <w:tr w:rsidR="0052463E" w:rsidRPr="00B2043B" w:rsidTr="00B2043B">
        <w:trPr>
          <w:trHeight w:val="1970"/>
        </w:trPr>
        <w:tc>
          <w:tcPr>
            <w:tcW w:w="1440" w:type="dxa"/>
          </w:tcPr>
          <w:p w:rsidR="0052463E" w:rsidRPr="00B2043B" w:rsidRDefault="0052463E" w:rsidP="00B2043B">
            <w:pPr>
              <w:pStyle w:val="af1"/>
              <w:jc w:val="center"/>
              <w:rPr>
                <w:rFonts w:ascii="TH SarabunPSK" w:hAnsi="TH SarabunPSK" w:cs="TH SarabunPSK"/>
                <w:b/>
                <w:bCs/>
                <w:sz w:val="32"/>
                <w:szCs w:val="32"/>
                <w:cs/>
              </w:rPr>
            </w:pPr>
            <w:r w:rsidRPr="00B2043B">
              <w:rPr>
                <w:rFonts w:ascii="TH SarabunPSK" w:hAnsi="TH SarabunPSK" w:cs="TH SarabunPSK"/>
                <w:b/>
                <w:bCs/>
                <w:sz w:val="32"/>
                <w:szCs w:val="32"/>
              </w:rPr>
              <w:t>4</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 xml:space="preserve">) </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 รายงานการนำผลงานวิชาการของหน่วยงานนำไปพัฒนาแล</w:t>
            </w:r>
            <w:r w:rsidR="00326146">
              <w:rPr>
                <w:rFonts w:ascii="TH SarabunPSK" w:hAnsi="TH SarabunPSK" w:cs="TH SarabunPSK"/>
                <w:sz w:val="32"/>
                <w:szCs w:val="32"/>
                <w:cs/>
              </w:rPr>
              <w:t>ะประยุกต์ใช้ในเชิงวิชาการ</w:t>
            </w:r>
            <w:r w:rsidR="00326146">
              <w:rPr>
                <w:rFonts w:ascii="TH SarabunPSK" w:hAnsi="TH SarabunPSK" w:cs="TH SarabunPSK"/>
                <w:sz w:val="32"/>
                <w:szCs w:val="32"/>
              </w:rPr>
              <w:t>/</w:t>
            </w:r>
            <w:r w:rsidR="00326146">
              <w:rPr>
                <w:rFonts w:ascii="TH SarabunPSK" w:hAnsi="TH SarabunPSK" w:cs="TH SarabunPSK"/>
                <w:sz w:val="32"/>
                <w:szCs w:val="32"/>
                <w:cs/>
              </w:rPr>
              <w:t>เชิงนโยบาย</w:t>
            </w:r>
            <w:r w:rsidRPr="00B2043B">
              <w:rPr>
                <w:rFonts w:ascii="TH SarabunPSK" w:hAnsi="TH SarabunPSK" w:cs="TH SarabunPSK"/>
                <w:sz w:val="32"/>
                <w:szCs w:val="32"/>
                <w:cs/>
              </w:rPr>
              <w:t>/</w:t>
            </w:r>
            <w:r w:rsidR="00326146">
              <w:rPr>
                <w:rFonts w:ascii="TH SarabunPSK" w:hAnsi="TH SarabunPSK" w:cs="TH SarabunPSK"/>
                <w:sz w:val="32"/>
                <w:szCs w:val="32"/>
                <w:cs/>
              </w:rPr>
              <w:t>เชิงสาธารณะ</w:t>
            </w:r>
            <w:r w:rsidRPr="00B2043B">
              <w:rPr>
                <w:rFonts w:ascii="TH SarabunPSK" w:hAnsi="TH SarabunPSK" w:cs="TH SarabunPSK"/>
                <w:sz w:val="32"/>
                <w:szCs w:val="32"/>
                <w:cs/>
              </w:rPr>
              <w:t>/</w:t>
            </w:r>
            <w:r w:rsidR="00326146">
              <w:rPr>
                <w:rFonts w:ascii="TH SarabunPSK" w:hAnsi="TH SarabunPSK" w:cs="TH SarabunPSK"/>
                <w:sz w:val="32"/>
                <w:szCs w:val="32"/>
              </w:rPr>
              <w:br/>
            </w:r>
            <w:r w:rsidR="00326146">
              <w:rPr>
                <w:rFonts w:ascii="TH SarabunPSK" w:hAnsi="TH SarabunPSK" w:cs="TH SarabunPSK"/>
                <w:sz w:val="32"/>
                <w:szCs w:val="32"/>
                <w:cs/>
              </w:rPr>
              <w:t>เชิงพาณิชย์</w:t>
            </w:r>
            <w:r w:rsidR="00326146">
              <w:rPr>
                <w:rFonts w:ascii="TH SarabunPSK" w:hAnsi="TH SarabunPSK" w:cs="TH SarabunPSK"/>
                <w:sz w:val="32"/>
                <w:szCs w:val="32"/>
              </w:rPr>
              <w:t> </w:t>
            </w:r>
            <w:r w:rsidRPr="00B2043B">
              <w:rPr>
                <w:rFonts w:ascii="TH SarabunPSK" w:hAnsi="TH SarabunPSK" w:cs="TH SarabunPSK"/>
                <w:sz w:val="32"/>
                <w:szCs w:val="32"/>
                <w:cs/>
              </w:rPr>
              <w:t>(</w:t>
            </w:r>
            <w:r w:rsidRPr="00B2043B">
              <w:rPr>
                <w:rFonts w:ascii="TH SarabunPSK" w:hAnsi="TH SarabunPSK" w:cs="TH SarabunPSK"/>
                <w:sz w:val="32"/>
                <w:szCs w:val="32"/>
                <w:u w:val="single"/>
                <w:cs/>
              </w:rPr>
              <w:t>อย่างน้อย 2 โครงการ</w:t>
            </w:r>
            <w:r w:rsidRPr="00B2043B">
              <w:rPr>
                <w:rFonts w:ascii="TH SarabunPSK" w:hAnsi="TH SarabunPSK" w:cs="TH SarabunPSK"/>
                <w:sz w:val="32"/>
                <w:szCs w:val="32"/>
                <w:cs/>
              </w:rPr>
              <w:t>)</w:t>
            </w:r>
            <w:r w:rsidR="00326146">
              <w:rPr>
                <w:rFonts w:ascii="TH SarabunPSK" w:hAnsi="TH SarabunPSK" w:cs="TH SarabunPSK"/>
                <w:sz w:val="32"/>
                <w:szCs w:val="32"/>
              </w:rPr>
              <w:br/>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w:t>
            </w:r>
          </w:p>
        </w:tc>
      </w:tr>
      <w:tr w:rsidR="0052463E" w:rsidRPr="00B2043B" w:rsidTr="00B2043B">
        <w:trPr>
          <w:trHeight w:val="2679"/>
        </w:trPr>
        <w:tc>
          <w:tcPr>
            <w:tcW w:w="1440" w:type="dxa"/>
          </w:tcPr>
          <w:p w:rsidR="0052463E" w:rsidRPr="00B2043B" w:rsidRDefault="0052463E" w:rsidP="00B2043B">
            <w:pPr>
              <w:pStyle w:val="af1"/>
              <w:jc w:val="center"/>
              <w:rPr>
                <w:rFonts w:ascii="TH SarabunPSK" w:hAnsi="TH SarabunPSK" w:cs="TH SarabunPSK"/>
                <w:b/>
                <w:bCs/>
                <w:sz w:val="32"/>
                <w:szCs w:val="32"/>
              </w:rPr>
            </w:pPr>
            <w:r w:rsidRPr="00B2043B">
              <w:rPr>
                <w:rFonts w:ascii="TH SarabunPSK" w:hAnsi="TH SarabunPSK" w:cs="TH SarabunPSK"/>
                <w:b/>
                <w:bCs/>
                <w:sz w:val="32"/>
                <w:szCs w:val="32"/>
              </w:rPr>
              <w:t>5</w:t>
            </w:r>
          </w:p>
        </w:tc>
        <w:tc>
          <w:tcPr>
            <w:tcW w:w="3970"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ผลงานวิชาการของหน่วยงาน สามารถนำไปพัฒนาและประยุกต์ใช้ในเชิงวิชาการ เชิงนโยบาย หรือเชิงสาธารณะ หรือเชิงพาณิชย์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1 </w:t>
            </w:r>
            <w:r w:rsidRPr="00B2043B">
              <w:rPr>
                <w:rFonts w:ascii="TH SarabunPSK" w:hAnsi="TH SarabunPSK" w:cs="TH SarabunPSK"/>
                <w:sz w:val="32"/>
                <w:szCs w:val="32"/>
                <w:u w:val="single"/>
                <w:cs/>
              </w:rPr>
              <w:t>โครงการ</w:t>
            </w:r>
          </w:p>
        </w:tc>
        <w:tc>
          <w:tcPr>
            <w:tcW w:w="3769" w:type="dxa"/>
          </w:tcPr>
          <w:p w:rsidR="0052463E" w:rsidRPr="00B2043B" w:rsidRDefault="0052463E" w:rsidP="00B2043B">
            <w:pPr>
              <w:pStyle w:val="af1"/>
              <w:rPr>
                <w:rFonts w:ascii="TH SarabunPSK" w:hAnsi="TH SarabunPSK" w:cs="TH SarabunPSK"/>
                <w:sz w:val="32"/>
                <w:szCs w:val="32"/>
                <w:cs/>
              </w:rPr>
            </w:pPr>
            <w:r w:rsidRPr="00B2043B">
              <w:rPr>
                <w:rFonts w:ascii="TH SarabunPSK" w:hAnsi="TH SarabunPSK" w:cs="TH SarabunPSK"/>
                <w:sz w:val="32"/>
                <w:szCs w:val="32"/>
                <w:cs/>
              </w:rPr>
              <w:t>-รายงานการนำเสนอผลงานวิชาการที่ไ</w:t>
            </w:r>
            <w:r w:rsidR="000C172F">
              <w:rPr>
                <w:rFonts w:ascii="TH SarabunPSK" w:hAnsi="TH SarabunPSK" w:cs="TH SarabunPSK"/>
                <w:sz w:val="32"/>
                <w:szCs w:val="32"/>
                <w:cs/>
              </w:rPr>
              <w:t>ปประกาศใช้ประโยชน์ในเชิงวิชาการ</w:t>
            </w:r>
            <w:r w:rsidR="000C172F">
              <w:rPr>
                <w:rFonts w:ascii="TH SarabunPSK" w:hAnsi="TH SarabunPSK" w:cs="TH SarabunPSK"/>
                <w:sz w:val="32"/>
                <w:szCs w:val="32"/>
              </w:rPr>
              <w:t>/</w:t>
            </w:r>
            <w:r w:rsidR="000C172F">
              <w:rPr>
                <w:rFonts w:ascii="TH SarabunPSK" w:hAnsi="TH SarabunPSK" w:cs="TH SarabunPSK"/>
                <w:sz w:val="32"/>
                <w:szCs w:val="32"/>
              </w:rPr>
              <w:br/>
            </w:r>
            <w:r w:rsidRPr="00B2043B">
              <w:rPr>
                <w:rFonts w:ascii="TH SarabunPSK" w:hAnsi="TH SarabunPSK" w:cs="TH SarabunPSK"/>
                <w:sz w:val="32"/>
                <w:szCs w:val="32"/>
                <w:cs/>
              </w:rPr>
              <w:t>เชิงนโยบาย/</w:t>
            </w:r>
            <w:r w:rsidR="000C172F">
              <w:rPr>
                <w:rFonts w:ascii="TH SarabunPSK" w:hAnsi="TH SarabunPSK" w:cs="TH SarabunPSK"/>
                <w:sz w:val="32"/>
                <w:szCs w:val="32"/>
                <w:cs/>
              </w:rPr>
              <w:t>เชิงสาธารณะ</w:t>
            </w:r>
            <w:r w:rsidRPr="00B2043B">
              <w:rPr>
                <w:rFonts w:ascii="TH SarabunPSK" w:hAnsi="TH SarabunPSK" w:cs="TH SarabunPSK"/>
                <w:sz w:val="32"/>
                <w:szCs w:val="32"/>
                <w:cs/>
              </w:rPr>
              <w:t>/เชิงพาณิชย์ (</w:t>
            </w:r>
            <w:r w:rsidRPr="00B2043B">
              <w:rPr>
                <w:rFonts w:ascii="TH SarabunPSK" w:hAnsi="TH SarabunPSK" w:cs="TH SarabunPSK"/>
                <w:sz w:val="32"/>
                <w:szCs w:val="32"/>
                <w:u w:val="single"/>
                <w:cs/>
              </w:rPr>
              <w:t xml:space="preserve">อย่างน้อย </w:t>
            </w:r>
            <w:r w:rsidRPr="00B2043B">
              <w:rPr>
                <w:rFonts w:ascii="TH SarabunPSK" w:hAnsi="TH SarabunPSK" w:cs="TH SarabunPSK"/>
                <w:sz w:val="32"/>
                <w:szCs w:val="32"/>
                <w:u w:val="single"/>
              </w:rPr>
              <w:t xml:space="preserve">3 </w:t>
            </w:r>
            <w:r w:rsidRPr="00B2043B">
              <w:rPr>
                <w:rFonts w:ascii="TH SarabunPSK" w:hAnsi="TH SarabunPSK" w:cs="TH SarabunPSK"/>
                <w:sz w:val="32"/>
                <w:szCs w:val="32"/>
                <w:u w:val="single"/>
                <w:cs/>
              </w:rPr>
              <w:t>โครงการ</w:t>
            </w:r>
            <w:r w:rsidRPr="00B2043B">
              <w:rPr>
                <w:rFonts w:ascii="TH SarabunPSK" w:hAnsi="TH SarabunPSK" w:cs="TH SarabunPSK"/>
                <w:sz w:val="32"/>
                <w:szCs w:val="32"/>
                <w:cs/>
              </w:rPr>
              <w:t>)</w:t>
            </w:r>
            <w:r w:rsidRPr="00B2043B">
              <w:rPr>
                <w:rFonts w:ascii="TH SarabunPSK" w:hAnsi="TH SarabunPSK" w:cs="TH SarabunPSK"/>
                <w:sz w:val="32"/>
                <w:szCs w:val="32"/>
                <w:u w:val="single"/>
                <w:cs/>
              </w:rPr>
              <w:t xml:space="preserve">โดยต้องเป็นโครงการประเมินเทคโนโลยีทางการแพทย์ </w:t>
            </w:r>
            <w:r w:rsidRPr="00B2043B">
              <w:rPr>
                <w:rFonts w:ascii="TH SarabunPSK" w:hAnsi="TH SarabunPSK" w:cs="TH SarabunPSK"/>
                <w:sz w:val="32"/>
                <w:szCs w:val="32"/>
                <w:u w:val="single"/>
              </w:rPr>
              <w:t>1</w:t>
            </w:r>
            <w:r w:rsidRPr="00B2043B">
              <w:rPr>
                <w:rFonts w:ascii="TH SarabunPSK" w:hAnsi="TH SarabunPSK" w:cs="TH SarabunPSK"/>
                <w:sz w:val="32"/>
                <w:szCs w:val="32"/>
                <w:u w:val="single"/>
                <w:cs/>
              </w:rPr>
              <w:t xml:space="preserve"> โครงการและโครงการพัฒนารูปแบบการให้บริการ (</w:t>
            </w:r>
            <w:r w:rsidRPr="00B2043B">
              <w:rPr>
                <w:rFonts w:ascii="TH SarabunPSK" w:hAnsi="TH SarabunPSK" w:cs="TH SarabunPSK"/>
                <w:sz w:val="32"/>
                <w:szCs w:val="32"/>
                <w:u w:val="single"/>
              </w:rPr>
              <w:t>Model development</w:t>
            </w:r>
            <w:r w:rsidRPr="00B2043B">
              <w:rPr>
                <w:rFonts w:ascii="TH SarabunPSK" w:hAnsi="TH SarabunPSK" w:cs="TH SarabunPSK"/>
                <w:sz w:val="32"/>
                <w:szCs w:val="32"/>
                <w:u w:val="single"/>
                <w:cs/>
              </w:rPr>
              <w:t>)</w:t>
            </w:r>
            <w:r w:rsidRPr="00B2043B">
              <w:rPr>
                <w:rFonts w:ascii="TH SarabunPSK" w:hAnsi="TH SarabunPSK" w:cs="TH SarabunPSK"/>
                <w:sz w:val="32"/>
                <w:szCs w:val="32"/>
                <w:u w:val="single"/>
              </w:rPr>
              <w:t xml:space="preserve"> </w:t>
            </w:r>
            <w:r w:rsidR="000C172F">
              <w:rPr>
                <w:rFonts w:ascii="TH SarabunPSK" w:hAnsi="TH SarabunPSK" w:cs="TH SarabunPSK"/>
                <w:sz w:val="32"/>
                <w:szCs w:val="32"/>
                <w:u w:val="single"/>
              </w:rPr>
              <w:br/>
            </w:r>
            <w:r w:rsidRPr="00B2043B">
              <w:rPr>
                <w:rFonts w:ascii="TH SarabunPSK" w:hAnsi="TH SarabunPSK" w:cs="TH SarabunPSK"/>
                <w:sz w:val="32"/>
                <w:szCs w:val="32"/>
                <w:u w:val="single"/>
              </w:rPr>
              <w:t xml:space="preserve">1 </w:t>
            </w:r>
            <w:r w:rsidRPr="00B2043B">
              <w:rPr>
                <w:rFonts w:ascii="TH SarabunPSK" w:hAnsi="TH SarabunPSK" w:cs="TH SarabunPSK"/>
                <w:sz w:val="32"/>
                <w:szCs w:val="32"/>
                <w:u w:val="single"/>
                <w:cs/>
              </w:rPr>
              <w:t>โครงการ</w:t>
            </w:r>
          </w:p>
        </w:tc>
      </w:tr>
    </w:tbl>
    <w:p w:rsidR="00512D97" w:rsidRPr="00947BC7" w:rsidRDefault="00913D0D" w:rsidP="004717FD">
      <w:pPr>
        <w:pStyle w:val="af1"/>
        <w:tabs>
          <w:tab w:val="left" w:pos="1701"/>
        </w:tabs>
        <w:spacing w:before="240"/>
        <w:jc w:val="thaiDistribute"/>
        <w:rPr>
          <w:rFonts w:ascii="TH SarabunPSK" w:hAnsi="TH SarabunPSK" w:cs="TH SarabunPSK"/>
          <w:b/>
          <w:bCs/>
          <w:spacing w:val="-2"/>
          <w:sz w:val="32"/>
          <w:szCs w:val="32"/>
        </w:rPr>
      </w:pPr>
      <w:r>
        <w:rPr>
          <w:rFonts w:ascii="TH SarabunPSK" w:hAnsi="TH SarabunPSK" w:cs="TH SarabunPSK"/>
          <w:b/>
          <w:bCs/>
          <w:sz w:val="32"/>
          <w:szCs w:val="32"/>
          <w:cs/>
        </w:rPr>
        <w:t>องค์ประกอบที่</w:t>
      </w:r>
      <w:r>
        <w:rPr>
          <w:rFonts w:ascii="TH SarabunPSK" w:hAnsi="TH SarabunPSK" w:cs="TH SarabunPSK" w:hint="cs"/>
          <w:b/>
          <w:bCs/>
          <w:sz w:val="32"/>
          <w:szCs w:val="32"/>
          <w:cs/>
        </w:rPr>
        <w:t xml:space="preserve"> </w:t>
      </w:r>
      <w:r w:rsidR="00512D97" w:rsidRPr="00947BC7">
        <w:rPr>
          <w:rFonts w:ascii="TH SarabunPSK" w:hAnsi="TH SarabunPSK" w:cs="TH SarabunPSK"/>
          <w:b/>
          <w:bCs/>
          <w:sz w:val="32"/>
          <w:szCs w:val="32"/>
        </w:rPr>
        <w:t>4</w:t>
      </w:r>
      <w:r w:rsidR="00512D97" w:rsidRPr="00947BC7">
        <w:rPr>
          <w:rFonts w:ascii="TH SarabunPSK" w:hAnsi="TH SarabunPSK" w:cs="TH SarabunPSK"/>
          <w:b/>
          <w:bCs/>
          <w:sz w:val="32"/>
          <w:szCs w:val="32"/>
          <w:cs/>
        </w:rPr>
        <w:tab/>
        <w:t>ข้อเสนอโครงการวิจัยที่เสนอของบประมาณผ่าน</w:t>
      </w:r>
      <w:r w:rsidR="00512D97" w:rsidRPr="00947BC7">
        <w:rPr>
          <w:rFonts w:ascii="TH SarabunPSK" w:hAnsi="TH SarabunPSK" w:cs="TH SarabunPSK"/>
          <w:b/>
          <w:bCs/>
          <w:spacing w:val="-2"/>
          <w:sz w:val="32"/>
          <w:szCs w:val="32"/>
          <w:cs/>
        </w:rPr>
        <w:t>สำนักงานคณะกรรมการส่งเสริม</w:t>
      </w:r>
    </w:p>
    <w:p w:rsidR="00512D97" w:rsidRPr="004717FD" w:rsidRDefault="00512D97" w:rsidP="00A21F61">
      <w:pPr>
        <w:pStyle w:val="af1"/>
        <w:tabs>
          <w:tab w:val="left" w:pos="1701"/>
        </w:tabs>
        <w:spacing w:after="120"/>
        <w:jc w:val="thaiDistribute"/>
        <w:rPr>
          <w:rFonts w:ascii="TH SarabunPSK" w:hAnsi="TH SarabunPSK" w:cs="TH SarabunPSK"/>
          <w:b/>
          <w:bCs/>
          <w:sz w:val="32"/>
          <w:szCs w:val="32"/>
        </w:rPr>
      </w:pPr>
      <w:r w:rsidRPr="00947BC7">
        <w:rPr>
          <w:rFonts w:ascii="TH SarabunPSK" w:hAnsi="TH SarabunPSK" w:cs="TH SarabunPSK"/>
          <w:b/>
          <w:bCs/>
          <w:spacing w:val="-2"/>
          <w:sz w:val="32"/>
          <w:szCs w:val="32"/>
          <w:cs/>
        </w:rPr>
        <w:tab/>
        <w:t>วิทยาศาสตร์ วิจัยและนวัตกรรม (สกสว.)</w:t>
      </w:r>
      <w:r w:rsidRPr="00947BC7">
        <w:rPr>
          <w:rFonts w:ascii="TH SarabunPSK" w:hAnsi="TH SarabunPSK" w:cs="TH SarabunPSK"/>
          <w:b/>
          <w:bCs/>
          <w:sz w:val="32"/>
          <w:szCs w:val="32"/>
          <w:cs/>
        </w:rPr>
        <w:t xml:space="preserve">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10</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512D97" w:rsidRPr="00947BC7" w:rsidTr="00277B98">
        <w:trPr>
          <w:trHeight w:val="454"/>
        </w:trPr>
        <w:tc>
          <w:tcPr>
            <w:tcW w:w="782"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218"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cs/>
              </w:rPr>
            </w:pPr>
            <w:r w:rsidRPr="00947BC7">
              <w:rPr>
                <w:rFonts w:ascii="TH SarabunPSK" w:eastAsia="+mn-ea" w:hAnsi="TH SarabunPSK" w:cs="TH SarabunPSK"/>
                <w:b/>
                <w:bCs/>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องค์ประกอบที่</w:t>
            </w:r>
            <w:r w:rsidRPr="00947BC7">
              <w:rPr>
                <w:rFonts w:ascii="TH SarabunPSK" w:hAnsi="TH SarabunPSK" w:cs="TH SarabunPSK"/>
                <w:b/>
                <w:bCs/>
                <w:spacing w:val="-2"/>
                <w:sz w:val="32"/>
                <w:szCs w:val="32"/>
                <w:cs/>
              </w:rPr>
              <w:t xml:space="preserve"> 4</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3</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มีโครงการวิจัยของบประมาณสำนักงาน</w:t>
            </w:r>
            <w:r w:rsidRPr="009E24A8">
              <w:rPr>
                <w:rFonts w:ascii="TH SarabunPSK" w:hAnsi="TH SarabunPSK" w:cs="TH SarabunPSK" w:hint="cs"/>
                <w:sz w:val="32"/>
                <w:szCs w:val="32"/>
                <w:cs/>
              </w:rPr>
              <w:t xml:space="preserve">คณะกรรมการส่งเสริมวิทยาศาสตร์ วิจัยและนวัตกรรม (สกสว.) </w:t>
            </w:r>
            <w:r w:rsidRPr="009E24A8">
              <w:rPr>
                <w:rFonts w:ascii="TH SarabunPSK" w:hAnsi="TH SarabunPSK" w:cs="TH SarabunPSK"/>
                <w:sz w:val="32"/>
                <w:szCs w:val="32"/>
                <w:cs/>
              </w:rPr>
              <w:t>อย่างน้อย 1 โครงการ (ปี 256</w:t>
            </w:r>
            <w:r w:rsidRPr="009E24A8">
              <w:rPr>
                <w:rFonts w:ascii="TH SarabunPSK" w:hAnsi="TH SarabunPSK" w:cs="TH SarabunPSK"/>
                <w:sz w:val="32"/>
                <w:szCs w:val="32"/>
              </w:rPr>
              <w:t>5</w:t>
            </w:r>
            <w:r w:rsidRPr="009E24A8">
              <w:rPr>
                <w:rFonts w:ascii="TH SarabunPSK" w:hAnsi="TH SarabunPSK" w:cs="TH SarabunPSK"/>
                <w:sz w:val="32"/>
                <w:szCs w:val="32"/>
                <w:cs/>
              </w:rPr>
              <w:t xml:space="preserve"> นับโครงการต่อเนื่องได้)</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w:t>
            </w:r>
            <w:r w:rsidRPr="009E24A8">
              <w:rPr>
                <w:rFonts w:ascii="TH SarabunPSK" w:hAnsi="TH SarabunPSK" w:cs="TH SarabunPSK" w:hint="cs"/>
                <w:sz w:val="32"/>
                <w:szCs w:val="32"/>
                <w:cs/>
              </w:rPr>
              <w:t>ผ่านการพิจารณาจาก</w:t>
            </w:r>
            <w:r w:rsidRPr="009E24A8">
              <w:rPr>
                <w:rFonts w:ascii="TH SarabunPSK" w:hAnsi="TH SarabunPSK" w:cs="TH SarabunPSK"/>
                <w:sz w:val="32"/>
                <w:szCs w:val="32"/>
                <w:cs/>
              </w:rPr>
              <w:t>สำนักงาน</w:t>
            </w:r>
            <w:r w:rsidRPr="009E24A8">
              <w:rPr>
                <w:rFonts w:ascii="TH SarabunPSK" w:hAnsi="TH SarabunPSK" w:cs="TH SarabunPSK" w:hint="cs"/>
                <w:sz w:val="32"/>
                <w:szCs w:val="32"/>
                <w:cs/>
              </w:rPr>
              <w:t>คณะกรรมการส่งเสริมวิทยาศาสตร์วิจัยและนวัตกรรม (สกสว.) ปี 256</w:t>
            </w:r>
            <w:r w:rsidRPr="009E24A8">
              <w:rPr>
                <w:rFonts w:ascii="TH SarabunPSK" w:hAnsi="TH SarabunPSK" w:cs="TH SarabunPSK"/>
                <w:sz w:val="32"/>
                <w:szCs w:val="32"/>
              </w:rPr>
              <w:t>4</w:t>
            </w:r>
            <w:r w:rsidR="00212F6A">
              <w:rPr>
                <w:rFonts w:ascii="TH SarabunPSK" w:hAnsi="TH SarabunPSK" w:cs="TH SarabunPSK" w:hint="cs"/>
                <w:sz w:val="32"/>
                <w:szCs w:val="32"/>
                <w:cs/>
              </w:rPr>
              <w:t> </w:t>
            </w:r>
            <w:r w:rsidRPr="009E24A8">
              <w:rPr>
                <w:rFonts w:ascii="TH SarabunPSK" w:hAnsi="TH SarabunPSK" w:cs="TH SarabunPSK"/>
                <w:sz w:val="32"/>
                <w:szCs w:val="32"/>
                <w:cs/>
              </w:rPr>
              <w:t>และ</w:t>
            </w:r>
            <w:r w:rsidRPr="009E24A8">
              <w:rPr>
                <w:rFonts w:ascii="TH SarabunPSK" w:hAnsi="TH SarabunPSK" w:cs="TH SarabunPSK" w:hint="cs"/>
                <w:sz w:val="32"/>
                <w:szCs w:val="32"/>
                <w:cs/>
              </w:rPr>
              <w:t>/หรือ</w:t>
            </w:r>
            <w:r w:rsidRPr="009E24A8">
              <w:rPr>
                <w:rFonts w:ascii="TH SarabunPSK" w:hAnsi="TH SarabunPSK" w:cs="TH SarabunPSK"/>
                <w:sz w:val="32"/>
                <w:szCs w:val="32"/>
                <w:cs/>
              </w:rPr>
              <w:t>ได้รับงบประมาณสนับสนุนจากกรมการแพทย์หรือจากแหล่งทุนอื่น</w:t>
            </w:r>
          </w:p>
        </w:tc>
      </w:tr>
      <w:tr w:rsidR="004717FD" w:rsidRPr="00947BC7" w:rsidTr="00277B98">
        <w:tc>
          <w:tcPr>
            <w:tcW w:w="782" w:type="pct"/>
          </w:tcPr>
          <w:p w:rsidR="004717FD" w:rsidRPr="00947BC7" w:rsidRDefault="004717FD"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218" w:type="pct"/>
          </w:tcPr>
          <w:p w:rsidR="004717FD" w:rsidRPr="009E24A8" w:rsidRDefault="004717FD" w:rsidP="009E24A8">
            <w:pPr>
              <w:rPr>
                <w:rFonts w:ascii="TH SarabunPSK" w:hAnsi="TH SarabunPSK" w:cs="TH SarabunPSK"/>
                <w:sz w:val="32"/>
                <w:szCs w:val="32"/>
                <w:cs/>
              </w:rPr>
            </w:pPr>
            <w:r w:rsidRPr="009E24A8">
              <w:rPr>
                <w:rFonts w:ascii="TH SarabunPSK" w:hAnsi="TH SarabunPSK" w:cs="TH SarabunPSK"/>
                <w:sz w:val="32"/>
                <w:szCs w:val="32"/>
                <w:cs/>
              </w:rPr>
              <w:t>โครงการวิจัยที่ผ่านการพิจารณาจากสำนักงาน</w:t>
            </w:r>
            <w:r w:rsidRPr="009E24A8">
              <w:rPr>
                <w:rFonts w:ascii="TH SarabunPSK" w:hAnsi="TH SarabunPSK" w:cs="TH SarabunPSK" w:hint="cs"/>
                <w:sz w:val="32"/>
                <w:szCs w:val="32"/>
                <w:cs/>
              </w:rPr>
              <w:t>คณะกรรมการส่งเสริมวิทยาศาสตร์ วิจัยและนวัตกรรม (สกสว.)ปี 256</w:t>
            </w:r>
            <w:r w:rsidRPr="009E24A8">
              <w:rPr>
                <w:rFonts w:ascii="TH SarabunPSK" w:hAnsi="TH SarabunPSK" w:cs="TH SarabunPSK"/>
                <w:sz w:val="32"/>
                <w:szCs w:val="32"/>
              </w:rPr>
              <w:t>4</w:t>
            </w:r>
            <w:r w:rsidRPr="009E24A8">
              <w:rPr>
                <w:rFonts w:ascii="TH SarabunPSK" w:hAnsi="TH SarabunPSK" w:cs="TH SarabunPSK"/>
                <w:sz w:val="32"/>
                <w:szCs w:val="32"/>
                <w:cs/>
              </w:rPr>
              <w:t xml:space="preserve">และได้รับงบประมาณสนับสนุน </w:t>
            </w:r>
            <w:r w:rsidRPr="009E24A8">
              <w:rPr>
                <w:rFonts w:ascii="TH SarabunPSK" w:hAnsi="TH SarabunPSK" w:cs="TH SarabunPSK" w:hint="cs"/>
                <w:sz w:val="32"/>
                <w:szCs w:val="32"/>
                <w:cs/>
              </w:rPr>
              <w:t>สามารถ</w:t>
            </w:r>
            <w:r w:rsidRPr="009E24A8">
              <w:rPr>
                <w:rFonts w:ascii="TH SarabunPSK" w:hAnsi="TH SarabunPSK" w:cs="TH SarabunPSK"/>
                <w:sz w:val="32"/>
                <w:szCs w:val="32"/>
                <w:cs/>
              </w:rPr>
              <w:t>ดำเนิน</w:t>
            </w:r>
            <w:r w:rsidRPr="009E24A8">
              <w:rPr>
                <w:rFonts w:ascii="TH SarabunPSK" w:hAnsi="TH SarabunPSK" w:cs="TH SarabunPSK" w:hint="cs"/>
                <w:sz w:val="32"/>
                <w:szCs w:val="32"/>
                <w:cs/>
              </w:rPr>
              <w:t>งาน</w:t>
            </w:r>
            <w:r w:rsidRPr="009E24A8">
              <w:rPr>
                <w:rFonts w:ascii="TH SarabunPSK" w:hAnsi="TH SarabunPSK" w:cs="TH SarabunPSK"/>
                <w:sz w:val="32"/>
                <w:szCs w:val="32"/>
                <w:cs/>
              </w:rPr>
              <w:t>ได้</w:t>
            </w:r>
            <w:r w:rsidRPr="009E24A8">
              <w:rPr>
                <w:rFonts w:ascii="TH SarabunPSK" w:hAnsi="TH SarabunPSK" w:cs="TH SarabunPSK" w:hint="cs"/>
                <w:sz w:val="32"/>
                <w:szCs w:val="32"/>
                <w:cs/>
              </w:rPr>
              <w:t>ตาม</w:t>
            </w:r>
            <w:r w:rsidRPr="009E24A8">
              <w:rPr>
                <w:rFonts w:ascii="TH SarabunPSK" w:hAnsi="TH SarabunPSK" w:cs="TH SarabunPSK" w:hint="cs"/>
                <w:sz w:val="32"/>
                <w:szCs w:val="32"/>
                <w:cs/>
              </w:rPr>
              <w:lastRenderedPageBreak/>
              <w:t>แผนงานและมีการรายงานผลการดำเนินการตามกำหนด</w:t>
            </w:r>
          </w:p>
        </w:tc>
      </w:tr>
    </w:tbl>
    <w:p w:rsidR="00335861" w:rsidRDefault="00335861" w:rsidP="00C7192E">
      <w:pPr>
        <w:spacing w:before="240" w:after="120"/>
        <w:rPr>
          <w:rFonts w:ascii="TH SarabunPSK" w:hAnsi="TH SarabunPSK" w:cs="TH SarabunPSK"/>
          <w:b/>
          <w:bCs/>
          <w:sz w:val="30"/>
          <w:szCs w:val="30"/>
        </w:rPr>
      </w:pPr>
      <w:r w:rsidRPr="007E07AF">
        <w:rPr>
          <w:rFonts w:ascii="TH SarabunPSK" w:hAnsi="TH SarabunPSK" w:cs="TH SarabunPSK"/>
          <w:b/>
          <w:bCs/>
          <w:sz w:val="32"/>
          <w:szCs w:val="32"/>
          <w:cs/>
        </w:rPr>
        <w:lastRenderedPageBreak/>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992"/>
        <w:gridCol w:w="3849"/>
      </w:tblGrid>
      <w:tr w:rsidR="00335861" w:rsidRPr="009B1B03" w:rsidTr="00135DB6">
        <w:tc>
          <w:tcPr>
            <w:tcW w:w="1338" w:type="dxa"/>
            <w:shd w:val="clear" w:color="auto" w:fill="F2F2F2"/>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ระดับคะแนน</w:t>
            </w:r>
          </w:p>
        </w:tc>
        <w:tc>
          <w:tcPr>
            <w:tcW w:w="3992" w:type="dxa"/>
            <w:shd w:val="clear" w:color="auto" w:fill="F2F2F2"/>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eastAsia="+mn-ea" w:hAnsi="TH SarabunPSK" w:cs="TH SarabunPSK"/>
                <w:b/>
                <w:bCs/>
                <w:sz w:val="32"/>
                <w:szCs w:val="32"/>
                <w:cs/>
              </w:rPr>
              <w:t>เกณฑ์การให้คะแนน</w:t>
            </w:r>
          </w:p>
        </w:tc>
        <w:tc>
          <w:tcPr>
            <w:tcW w:w="3849" w:type="dxa"/>
            <w:shd w:val="clear" w:color="auto" w:fill="F2F2F2"/>
          </w:tcPr>
          <w:p w:rsidR="00335861" w:rsidRPr="009B1B03" w:rsidRDefault="00335861" w:rsidP="00135DB6">
            <w:pPr>
              <w:jc w:val="center"/>
              <w:rPr>
                <w:rFonts w:ascii="TH SarabunPSK" w:eastAsia="+mn-ea" w:hAnsi="TH SarabunPSK" w:cs="TH SarabunPSK"/>
                <w:b/>
                <w:bCs/>
                <w:sz w:val="30"/>
                <w:szCs w:val="30"/>
              </w:rPr>
            </w:pPr>
            <w:r w:rsidRPr="009B1B03">
              <w:rPr>
                <w:rFonts w:ascii="TH SarabunPSK" w:hAnsi="TH SarabunPSK" w:cs="TH SarabunPSK"/>
                <w:b/>
                <w:bCs/>
                <w:sz w:val="30"/>
                <w:szCs w:val="30"/>
                <w:cs/>
              </w:rPr>
              <w:t>เอกสาร/หลักฐานการประเมินผล</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rPr>
              <w:t>1</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3</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sz w:val="32"/>
                <w:szCs w:val="32"/>
              </w:rPr>
              <w:t>3</w:t>
            </w:r>
            <w:r w:rsidRPr="00713FAE">
              <w:rPr>
                <w:rFonts w:ascii="TH SarabunPSK" w:hAnsi="TH SarabunPSK" w:cs="TH SarabunPSK" w:hint="cs"/>
                <w:sz w:val="32"/>
                <w:szCs w:val="32"/>
                <w:cs/>
              </w:rPr>
              <w:t>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rPr>
            </w:pPr>
            <w:r w:rsidRPr="00F43A20">
              <w:rPr>
                <w:rFonts w:ascii="TH SarabunPSK" w:hAnsi="TH SarabunPSK" w:cs="TH SarabunPSK"/>
                <w:b/>
                <w:bCs/>
                <w:spacing w:val="-2"/>
                <w:sz w:val="32"/>
                <w:szCs w:val="32"/>
                <w:cs/>
              </w:rPr>
              <w:t>2</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4</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4ของโครงการวิจัยที่เสนอผ่าน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3</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มีโครงการวิจัยของบประมาณสำนักงาน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 xml:space="preserve">อย่างน้อย 1 โครงการ </w:t>
            </w:r>
            <w:r w:rsidR="00713FAE">
              <w:rPr>
                <w:rFonts w:ascii="TH SarabunPSK" w:hAnsi="TH SarabunPSK" w:cs="TH SarabunPSK" w:hint="cs"/>
                <w:sz w:val="32"/>
                <w:szCs w:val="32"/>
                <w:cs/>
              </w:rPr>
              <w:br/>
            </w:r>
            <w:r w:rsidRPr="00713FAE">
              <w:rPr>
                <w:rFonts w:ascii="TH SarabunPSK" w:hAnsi="TH SarabunPSK" w:cs="TH SarabunPSK"/>
                <w:sz w:val="32"/>
                <w:szCs w:val="32"/>
                <w:cs/>
              </w:rPr>
              <w:t>(ปี 256</w:t>
            </w:r>
            <w:r w:rsidRPr="00713FAE">
              <w:rPr>
                <w:rFonts w:ascii="TH SarabunPSK" w:hAnsi="TH SarabunPSK" w:cs="TH SarabunPSK"/>
                <w:sz w:val="32"/>
                <w:szCs w:val="32"/>
              </w:rPr>
              <w:t>5</w:t>
            </w:r>
            <w:r w:rsidRPr="00713FAE">
              <w:rPr>
                <w:rFonts w:ascii="TH SarabunPSK" w:hAnsi="TH SarabunPSK" w:cs="TH SarabunPSK"/>
                <w:sz w:val="32"/>
                <w:szCs w:val="32"/>
                <w:cs/>
              </w:rPr>
              <w:t xml:space="preserve"> นับโครงการต่อเนื่องได้)</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 สำเนาหนังสือเสนอขอ</w:t>
            </w:r>
            <w:r w:rsidRPr="00713FAE">
              <w:rPr>
                <w:rFonts w:ascii="TH SarabunPSK" w:hAnsi="TH SarabunPSK" w:cs="TH SarabunPSK"/>
                <w:sz w:val="32"/>
                <w:szCs w:val="32"/>
                <w:cs/>
              </w:rPr>
              <w:t>งบประมาณปี 256</w:t>
            </w:r>
            <w:r w:rsidRPr="00713FAE">
              <w:rPr>
                <w:rFonts w:ascii="TH SarabunPSK" w:hAnsi="TH SarabunPSK" w:cs="TH SarabunPSK" w:hint="cs"/>
                <w:sz w:val="32"/>
                <w:szCs w:val="32"/>
                <w:cs/>
              </w:rPr>
              <w:t>5ของโครงการวิจัยที่เสนอผ่าน</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 xml:space="preserve">คณะกรรมการส่งเสริมวิทยาศาสตร์ วิจัยและนวัตกรรม (สกสว.) </w:t>
            </w:r>
            <w:r w:rsidRPr="00713FAE">
              <w:rPr>
                <w:rFonts w:ascii="TH SarabunPSK" w:hAnsi="TH SarabunPSK" w:cs="TH SarabunPSK"/>
                <w:sz w:val="32"/>
                <w:szCs w:val="32"/>
                <w:cs/>
              </w:rPr>
              <w:t>อย่างน้อย 1 โครงการ</w:t>
            </w:r>
            <w:r w:rsidR="00713FAE">
              <w:rPr>
                <w:rFonts w:ascii="TH SarabunPSK" w:hAnsi="TH SarabunPSK" w:cs="TH SarabunPSK" w:hint="cs"/>
                <w:sz w:val="32"/>
                <w:szCs w:val="32"/>
                <w:cs/>
              </w:rPr>
              <w:t> </w:t>
            </w:r>
            <w:r w:rsidRPr="00713FAE">
              <w:rPr>
                <w:rFonts w:ascii="TH SarabunPSK" w:hAnsi="TH SarabunPSK" w:cs="TH SarabunPSK"/>
                <w:sz w:val="32"/>
                <w:szCs w:val="32"/>
                <w:cs/>
              </w:rPr>
              <w:t>(นับโครงการต่อเนื่องได้)</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4</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w:t>
            </w:r>
            <w:r w:rsidRPr="00713FAE">
              <w:rPr>
                <w:rFonts w:ascii="TH SarabunPSK" w:hAnsi="TH SarabunPSK" w:cs="TH SarabunPSK" w:hint="cs"/>
                <w:sz w:val="32"/>
                <w:szCs w:val="32"/>
                <w:cs/>
              </w:rPr>
              <w:t>ผ่านการพิจารณาจาก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สำเนาหนังสือแจ้งโครงการวิจัยที่เสนอปี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ได้รับการพิจารณาจาก</w:t>
            </w:r>
            <w:r w:rsidRPr="00713FAE">
              <w:rPr>
                <w:rFonts w:ascii="TH SarabunPSK" w:hAnsi="TH SarabunPSK" w:cs="TH SarabunPSK"/>
                <w:sz w:val="32"/>
                <w:szCs w:val="32"/>
                <w:cs/>
              </w:rPr>
              <w:t>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เพื่อจัดสรรงบประมาณ</w:t>
            </w:r>
          </w:p>
        </w:tc>
      </w:tr>
      <w:tr w:rsidR="00335861" w:rsidRPr="009B1B03" w:rsidTr="00135DB6">
        <w:tc>
          <w:tcPr>
            <w:tcW w:w="1338" w:type="dxa"/>
          </w:tcPr>
          <w:p w:rsidR="00335861" w:rsidRPr="00F43A20" w:rsidRDefault="00335861" w:rsidP="00135DB6">
            <w:pPr>
              <w:jc w:val="center"/>
              <w:rPr>
                <w:rFonts w:ascii="TH SarabunPSK" w:hAnsi="TH SarabunPSK" w:cs="TH SarabunPSK"/>
                <w:b/>
                <w:bCs/>
                <w:spacing w:val="-2"/>
                <w:sz w:val="32"/>
                <w:szCs w:val="32"/>
                <w:cs/>
              </w:rPr>
            </w:pPr>
            <w:r w:rsidRPr="00F43A20">
              <w:rPr>
                <w:rFonts w:ascii="TH SarabunPSK" w:hAnsi="TH SarabunPSK" w:cs="TH SarabunPSK"/>
                <w:b/>
                <w:bCs/>
                <w:spacing w:val="-2"/>
                <w:sz w:val="32"/>
                <w:szCs w:val="32"/>
                <w:cs/>
              </w:rPr>
              <w:t>5</w:t>
            </w:r>
          </w:p>
        </w:tc>
        <w:tc>
          <w:tcPr>
            <w:tcW w:w="3992"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ปี 256</w:t>
            </w:r>
            <w:r w:rsidRPr="00713FAE">
              <w:rPr>
                <w:rFonts w:ascii="TH SarabunPSK" w:hAnsi="TH SarabunPSK" w:cs="TH SarabunPSK"/>
                <w:sz w:val="32"/>
                <w:szCs w:val="32"/>
              </w:rPr>
              <w:t>4</w:t>
            </w:r>
            <w:r w:rsidR="009156CE">
              <w:rPr>
                <w:rFonts w:ascii="TH SarabunPSK" w:hAnsi="TH SarabunPSK" w:cs="TH SarabunPSK" w:hint="cs"/>
                <w:sz w:val="32"/>
                <w:szCs w:val="32"/>
                <w:cs/>
              </w:rPr>
              <w:t xml:space="preserve"> </w:t>
            </w:r>
            <w:r w:rsidRPr="00713FAE">
              <w:rPr>
                <w:rFonts w:ascii="TH SarabunPSK" w:hAnsi="TH SarabunPSK" w:cs="TH SarabunPSK"/>
                <w:sz w:val="32"/>
                <w:szCs w:val="32"/>
                <w:cs/>
              </w:rPr>
              <w:t>และได้รับงบประมาณสนับสนุน</w:t>
            </w:r>
            <w:r w:rsidRPr="00713FAE">
              <w:rPr>
                <w:rFonts w:ascii="TH SarabunPSK" w:hAnsi="TH SarabunPSK" w:cs="TH SarabunPSK" w:hint="cs"/>
                <w:sz w:val="32"/>
                <w:szCs w:val="32"/>
                <w:cs/>
              </w:rPr>
              <w:t>จากกรมการแพทย์ หรือจากแหล่งทุนอื่น</w:t>
            </w:r>
          </w:p>
        </w:tc>
        <w:tc>
          <w:tcPr>
            <w:tcW w:w="3849" w:type="dxa"/>
          </w:tcPr>
          <w:p w:rsidR="00335861" w:rsidRPr="00713FAE" w:rsidRDefault="00335861" w:rsidP="00713FAE">
            <w:pPr>
              <w:rPr>
                <w:rFonts w:ascii="TH SarabunPSK" w:hAnsi="TH SarabunPSK" w:cs="TH SarabunPSK"/>
                <w:sz w:val="32"/>
                <w:szCs w:val="32"/>
                <w:cs/>
              </w:rPr>
            </w:pPr>
            <w:r w:rsidRPr="00713FAE">
              <w:rPr>
                <w:rFonts w:ascii="TH SarabunPSK" w:hAnsi="TH SarabunPSK" w:cs="TH SarabunPSK" w:hint="cs"/>
                <w:sz w:val="32"/>
                <w:szCs w:val="32"/>
                <w:cs/>
              </w:rPr>
              <w:t>-</w:t>
            </w:r>
            <w:r w:rsidR="00713FAE">
              <w:rPr>
                <w:rFonts w:ascii="TH SarabunPSK" w:hAnsi="TH SarabunPSK" w:cs="TH SarabunPSK" w:hint="cs"/>
                <w:sz w:val="32"/>
                <w:szCs w:val="32"/>
                <w:cs/>
              </w:rPr>
              <w:t xml:space="preserve"> </w:t>
            </w:r>
            <w:r w:rsidRPr="00713FAE">
              <w:rPr>
                <w:rFonts w:ascii="TH SarabunPSK" w:hAnsi="TH SarabunPSK" w:cs="TH SarabunPSK" w:hint="cs"/>
                <w:sz w:val="32"/>
                <w:szCs w:val="32"/>
                <w:cs/>
              </w:rPr>
              <w:t>สำเนาหนังสือจัดสรรงบประมาณกรมการแพทย์ปี 256</w:t>
            </w:r>
            <w:r w:rsidRPr="00713FAE">
              <w:rPr>
                <w:rFonts w:ascii="TH SarabunPSK" w:hAnsi="TH SarabunPSK" w:cs="TH SarabunPSK"/>
                <w:sz w:val="32"/>
                <w:szCs w:val="32"/>
              </w:rPr>
              <w:t>4</w:t>
            </w:r>
            <w:r w:rsidRPr="00713FAE">
              <w:rPr>
                <w:rFonts w:ascii="TH SarabunPSK" w:hAnsi="TH SarabunPSK" w:cs="TH SarabunPSK" w:hint="cs"/>
                <w:sz w:val="32"/>
                <w:szCs w:val="32"/>
                <w:cs/>
              </w:rPr>
              <w:t xml:space="preserve"> สำหรับ </w:t>
            </w:r>
            <w:r w:rsidRPr="00713FAE">
              <w:rPr>
                <w:rFonts w:ascii="TH SarabunPSK" w:hAnsi="TH SarabunPSK" w:cs="TH SarabunPSK"/>
                <w:sz w:val="32"/>
                <w:szCs w:val="32"/>
                <w:cs/>
              </w:rPr>
              <w:t>โครงการวิจัยที่ผ่านการพิจารณาจากสำนักงาน</w:t>
            </w:r>
            <w:r w:rsidRPr="00713FAE">
              <w:rPr>
                <w:rFonts w:ascii="TH SarabunPSK" w:hAnsi="TH SarabunPSK" w:cs="TH SarabunPSK" w:hint="cs"/>
                <w:sz w:val="32"/>
                <w:szCs w:val="32"/>
                <w:cs/>
              </w:rPr>
              <w:t>คณะกรรมการส่งเสริมวิทยาศาสตร์ วิจัยและนวัตกรรม (สกสว.) หรือได้รับจากแหล่งทุนอื่น</w:t>
            </w:r>
          </w:p>
        </w:tc>
      </w:tr>
    </w:tbl>
    <w:p w:rsidR="00E65B0A" w:rsidRDefault="00E65B0A" w:rsidP="00CC7FB5">
      <w:pPr>
        <w:pStyle w:val="af1"/>
        <w:spacing w:before="240"/>
        <w:jc w:val="thaiDistribute"/>
        <w:rPr>
          <w:rFonts w:ascii="TH SarabunPSK" w:hAnsi="TH SarabunPSK" w:cs="TH SarabunPSK"/>
          <w:b/>
          <w:bCs/>
          <w:sz w:val="32"/>
          <w:szCs w:val="32"/>
        </w:rPr>
      </w:pPr>
    </w:p>
    <w:p w:rsidR="00E65B0A" w:rsidRDefault="00E65B0A" w:rsidP="00CC7FB5">
      <w:pPr>
        <w:pStyle w:val="af1"/>
        <w:spacing w:before="240"/>
        <w:jc w:val="thaiDistribute"/>
        <w:rPr>
          <w:rFonts w:ascii="TH SarabunPSK" w:hAnsi="TH SarabunPSK" w:cs="TH SarabunPSK"/>
          <w:b/>
          <w:bCs/>
          <w:sz w:val="32"/>
          <w:szCs w:val="32"/>
        </w:rPr>
      </w:pPr>
    </w:p>
    <w:p w:rsidR="00776CC2" w:rsidRDefault="00776CC2" w:rsidP="00CC7FB5">
      <w:pPr>
        <w:pStyle w:val="af1"/>
        <w:spacing w:before="240"/>
        <w:jc w:val="thaiDistribute"/>
        <w:rPr>
          <w:rFonts w:ascii="TH SarabunPSK" w:hAnsi="TH SarabunPSK" w:cs="TH SarabunPSK"/>
          <w:b/>
          <w:bCs/>
          <w:sz w:val="32"/>
          <w:szCs w:val="32"/>
        </w:rPr>
      </w:pPr>
    </w:p>
    <w:p w:rsidR="00512D97" w:rsidRPr="00947BC7" w:rsidRDefault="00512D97" w:rsidP="00E65B0A">
      <w:pPr>
        <w:pStyle w:val="af1"/>
        <w:spacing w:before="240" w:after="120"/>
        <w:jc w:val="thaiDistribute"/>
        <w:rPr>
          <w:rFonts w:ascii="TH SarabunPSK" w:hAnsi="TH SarabunPSK" w:cs="TH SarabunPSK"/>
          <w:b/>
          <w:bCs/>
          <w:sz w:val="32"/>
          <w:szCs w:val="32"/>
        </w:rPr>
      </w:pPr>
      <w:r w:rsidRPr="00947BC7">
        <w:rPr>
          <w:rFonts w:ascii="TH SarabunPSK" w:hAnsi="TH SarabunPSK" w:cs="TH SarabunPSK"/>
          <w:b/>
          <w:bCs/>
          <w:sz w:val="32"/>
          <w:szCs w:val="32"/>
          <w:cs/>
        </w:rPr>
        <w:lastRenderedPageBreak/>
        <w:t xml:space="preserve">องค์ประกอบที่ </w:t>
      </w:r>
      <w:r w:rsidRPr="00947BC7">
        <w:rPr>
          <w:rFonts w:ascii="TH SarabunPSK" w:hAnsi="TH SarabunPSK" w:cs="TH SarabunPSK"/>
          <w:b/>
          <w:bCs/>
          <w:sz w:val="32"/>
          <w:szCs w:val="32"/>
        </w:rPr>
        <w:t xml:space="preserve">5 </w:t>
      </w:r>
      <w:r w:rsidRPr="00947BC7">
        <w:rPr>
          <w:rFonts w:ascii="TH SarabunPSK" w:hAnsi="TH SarabunPSK" w:cs="TH SarabunPSK"/>
          <w:b/>
          <w:bCs/>
          <w:sz w:val="32"/>
          <w:szCs w:val="32"/>
          <w:cs/>
        </w:rPr>
        <w:t xml:space="preserve">การเผยแพร่ผลงานวิชาการสู่สาธารณะ (น้ำหนัก </w:t>
      </w:r>
      <w:r w:rsidRPr="00947BC7">
        <w:rPr>
          <w:rFonts w:ascii="TH SarabunPSK" w:hAnsi="TH SarabunPSK" w:cs="TH SarabunPSK"/>
          <w:b/>
          <w:bCs/>
          <w:sz w:val="32"/>
          <w:szCs w:val="32"/>
        </w:rPr>
        <w:t xml:space="preserve">: </w:t>
      </w:r>
      <w:r w:rsidRPr="00947BC7">
        <w:rPr>
          <w:rFonts w:ascii="TH SarabunPSK" w:hAnsi="TH SarabunPSK" w:cs="TH SarabunPSK"/>
          <w:b/>
          <w:bCs/>
          <w:sz w:val="32"/>
          <w:szCs w:val="32"/>
          <w:cs/>
        </w:rPr>
        <w:t xml:space="preserve">ร้อยละ </w:t>
      </w:r>
      <w:r w:rsidRPr="00947BC7">
        <w:rPr>
          <w:rFonts w:ascii="TH SarabunPSK" w:hAnsi="TH SarabunPSK" w:cs="TH SarabunPSK"/>
          <w:b/>
          <w:bCs/>
          <w:sz w:val="32"/>
          <w:szCs w:val="32"/>
        </w:rPr>
        <w:t>15</w:t>
      </w:r>
      <w:r w:rsidRPr="00947BC7">
        <w:rPr>
          <w:rFonts w:ascii="TH SarabunPSK" w:hAnsi="TH SarabunPSK" w:cs="TH SarabunPSK"/>
          <w:b/>
          <w:bCs/>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512D97" w:rsidRPr="00947BC7" w:rsidTr="00277B98">
        <w:trPr>
          <w:trHeight w:val="454"/>
        </w:trPr>
        <w:tc>
          <w:tcPr>
            <w:tcW w:w="847"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ระดับคะแนน</w:t>
            </w:r>
          </w:p>
        </w:tc>
        <w:tc>
          <w:tcPr>
            <w:tcW w:w="4153" w:type="pct"/>
            <w:shd w:val="clear" w:color="auto" w:fill="F2F2F2"/>
            <w:vAlign w:val="center"/>
          </w:tcPr>
          <w:p w:rsidR="00512D97" w:rsidRPr="00947BC7" w:rsidRDefault="00512D97"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เกณฑ์การให้คะแนน</w:t>
            </w:r>
            <w:r w:rsidRPr="00947BC7">
              <w:rPr>
                <w:rFonts w:ascii="TH SarabunPSK" w:hAnsi="TH SarabunPSK" w:cs="TH SarabunPSK"/>
                <w:b/>
                <w:bCs/>
                <w:sz w:val="32"/>
                <w:szCs w:val="32"/>
              </w:rPr>
              <w:t xml:space="preserve"> </w:t>
            </w:r>
            <w:r w:rsidRPr="00947BC7">
              <w:rPr>
                <w:rFonts w:ascii="TH SarabunPSK" w:hAnsi="TH SarabunPSK" w:cs="TH SarabunPSK"/>
                <w:b/>
                <w:bCs/>
                <w:spacing w:val="-2"/>
                <w:sz w:val="32"/>
                <w:szCs w:val="32"/>
              </w:rPr>
              <w:t xml:space="preserve">: </w:t>
            </w:r>
            <w:r w:rsidRPr="00947BC7">
              <w:rPr>
                <w:rFonts w:ascii="TH SarabunPSK" w:hAnsi="TH SarabunPSK" w:cs="TH SarabunPSK"/>
                <w:b/>
                <w:bCs/>
                <w:sz w:val="32"/>
                <w:szCs w:val="32"/>
                <w:cs/>
              </w:rPr>
              <w:t xml:space="preserve">องค์ประกอบที่ </w:t>
            </w:r>
            <w:r w:rsidRPr="00947BC7">
              <w:rPr>
                <w:rFonts w:ascii="TH SarabunPSK" w:hAnsi="TH SarabunPSK" w:cs="TH SarabunPSK"/>
                <w:b/>
                <w:bCs/>
                <w:spacing w:val="-2"/>
                <w:sz w:val="32"/>
                <w:szCs w:val="32"/>
                <w:cs/>
              </w:rPr>
              <w:t>5</w:t>
            </w:r>
          </w:p>
        </w:tc>
      </w:tr>
      <w:tr w:rsidR="00602D44" w:rsidRPr="00947BC7" w:rsidTr="00277B98">
        <w:trPr>
          <w:trHeight w:val="454"/>
        </w:trPr>
        <w:tc>
          <w:tcPr>
            <w:tcW w:w="847" w:type="pct"/>
            <w:vAlign w:val="center"/>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rPr>
              <w:t>1</w:t>
            </w:r>
          </w:p>
        </w:tc>
        <w:tc>
          <w:tcPr>
            <w:tcW w:w="4153" w:type="pct"/>
            <w:vAlign w:val="center"/>
          </w:tcPr>
          <w:p w:rsidR="00602D44" w:rsidRPr="00F43A20" w:rsidRDefault="00602D44" w:rsidP="00135DB6">
            <w:pPr>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ผลงานวิชาการของหน่วยงานเผยแพร่บน </w:t>
            </w:r>
            <w:r w:rsidRPr="00F43A20">
              <w:rPr>
                <w:rStyle w:val="aff7"/>
                <w:rFonts w:ascii="TH SarabunPSK" w:hAnsi="TH SarabunPSK" w:cs="TH SarabunPSK"/>
                <w:b/>
                <w:bCs/>
                <w:sz w:val="32"/>
                <w:szCs w:val="32"/>
                <w:u w:val="single"/>
                <w:shd w:val="clear" w:color="auto" w:fill="FFFFFF"/>
                <w:cs/>
              </w:rPr>
              <w:t>เว็บไซต์</w:t>
            </w:r>
            <w:r w:rsidRPr="00F43A20">
              <w:rPr>
                <w:rFonts w:ascii="TH SarabunPSK" w:hAnsi="TH SarabunPSK" w:cs="TH SarabunPSK"/>
                <w:sz w:val="32"/>
                <w:szCs w:val="32"/>
                <w:cs/>
              </w:rPr>
              <w:t>ของหน่วยงาน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rPr>
            </w:pPr>
            <w:r w:rsidRPr="00947BC7">
              <w:rPr>
                <w:rFonts w:ascii="TH SarabunPSK" w:hAnsi="TH SarabunPSK" w:cs="TH SarabunPSK"/>
                <w:b/>
                <w:bCs/>
                <w:spacing w:val="-2"/>
                <w:sz w:val="32"/>
                <w:szCs w:val="32"/>
                <w:cs/>
              </w:rPr>
              <w:t>2</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เผยแพร่บน </w:t>
            </w:r>
            <w:r w:rsidRPr="00F43A20">
              <w:rPr>
                <w:rStyle w:val="aff7"/>
                <w:rFonts w:ascii="TH SarabunPSK" w:hAnsi="TH SarabunPSK" w:cs="TH SarabunPSK"/>
                <w:b/>
                <w:bCs/>
                <w:sz w:val="32"/>
                <w:szCs w:val="32"/>
                <w:u w:val="single"/>
                <w:shd w:val="clear" w:color="auto" w:fill="FFFFFF"/>
                <w:cs/>
              </w:rPr>
              <w:t xml:space="preserve">เว็บไซต์ </w:t>
            </w:r>
            <w:r w:rsidRPr="00F43A20">
              <w:rPr>
                <w:rFonts w:ascii="TH SarabunPSK" w:hAnsi="TH SarabunPSK" w:cs="TH SarabunPSK"/>
                <w:sz w:val="32"/>
                <w:szCs w:val="32"/>
                <w:cs/>
              </w:rPr>
              <w:t xml:space="preserve">ของหน่วยงาน และหน่วยงานอื่น </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(ทั้งในหรือนอกกรมการแพทย์)</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3</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นำเสนอในที่ประชุมวิชาการระดับประเทศ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4</w:t>
            </w:r>
          </w:p>
        </w:tc>
        <w:tc>
          <w:tcPr>
            <w:tcW w:w="4153" w:type="pct"/>
          </w:tcPr>
          <w:p w:rsidR="00602D44" w:rsidRPr="00F43A20" w:rsidRDefault="00602D44" w:rsidP="00135DB6">
            <w:pPr>
              <w:jc w:val="thaiDistribute"/>
              <w:rPr>
                <w:rFonts w:ascii="TH SarabunPSK" w:hAnsi="TH SarabunPSK" w:cs="TH SarabunPSK"/>
                <w:sz w:val="32"/>
                <w:szCs w:val="32"/>
              </w:rPr>
            </w:pPr>
            <w:r w:rsidRPr="00F43A20">
              <w:rPr>
                <w:rFonts w:ascii="TH SarabunPSK" w:hAnsi="TH SarabunPSK" w:cs="TH SarabunPSK"/>
                <w:sz w:val="32"/>
                <w:szCs w:val="32"/>
                <w:cs/>
              </w:rPr>
              <w:t xml:space="preserve">ผลงานวิชาการของหน่วยงาน </w:t>
            </w:r>
            <w:r w:rsidRPr="00F43A20">
              <w:rPr>
                <w:rFonts w:ascii="TH SarabunPSK" w:hAnsi="TH SarabunPSK" w:cs="TH SarabunPSK"/>
                <w:b/>
                <w:bCs/>
                <w:sz w:val="32"/>
                <w:szCs w:val="32"/>
                <w:u w:val="single"/>
                <w:cs/>
              </w:rPr>
              <w:t>ตีพิมพ์วารสารทางการแพทย์ในประเทศ</w:t>
            </w:r>
          </w:p>
          <w:p w:rsidR="00602D44" w:rsidRPr="00F43A20" w:rsidRDefault="00602D44" w:rsidP="00135DB6">
            <w:pPr>
              <w:jc w:val="thaiDistribute"/>
              <w:rPr>
                <w:rFonts w:ascii="TH SarabunPSK" w:hAnsi="TH SarabunPSK" w:cs="TH SarabunPSK"/>
                <w:sz w:val="32"/>
                <w:szCs w:val="32"/>
                <w:cs/>
              </w:rPr>
            </w:pPr>
            <w:r w:rsidRPr="00F43A20">
              <w:rPr>
                <w:rFonts w:ascii="TH SarabunPSK" w:hAnsi="TH SarabunPSK" w:cs="TH SarabunPSK"/>
                <w:sz w:val="32"/>
                <w:szCs w:val="32"/>
                <w:cs/>
              </w:rPr>
              <w:t>อย่างน้อย 1 โครงการ (ปีปัจจุบัน)</w:t>
            </w:r>
          </w:p>
        </w:tc>
      </w:tr>
      <w:tr w:rsidR="00602D44" w:rsidRPr="00947BC7" w:rsidTr="00277B98">
        <w:tc>
          <w:tcPr>
            <w:tcW w:w="847" w:type="pct"/>
          </w:tcPr>
          <w:p w:rsidR="00602D44" w:rsidRPr="00947BC7" w:rsidRDefault="00602D44" w:rsidP="00102AC3">
            <w:pPr>
              <w:jc w:val="center"/>
              <w:rPr>
                <w:rFonts w:ascii="TH SarabunPSK" w:hAnsi="TH SarabunPSK" w:cs="TH SarabunPSK"/>
                <w:b/>
                <w:bCs/>
                <w:spacing w:val="-2"/>
                <w:sz w:val="32"/>
                <w:szCs w:val="32"/>
                <w:cs/>
              </w:rPr>
            </w:pPr>
            <w:r w:rsidRPr="00947BC7">
              <w:rPr>
                <w:rFonts w:ascii="TH SarabunPSK" w:hAnsi="TH SarabunPSK" w:cs="TH SarabunPSK"/>
                <w:b/>
                <w:bCs/>
                <w:spacing w:val="-2"/>
                <w:sz w:val="32"/>
                <w:szCs w:val="32"/>
                <w:cs/>
              </w:rPr>
              <w:t>5</w:t>
            </w:r>
          </w:p>
        </w:tc>
        <w:tc>
          <w:tcPr>
            <w:tcW w:w="4153" w:type="pct"/>
          </w:tcPr>
          <w:p w:rsidR="00602D44" w:rsidRPr="00F43A20" w:rsidRDefault="00602D44" w:rsidP="00135DB6">
            <w:pPr>
              <w:jc w:val="thaiDistribute"/>
              <w:rPr>
                <w:rFonts w:ascii="TH SarabunPSK" w:hAnsi="TH SarabunPSK" w:cs="TH SarabunPSK"/>
                <w:b/>
                <w:bCs/>
                <w:sz w:val="32"/>
                <w:szCs w:val="32"/>
                <w:u w:val="single"/>
              </w:rPr>
            </w:pPr>
            <w:r w:rsidRPr="00F43A20">
              <w:rPr>
                <w:rFonts w:ascii="TH SarabunPSK" w:hAnsi="TH SarabunPSK" w:cs="TH SarabunPSK"/>
                <w:sz w:val="32"/>
                <w:szCs w:val="32"/>
                <w:cs/>
              </w:rPr>
              <w:t>ผลงานวิชาการของหน่วยงาน</w:t>
            </w:r>
            <w:r w:rsidRPr="00F43A20">
              <w:rPr>
                <w:rFonts w:ascii="TH SarabunPSK" w:hAnsi="TH SarabunPSK" w:cs="TH SarabunPSK"/>
                <w:b/>
                <w:bCs/>
                <w:sz w:val="32"/>
                <w:szCs w:val="32"/>
                <w:u w:val="single"/>
                <w:cs/>
              </w:rPr>
              <w:t>นำเสนอที่ประชุมวิชาการต่างประเทศ</w:t>
            </w:r>
            <w:r w:rsidRPr="00F43A20">
              <w:rPr>
                <w:rFonts w:ascii="TH SarabunPSK" w:hAnsi="TH SarabunPSK" w:cs="TH SarabunPSK"/>
                <w:sz w:val="32"/>
                <w:szCs w:val="32"/>
                <w:cs/>
              </w:rPr>
              <w:t xml:space="preserve"> และ/หรือ </w:t>
            </w:r>
            <w:r w:rsidRPr="00F43A20">
              <w:rPr>
                <w:rFonts w:ascii="TH SarabunPSK" w:hAnsi="TH SarabunPSK" w:cs="TH SarabunPSK"/>
                <w:b/>
                <w:bCs/>
                <w:sz w:val="32"/>
                <w:szCs w:val="32"/>
                <w:u w:val="single"/>
                <w:cs/>
              </w:rPr>
              <w:t>ตีพิมพ์</w:t>
            </w:r>
          </w:p>
          <w:p w:rsidR="00602D44" w:rsidRPr="00F43A20" w:rsidRDefault="00602D44" w:rsidP="00135DB6">
            <w:pPr>
              <w:jc w:val="thaiDistribute"/>
              <w:rPr>
                <w:rFonts w:ascii="TH SarabunPSK" w:hAnsi="TH SarabunPSK" w:cs="TH SarabunPSK"/>
                <w:b/>
                <w:bCs/>
                <w:sz w:val="32"/>
                <w:szCs w:val="32"/>
                <w:u w:val="single"/>
                <w:cs/>
              </w:rPr>
            </w:pPr>
            <w:r w:rsidRPr="00F43A20">
              <w:rPr>
                <w:rFonts w:ascii="TH SarabunPSK" w:hAnsi="TH SarabunPSK" w:cs="TH SarabunPSK"/>
                <w:b/>
                <w:bCs/>
                <w:sz w:val="32"/>
                <w:szCs w:val="32"/>
                <w:u w:val="single"/>
                <w:cs/>
              </w:rPr>
              <w:t>ในวารสารทางการแพทย์ต่างประเทศ</w:t>
            </w:r>
            <w:r w:rsidRPr="00F43A20">
              <w:rPr>
                <w:rFonts w:ascii="TH SarabunPSK" w:hAnsi="TH SarabunPSK" w:cs="TH SarabunPSK"/>
                <w:sz w:val="32"/>
                <w:szCs w:val="32"/>
                <w:cs/>
              </w:rPr>
              <w:t xml:space="preserve"> หรือ </w:t>
            </w:r>
            <w:r w:rsidRPr="00F43A20">
              <w:rPr>
                <w:rFonts w:ascii="TH SarabunPSK" w:hAnsi="TH SarabunPSK" w:cs="TH SarabunPSK"/>
                <w:b/>
                <w:bCs/>
                <w:sz w:val="32"/>
                <w:szCs w:val="32"/>
                <w:u w:val="single"/>
                <w:cs/>
              </w:rPr>
              <w:t>วารสารทางการแพทย์ไทยที่เป็นที่ยอมรับ (</w:t>
            </w:r>
            <w:r w:rsidRPr="00F43A20">
              <w:rPr>
                <w:rFonts w:ascii="TH SarabunPSK" w:hAnsi="TH SarabunPSK" w:cs="TH SarabunPSK"/>
                <w:b/>
                <w:bCs/>
                <w:sz w:val="32"/>
                <w:szCs w:val="32"/>
                <w:u w:val="single"/>
              </w:rPr>
              <w:t>TCI Gr1</w:t>
            </w:r>
            <w:r w:rsidR="0024712B">
              <w:rPr>
                <w:rFonts w:ascii="TH SarabunPSK" w:hAnsi="TH SarabunPSK" w:cs="TH SarabunPSK" w:hint="cs"/>
                <w:b/>
                <w:bCs/>
                <w:sz w:val="32"/>
                <w:szCs w:val="32"/>
                <w:u w:val="single"/>
                <w:cs/>
              </w:rPr>
              <w:t> </w:t>
            </w:r>
            <w:r w:rsidRPr="00F43A20">
              <w:rPr>
                <w:rFonts w:ascii="TH SarabunPSK" w:hAnsi="TH SarabunPSK" w:cs="TH SarabunPSK" w:hint="cs"/>
                <w:b/>
                <w:bCs/>
                <w:sz w:val="32"/>
                <w:szCs w:val="32"/>
                <w:u w:val="single"/>
                <w:cs/>
              </w:rPr>
              <w:t>/</w:t>
            </w:r>
            <w:r w:rsidR="0024712B">
              <w:rPr>
                <w:rFonts w:ascii="TH SarabunPSK" w:hAnsi="TH SarabunPSK" w:cs="TH SarabunPSK"/>
                <w:b/>
                <w:bCs/>
                <w:sz w:val="32"/>
                <w:szCs w:val="32"/>
                <w:u w:val="single"/>
                <w:cs/>
              </w:rPr>
              <w:t> </w:t>
            </w:r>
            <w:r w:rsidRPr="00F43A20">
              <w:rPr>
                <w:rFonts w:ascii="TH SarabunPSK" w:hAnsi="TH SarabunPSK" w:cs="TH SarabunPSK" w:hint="cs"/>
                <w:b/>
                <w:bCs/>
                <w:sz w:val="32"/>
                <w:szCs w:val="32"/>
                <w:u w:val="single"/>
                <w:cs/>
              </w:rPr>
              <w:t xml:space="preserve">มี </w:t>
            </w:r>
            <w:r w:rsidRPr="00F43A20">
              <w:rPr>
                <w:rFonts w:ascii="TH SarabunPSK" w:hAnsi="TH SarabunPSK" w:cs="TH SarabunPSK"/>
                <w:b/>
                <w:bCs/>
                <w:sz w:val="32"/>
                <w:szCs w:val="32"/>
                <w:u w:val="single"/>
              </w:rPr>
              <w:t>Impact factor</w:t>
            </w:r>
            <w:r w:rsidRPr="00F43A20">
              <w:rPr>
                <w:rFonts w:ascii="TH SarabunPSK" w:hAnsi="TH SarabunPSK" w:cs="TH SarabunPSK"/>
                <w:b/>
                <w:bCs/>
                <w:sz w:val="32"/>
                <w:szCs w:val="32"/>
                <w:u w:val="single"/>
                <w:cs/>
              </w:rPr>
              <w:t>)</w:t>
            </w:r>
            <w:r w:rsidRPr="00F43A20">
              <w:rPr>
                <w:rFonts w:ascii="TH SarabunPSK" w:hAnsi="TH SarabunPSK" w:cs="TH SarabunPSK"/>
                <w:sz w:val="32"/>
                <w:szCs w:val="32"/>
                <w:cs/>
              </w:rPr>
              <w:t xml:space="preserve"> อย่างน้อย 1 โครงการ (3 ปีที่ผ่านมา)</w:t>
            </w:r>
          </w:p>
        </w:tc>
      </w:tr>
    </w:tbl>
    <w:p w:rsidR="00512D97" w:rsidRPr="00947BC7" w:rsidRDefault="00512D97" w:rsidP="00D90A54">
      <w:pPr>
        <w:pStyle w:val="af1"/>
        <w:spacing w:before="240" w:after="120"/>
        <w:jc w:val="thaiDistribute"/>
        <w:rPr>
          <w:rFonts w:ascii="TH SarabunPSK" w:hAnsi="TH SarabunPSK" w:cs="TH SarabunPSK"/>
          <w:b/>
          <w:bCs/>
          <w:sz w:val="32"/>
          <w:szCs w:val="32"/>
          <w:u w:val="single"/>
        </w:rPr>
      </w:pPr>
      <w:r w:rsidRPr="00947BC7">
        <w:rPr>
          <w:rFonts w:ascii="TH SarabunPSK" w:hAnsi="TH SarabunPSK" w:cs="TH SarabunPSK"/>
          <w:b/>
          <w:bCs/>
          <w:sz w:val="32"/>
          <w:szCs w:val="32"/>
          <w:cs/>
        </w:rPr>
        <w:t>คำอธิบาย</w:t>
      </w:r>
      <w:r w:rsidR="00D90A54">
        <w:rPr>
          <w:rFonts w:ascii="TH SarabunPSK" w:hAnsi="TH SarabunPSK" w:cs="TH SarabunPSK" w:hint="cs"/>
          <w:b/>
          <w:bCs/>
          <w:sz w:val="32"/>
          <w:szCs w:val="32"/>
          <w:cs/>
        </w:rPr>
        <w:t> </w:t>
      </w:r>
      <w:r w:rsidRPr="00947BC7">
        <w:rPr>
          <w:rFonts w:ascii="TH SarabunPSK" w:hAnsi="TH SarabunPSK" w:cs="TH SarabunPSK"/>
          <w:b/>
          <w:bCs/>
          <w:sz w:val="32"/>
          <w:szCs w:val="32"/>
        </w:rPr>
        <w:t>:</w:t>
      </w:r>
    </w:p>
    <w:p w:rsidR="00FD498E" w:rsidRPr="00F06381" w:rsidRDefault="00230DD2" w:rsidP="00991C4E">
      <w:pPr>
        <w:pStyle w:val="aa"/>
        <w:ind w:right="-46" w:firstLine="720"/>
        <w:jc w:val="thaiDistribute"/>
        <w:outlineLvl w:val="0"/>
        <w:rPr>
          <w:rFonts w:ascii="TH SarabunPSK" w:hAnsi="TH SarabunPSK" w:cs="TH SarabunPSK"/>
          <w:sz w:val="32"/>
          <w:szCs w:val="32"/>
          <w:cs/>
        </w:rPr>
      </w:pPr>
      <w:r w:rsidRPr="00F06381">
        <w:rPr>
          <w:rFonts w:ascii="TH SarabunPSK" w:hAnsi="TH SarabunPSK" w:cs="TH SarabunPSK"/>
          <w:b/>
          <w:bCs/>
          <w:sz w:val="32"/>
          <w:szCs w:val="32"/>
          <w:cs/>
        </w:rPr>
        <w:t>วารสาร</w:t>
      </w:r>
      <w:r w:rsidRPr="00F06381">
        <w:rPr>
          <w:rFonts w:ascii="TH SarabunPSK" w:eastAsia="Times New Roman" w:hAnsi="TH SarabunPSK" w:cs="TH SarabunPSK"/>
          <w:b/>
          <w:bCs/>
          <w:spacing w:val="-2"/>
          <w:sz w:val="32"/>
          <w:szCs w:val="32"/>
          <w:cs/>
        </w:rPr>
        <w:t>ทางการแพทย์</w:t>
      </w:r>
      <w:r w:rsidRPr="00F06381">
        <w:rPr>
          <w:rFonts w:ascii="TH SarabunPSK" w:hAnsi="TH SarabunPSK" w:cs="TH SarabunPSK"/>
          <w:b/>
          <w:bCs/>
          <w:sz w:val="32"/>
          <w:szCs w:val="32"/>
          <w:cs/>
        </w:rPr>
        <w:t>ไทยที่เป็นที่ยอมรับ</w:t>
      </w:r>
      <w:r w:rsidR="00B33945">
        <w:rPr>
          <w:rFonts w:ascii="TH SarabunPSK" w:hAnsi="TH SarabunPSK" w:cs="TH SarabunPSK"/>
          <w:b/>
          <w:bCs/>
          <w:sz w:val="32"/>
          <w:szCs w:val="32"/>
        </w:rPr>
        <w:t> </w:t>
      </w:r>
      <w:r w:rsidR="00B33945">
        <w:rPr>
          <w:rFonts w:ascii="TH SarabunPSK" w:hAnsi="TH SarabunPSK" w:cs="TH SarabunPSK"/>
          <w:sz w:val="32"/>
          <w:szCs w:val="32"/>
          <w:cs/>
        </w:rPr>
        <w:t>หมายถึง</w:t>
      </w:r>
      <w:r w:rsidR="00B33945">
        <w:rPr>
          <w:rFonts w:ascii="TH SarabunPSK" w:hAnsi="TH SarabunPSK" w:cs="TH SarabunPSK"/>
          <w:sz w:val="32"/>
          <w:szCs w:val="32"/>
        </w:rPr>
        <w:t> </w:t>
      </w:r>
      <w:r w:rsidR="005C544A">
        <w:rPr>
          <w:rFonts w:ascii="TH SarabunPSK" w:hAnsi="TH SarabunPSK" w:cs="TH SarabunPSK"/>
          <w:sz w:val="32"/>
          <w:szCs w:val="32"/>
          <w:cs/>
        </w:rPr>
        <w:t>วารสารที่มีผลกระทบ</w:t>
      </w:r>
      <w:r w:rsidR="005C544A">
        <w:rPr>
          <w:rFonts w:ascii="TH SarabunPSK" w:hAnsi="TH SarabunPSK" w:cs="TH SarabunPSK" w:hint="cs"/>
          <w:sz w:val="32"/>
          <w:szCs w:val="32"/>
          <w:cs/>
        </w:rPr>
        <w:t> </w:t>
      </w:r>
      <w:r w:rsidRPr="00F06381">
        <w:rPr>
          <w:rFonts w:ascii="TH SarabunPSK" w:hAnsi="TH SarabunPSK" w:cs="TH SarabunPSK"/>
          <w:sz w:val="32"/>
          <w:szCs w:val="32"/>
          <w:cs/>
        </w:rPr>
        <w:t>(</w:t>
      </w:r>
      <w:r w:rsidRPr="00F06381">
        <w:rPr>
          <w:rFonts w:ascii="TH SarabunPSK" w:hAnsi="TH SarabunPSK" w:cs="TH SarabunPSK"/>
          <w:sz w:val="32"/>
          <w:szCs w:val="32"/>
        </w:rPr>
        <w:t>I</w:t>
      </w:r>
      <w:r w:rsidR="005C544A">
        <w:rPr>
          <w:rFonts w:ascii="TH SarabunPSK" w:hAnsi="TH SarabunPSK" w:cs="TH SarabunPSK"/>
          <w:sz w:val="32"/>
          <w:szCs w:val="32"/>
        </w:rPr>
        <w:t>mpact</w:t>
      </w:r>
      <w:r w:rsidR="005C544A">
        <w:rPr>
          <w:rFonts w:ascii="TH SarabunPSK" w:hAnsi="TH SarabunPSK" w:cs="TH SarabunPSK" w:hint="cs"/>
          <w:sz w:val="32"/>
          <w:szCs w:val="32"/>
          <w:cs/>
        </w:rPr>
        <w:t> </w:t>
      </w:r>
      <w:r w:rsidRPr="00F06381">
        <w:rPr>
          <w:rFonts w:ascii="TH SarabunPSK" w:hAnsi="TH SarabunPSK" w:cs="TH SarabunPSK"/>
          <w:sz w:val="32"/>
          <w:szCs w:val="32"/>
        </w:rPr>
        <w:t>factor)</w:t>
      </w:r>
      <w:r w:rsidR="00B33945">
        <w:rPr>
          <w:rFonts w:ascii="TH SarabunPSK" w:hAnsi="TH SarabunPSK" w:cs="TH SarabunPSK"/>
          <w:sz w:val="32"/>
          <w:szCs w:val="32"/>
        </w:rPr>
        <w:t> </w:t>
      </w:r>
      <w:r w:rsidRPr="00F06381">
        <w:rPr>
          <w:rFonts w:ascii="TH SarabunPSK" w:hAnsi="TH SarabunPSK" w:cs="TH SarabunPSK"/>
          <w:sz w:val="32"/>
          <w:szCs w:val="32"/>
          <w:cs/>
        </w:rPr>
        <w:t>หรือวารสารที่ได้รับรองคุณภาพจ</w:t>
      </w:r>
      <w:r w:rsidR="003D7418">
        <w:rPr>
          <w:rFonts w:ascii="TH SarabunPSK" w:hAnsi="TH SarabunPSK" w:cs="TH SarabunPSK"/>
          <w:sz w:val="32"/>
          <w:szCs w:val="32"/>
          <w:cs/>
        </w:rPr>
        <w:t>ากศูนย์ดัชนีการอ้างอิงวารสารไทย</w:t>
      </w:r>
      <w:r w:rsidR="00B33945">
        <w:rPr>
          <w:rFonts w:ascii="TH SarabunPSK" w:hAnsi="TH SarabunPSK" w:cs="TH SarabunPSK"/>
          <w:sz w:val="32"/>
          <w:szCs w:val="32"/>
        </w:rPr>
        <w:t> </w:t>
      </w:r>
      <w:r w:rsidRPr="00F06381">
        <w:rPr>
          <w:rFonts w:ascii="TH SarabunPSK" w:hAnsi="TH SarabunPSK" w:cs="TH SarabunPSK"/>
          <w:sz w:val="32"/>
          <w:szCs w:val="32"/>
        </w:rPr>
        <w:t>(Thai</w:t>
      </w:r>
      <w:r w:rsidR="00B33945">
        <w:rPr>
          <w:rFonts w:ascii="TH SarabunPSK" w:hAnsi="TH SarabunPSK" w:cs="TH SarabunPSK"/>
          <w:sz w:val="32"/>
          <w:szCs w:val="32"/>
        </w:rPr>
        <w:t> </w:t>
      </w:r>
      <w:r w:rsidR="003D7418">
        <w:rPr>
          <w:rFonts w:ascii="TH SarabunPSK" w:hAnsi="TH SarabunPSK" w:cs="TH SarabunPSK"/>
          <w:sz w:val="32"/>
          <w:szCs w:val="32"/>
        </w:rPr>
        <w:t>–</w:t>
      </w:r>
      <w:r w:rsidR="00B33945">
        <w:rPr>
          <w:rFonts w:ascii="TH SarabunPSK" w:hAnsi="TH SarabunPSK" w:cs="TH SarabunPSK"/>
          <w:sz w:val="32"/>
          <w:szCs w:val="32"/>
        </w:rPr>
        <w:t> </w:t>
      </w:r>
      <w:r w:rsidR="003D7418">
        <w:rPr>
          <w:rFonts w:ascii="TH SarabunPSK" w:hAnsi="TH SarabunPSK" w:cs="TH SarabunPSK"/>
          <w:sz w:val="32"/>
          <w:szCs w:val="32"/>
        </w:rPr>
        <w:t>Journal</w:t>
      </w:r>
      <w:r w:rsidR="00B33945">
        <w:rPr>
          <w:rFonts w:ascii="TH SarabunPSK" w:hAnsi="TH SarabunPSK" w:cs="TH SarabunPSK"/>
          <w:sz w:val="32"/>
          <w:szCs w:val="32"/>
        </w:rPr>
        <w:t> </w:t>
      </w:r>
      <w:r w:rsidR="003D7418">
        <w:rPr>
          <w:rFonts w:ascii="TH SarabunPSK" w:hAnsi="TH SarabunPSK" w:cs="TH SarabunPSK"/>
          <w:sz w:val="32"/>
          <w:szCs w:val="32"/>
        </w:rPr>
        <w:t>Citation</w:t>
      </w:r>
      <w:r w:rsidR="00B33945">
        <w:rPr>
          <w:rFonts w:ascii="TH SarabunPSK" w:hAnsi="TH SarabunPSK" w:cs="TH SarabunPSK"/>
          <w:sz w:val="32"/>
          <w:szCs w:val="32"/>
        </w:rPr>
        <w:t> </w:t>
      </w:r>
      <w:r w:rsidR="003D7418">
        <w:rPr>
          <w:rFonts w:ascii="TH SarabunPSK" w:hAnsi="TH SarabunPSK" w:cs="TH SarabunPSK"/>
          <w:sz w:val="32"/>
          <w:szCs w:val="32"/>
        </w:rPr>
        <w:t>Index</w:t>
      </w:r>
      <w:r w:rsidR="00B33945">
        <w:rPr>
          <w:rFonts w:ascii="TH SarabunPSK" w:hAnsi="TH SarabunPSK" w:cs="TH SarabunPSK"/>
          <w:sz w:val="32"/>
          <w:szCs w:val="32"/>
        </w:rPr>
        <w:t> </w:t>
      </w:r>
      <w:r w:rsidR="003D7418">
        <w:rPr>
          <w:rFonts w:ascii="TH SarabunPSK" w:hAnsi="TH SarabunPSK" w:cs="TH SarabunPSK"/>
          <w:sz w:val="32"/>
          <w:szCs w:val="32"/>
        </w:rPr>
        <w:t>Center,</w:t>
      </w:r>
      <w:r w:rsidR="00B33945">
        <w:rPr>
          <w:rFonts w:ascii="TH SarabunPSK" w:hAnsi="TH SarabunPSK" w:cs="TH SarabunPSK"/>
          <w:sz w:val="32"/>
          <w:szCs w:val="32"/>
        </w:rPr>
        <w:br/>
      </w:r>
      <w:r w:rsidRPr="00F06381">
        <w:rPr>
          <w:rFonts w:ascii="TH SarabunPSK" w:hAnsi="TH SarabunPSK" w:cs="TH SarabunPSK"/>
          <w:sz w:val="32"/>
          <w:szCs w:val="32"/>
        </w:rPr>
        <w:t>TCI)</w:t>
      </w:r>
    </w:p>
    <w:p w:rsidR="00230DD2" w:rsidRPr="00F06381" w:rsidRDefault="00230DD2" w:rsidP="00230DD2">
      <w:pPr>
        <w:pStyle w:val="af1"/>
        <w:rPr>
          <w:rFonts w:ascii="TH SarabunPSK" w:hAnsi="TH SarabunPSK" w:cs="TH SarabunPSK"/>
          <w:b/>
          <w:bCs/>
          <w:i/>
          <w:iCs/>
          <w:sz w:val="32"/>
          <w:szCs w:val="32"/>
        </w:rPr>
      </w:pPr>
      <w:r w:rsidRPr="00F06381">
        <w:rPr>
          <w:rFonts w:ascii="TH SarabunPSK" w:hAnsi="TH SarabunPSK" w:cs="TH SarabunPSK"/>
          <w:b/>
          <w:bCs/>
          <w:i/>
          <w:iCs/>
          <w:sz w:val="32"/>
          <w:szCs w:val="32"/>
          <w:cs/>
        </w:rPr>
        <w:t xml:space="preserve">สอดคล้องกับ </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hint="cs"/>
          <w:sz w:val="32"/>
          <w:szCs w:val="32"/>
          <w:cs/>
        </w:rPr>
        <w:t>วิสัยทัศน์และ</w:t>
      </w:r>
      <w:r w:rsidRPr="004A03DD">
        <w:rPr>
          <w:rFonts w:ascii="TH SarabunPSK" w:hAnsi="TH SarabunPSK" w:cs="TH SarabunPSK"/>
          <w:sz w:val="32"/>
          <w:szCs w:val="32"/>
          <w:cs/>
        </w:rPr>
        <w:t xml:space="preserve">พันธกิจของกรมการแพทย์ </w:t>
      </w:r>
    </w:p>
    <w:p w:rsidR="00230DD2" w:rsidRPr="004A03DD" w:rsidRDefault="00230DD2" w:rsidP="00972417">
      <w:pPr>
        <w:pStyle w:val="af1"/>
        <w:numPr>
          <w:ilvl w:val="0"/>
          <w:numId w:val="13"/>
        </w:numPr>
        <w:ind w:left="993"/>
        <w:rPr>
          <w:rFonts w:ascii="TH SarabunPSK" w:hAnsi="TH SarabunPSK" w:cs="TH SarabunPSK"/>
          <w:sz w:val="32"/>
          <w:szCs w:val="32"/>
        </w:rPr>
      </w:pPr>
      <w:r w:rsidRPr="004A03DD">
        <w:rPr>
          <w:rFonts w:ascii="TH SarabunPSK" w:hAnsi="TH SarabunPSK" w:cs="TH SarabunPSK"/>
          <w:sz w:val="32"/>
          <w:szCs w:val="32"/>
          <w:cs/>
        </w:rPr>
        <w:t xml:space="preserve">เป้าประสงค์ที่ </w:t>
      </w:r>
      <w:r w:rsidRPr="004A03DD">
        <w:rPr>
          <w:rFonts w:ascii="TH SarabunPSK" w:hAnsi="TH SarabunPSK" w:cs="TH SarabunPSK" w:hint="cs"/>
          <w:sz w:val="32"/>
          <w:szCs w:val="32"/>
          <w:cs/>
        </w:rPr>
        <w:t>1</w:t>
      </w:r>
      <w:r w:rsidR="004A03DD" w:rsidRPr="004A03DD">
        <w:rPr>
          <w:rFonts w:ascii="TH SarabunPSK" w:hAnsi="TH SarabunPSK" w:cs="TH SarabunPSK"/>
          <w:sz w:val="32"/>
          <w:szCs w:val="32"/>
          <w:cs/>
        </w:rPr>
        <w:t> </w:t>
      </w:r>
      <w:r w:rsidR="004A03DD" w:rsidRPr="004A03DD">
        <w:rPr>
          <w:rFonts w:ascii="TH SarabunPSK" w:hAnsi="TH SarabunPSK" w:cs="TH SarabunPSK"/>
          <w:sz w:val="32"/>
          <w:szCs w:val="32"/>
        </w:rPr>
        <w:t>:</w:t>
      </w:r>
      <w:r w:rsidR="004A03DD" w:rsidRPr="004A03DD">
        <w:rPr>
          <w:rFonts w:ascii="TH SarabunPSK" w:hAnsi="TH SarabunPSK" w:cs="TH SarabunPSK" w:hint="cs"/>
          <w:sz w:val="32"/>
          <w:szCs w:val="32"/>
          <w:cs/>
        </w:rPr>
        <w:t> </w:t>
      </w:r>
      <w:r w:rsidRPr="004A03DD">
        <w:rPr>
          <w:rFonts w:ascii="TH SarabunPSK" w:hAnsi="TH SarabunPSK" w:cs="TH SarabunPSK" w:hint="cs"/>
          <w:sz w:val="32"/>
          <w:szCs w:val="32"/>
          <w:cs/>
        </w:rPr>
        <w:t>การแพทย์</w:t>
      </w:r>
      <w:r w:rsidR="004A03DD">
        <w:rPr>
          <w:rFonts w:ascii="TH SarabunPSK" w:hAnsi="TH SarabunPSK" w:cs="TH SarabunPSK" w:hint="cs"/>
          <w:sz w:val="32"/>
          <w:szCs w:val="32"/>
          <w:cs/>
        </w:rPr>
        <w:t>ของประเทศที่เป็นเลิศและสมคุณค่า</w:t>
      </w:r>
      <w:r w:rsidR="00972417">
        <w:rPr>
          <w:rFonts w:ascii="TH SarabunPSK" w:hAnsi="TH SarabunPSK" w:cs="TH SarabunPSK"/>
          <w:sz w:val="32"/>
          <w:szCs w:val="32"/>
        </w:rPr>
        <w:br/>
      </w:r>
      <w:r w:rsidRPr="004A03DD">
        <w:rPr>
          <w:rFonts w:ascii="TH SarabunPSK" w:hAnsi="TH SarabunPSK" w:cs="TH SarabunPSK" w:hint="cs"/>
          <w:sz w:val="32"/>
          <w:szCs w:val="32"/>
          <w:cs/>
        </w:rPr>
        <w:t>(</w:t>
      </w:r>
      <w:r w:rsidR="004A03DD">
        <w:rPr>
          <w:rFonts w:ascii="TH SarabunPSK" w:hAnsi="TH SarabunPSK" w:cs="TH SarabunPSK"/>
          <w:sz w:val="32"/>
          <w:szCs w:val="32"/>
        </w:rPr>
        <w:t>Value</w:t>
      </w:r>
      <w:r w:rsidR="004A03DD">
        <w:rPr>
          <w:rFonts w:ascii="TH SarabunPSK" w:hAnsi="TH SarabunPSK" w:cs="TH SarabunPSK" w:hint="cs"/>
          <w:sz w:val="32"/>
          <w:szCs w:val="32"/>
          <w:cs/>
        </w:rPr>
        <w:t> </w:t>
      </w:r>
      <w:r w:rsidR="004A03DD">
        <w:rPr>
          <w:rFonts w:ascii="TH SarabunPSK" w:hAnsi="TH SarabunPSK" w:cs="TH SarabunPSK"/>
          <w:sz w:val="32"/>
          <w:szCs w:val="32"/>
        </w:rPr>
        <w:t>Based</w:t>
      </w:r>
      <w:r w:rsidR="004A03DD">
        <w:rPr>
          <w:rFonts w:ascii="TH SarabunPSK" w:hAnsi="TH SarabunPSK" w:cs="TH SarabunPSK" w:hint="cs"/>
          <w:sz w:val="32"/>
          <w:szCs w:val="32"/>
          <w:cs/>
        </w:rPr>
        <w:t> </w:t>
      </w:r>
      <w:r w:rsidRPr="004A03DD">
        <w:rPr>
          <w:rFonts w:ascii="TH SarabunPSK" w:hAnsi="TH SarabunPSK" w:cs="TH SarabunPSK"/>
          <w:sz w:val="32"/>
          <w:szCs w:val="32"/>
        </w:rPr>
        <w:t>Medical Service</w:t>
      </w:r>
      <w:r w:rsidRPr="004A03DD">
        <w:rPr>
          <w:rFonts w:ascii="TH SarabunPSK" w:hAnsi="TH SarabunPSK" w:cs="TH SarabunPSK" w:hint="cs"/>
          <w:sz w:val="32"/>
          <w:szCs w:val="32"/>
          <w:cs/>
        </w:rPr>
        <w:t>)</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 xml:space="preserve">ยุทธศาสตร์ที่ </w:t>
      </w:r>
      <w:r w:rsidRPr="004A03DD">
        <w:rPr>
          <w:rFonts w:ascii="TH SarabunPSK" w:hAnsi="TH SarabunPSK" w:cs="TH SarabunPSK" w:hint="cs"/>
          <w:sz w:val="32"/>
          <w:szCs w:val="32"/>
          <w:shd w:val="clear" w:color="auto" w:fill="FFFFFF"/>
          <w:cs/>
        </w:rPr>
        <w:t>1 สร้างความเข้มแข็งเครือข่ายบริการและวิชาการ</w:t>
      </w:r>
      <w:r w:rsidRPr="004A03DD">
        <w:rPr>
          <w:rFonts w:ascii="TH SarabunPSK" w:hAnsi="TH SarabunPSK" w:cs="TH SarabunPSK"/>
          <w:sz w:val="32"/>
          <w:szCs w:val="32"/>
          <w:shd w:val="clear" w:color="auto" w:fill="FFFFFF"/>
          <w:cs/>
        </w:rPr>
        <w:t>ทางการแพทย์</w:t>
      </w:r>
      <w:r w:rsidRPr="004A03DD">
        <w:rPr>
          <w:rFonts w:ascii="TH SarabunPSK" w:hAnsi="TH SarabunPSK" w:cs="TH SarabunPSK" w:hint="cs"/>
          <w:sz w:val="32"/>
          <w:szCs w:val="32"/>
          <w:shd w:val="clear" w:color="auto" w:fill="FFFFFF"/>
          <w:cs/>
        </w:rPr>
        <w:t>และสาธารณสุขของประเทศ</w:t>
      </w:r>
    </w:p>
    <w:p w:rsidR="00230DD2" w:rsidRPr="004A03DD" w:rsidRDefault="00230DD2" w:rsidP="004A03DD">
      <w:pPr>
        <w:pStyle w:val="af1"/>
        <w:numPr>
          <w:ilvl w:val="0"/>
          <w:numId w:val="13"/>
        </w:numPr>
        <w:ind w:left="993"/>
        <w:jc w:val="thaiDistribute"/>
        <w:rPr>
          <w:rFonts w:ascii="TH SarabunPSK" w:hAnsi="TH SarabunPSK" w:cs="TH SarabunPSK"/>
          <w:sz w:val="32"/>
          <w:szCs w:val="32"/>
        </w:rPr>
      </w:pPr>
      <w:r w:rsidRPr="004A03DD">
        <w:rPr>
          <w:rFonts w:ascii="TH SarabunPSK" w:hAnsi="TH SarabunPSK" w:cs="TH SarabunPSK"/>
          <w:sz w:val="32"/>
          <w:szCs w:val="32"/>
          <w:cs/>
        </w:rPr>
        <w:t>แผนยุทธศาสตร์การวิจัยและประเมินเทคโนโลยีทางการแพทย์ กรมการ</w:t>
      </w:r>
      <w:r w:rsidRPr="004A03DD">
        <w:rPr>
          <w:rFonts w:ascii="TH SarabunPSK" w:hAnsi="TH SarabunPSK" w:cs="TH SarabunPSK" w:hint="cs"/>
          <w:sz w:val="32"/>
          <w:szCs w:val="32"/>
          <w:cs/>
        </w:rPr>
        <w:t>แ</w:t>
      </w:r>
      <w:r w:rsidRPr="004A03DD">
        <w:rPr>
          <w:rFonts w:ascii="TH SarabunPSK" w:hAnsi="TH SarabunPSK" w:cs="TH SarabunPSK"/>
          <w:sz w:val="32"/>
          <w:szCs w:val="32"/>
          <w:cs/>
        </w:rPr>
        <w:t>พทย์ พ.ศ. 2560 – 2564</w:t>
      </w:r>
    </w:p>
    <w:p w:rsidR="00230DD2" w:rsidRPr="004A03DD" w:rsidRDefault="00230DD2" w:rsidP="004A03DD">
      <w:pPr>
        <w:pStyle w:val="af1"/>
        <w:ind w:left="990"/>
        <w:jc w:val="thaiDistribute"/>
        <w:rPr>
          <w:rFonts w:ascii="TH SarabunPSK" w:eastAsia="Cordia New" w:hAnsi="TH SarabunPSK" w:cs="TH SarabunPSK"/>
          <w:sz w:val="32"/>
          <w:szCs w:val="32"/>
        </w:rPr>
      </w:pPr>
      <w:r w:rsidRPr="004A03DD">
        <w:rPr>
          <w:rFonts w:ascii="TH SarabunPSK" w:eastAsia="Cordia New" w:hAnsi="TH SarabunPSK" w:cs="TH SarabunPSK"/>
          <w:sz w:val="32"/>
          <w:szCs w:val="32"/>
          <w:cs/>
        </w:rPr>
        <w:t xml:space="preserve">ยุทธศาสตร์ที่ </w:t>
      </w:r>
      <w:r w:rsidRPr="004A03DD">
        <w:rPr>
          <w:rFonts w:ascii="TH SarabunPSK" w:eastAsia="Cordia New" w:hAnsi="TH SarabunPSK" w:cs="TH SarabunPSK"/>
          <w:sz w:val="32"/>
          <w:szCs w:val="32"/>
        </w:rPr>
        <w:t>5</w:t>
      </w:r>
      <w:r w:rsidRPr="004A03DD">
        <w:rPr>
          <w:rFonts w:ascii="TH SarabunPSK" w:eastAsia="Cordia New" w:hAnsi="TH SarabunPSK" w:cs="TH SarabunPSK" w:hint="cs"/>
          <w:sz w:val="32"/>
          <w:szCs w:val="32"/>
          <w:cs/>
        </w:rPr>
        <w:t xml:space="preserve"> ส่งเสริมการเผยแพร่ผลงานวิชาการทางการแพทย์สู่กลุ่มผู้ใช้ในระดับต่างๆ อย่างมีประสิทธิภาพ</w:t>
      </w:r>
    </w:p>
    <w:p w:rsidR="00230DD2" w:rsidRDefault="00230DD2" w:rsidP="00F67A29">
      <w:pPr>
        <w:spacing w:before="240" w:after="120"/>
        <w:rPr>
          <w:rFonts w:ascii="TH SarabunPSK" w:hAnsi="TH SarabunPSK" w:cs="TH SarabunPSK"/>
          <w:b/>
          <w:bCs/>
          <w:spacing w:val="-14"/>
          <w:sz w:val="30"/>
          <w:szCs w:val="30"/>
          <w:cs/>
        </w:rPr>
      </w:pPr>
      <w:r w:rsidRPr="007E07AF">
        <w:rPr>
          <w:rFonts w:ascii="TH SarabunPSK" w:hAnsi="TH SarabunPSK" w:cs="TH SarabunPSK"/>
          <w:b/>
          <w:bCs/>
          <w:sz w:val="32"/>
          <w:szCs w:val="32"/>
          <w:cs/>
        </w:rPr>
        <w:t>คำอธิบายแนวทางการประเมิน</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3995"/>
        <w:gridCol w:w="3776"/>
      </w:tblGrid>
      <w:tr w:rsidR="00230DD2" w:rsidRPr="00BA487B" w:rsidTr="00135DB6">
        <w:tc>
          <w:tcPr>
            <w:tcW w:w="1408"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ระดับคะแนน</w:t>
            </w:r>
          </w:p>
        </w:tc>
        <w:tc>
          <w:tcPr>
            <w:tcW w:w="3995" w:type="dxa"/>
            <w:shd w:val="clear" w:color="auto" w:fill="F2F2F2"/>
          </w:tcPr>
          <w:p w:rsidR="00230DD2" w:rsidRPr="00BA487B" w:rsidRDefault="00230DD2" w:rsidP="00135DB6">
            <w:pPr>
              <w:jc w:val="center"/>
              <w:rPr>
                <w:rFonts w:ascii="TH SarabunPSK" w:hAnsi="TH SarabunPSK" w:cs="TH SarabunPSK"/>
                <w:b/>
                <w:bCs/>
                <w:sz w:val="32"/>
                <w:szCs w:val="32"/>
              </w:rPr>
            </w:pPr>
            <w:r w:rsidRPr="00BA487B">
              <w:rPr>
                <w:rFonts w:ascii="TH SarabunPSK" w:hAnsi="TH SarabunPSK" w:cs="TH SarabunPSK"/>
                <w:b/>
                <w:bCs/>
                <w:sz w:val="32"/>
                <w:szCs w:val="32"/>
                <w:cs/>
              </w:rPr>
              <w:t>เกณฑ์การให้คะแนนการเผยแพร่ผลงานวิจัย</w:t>
            </w:r>
          </w:p>
        </w:tc>
        <w:tc>
          <w:tcPr>
            <w:tcW w:w="3776" w:type="dxa"/>
            <w:shd w:val="clear" w:color="auto" w:fill="F2F2F2"/>
          </w:tcPr>
          <w:p w:rsidR="00230DD2" w:rsidRPr="00BA487B" w:rsidRDefault="00230DD2" w:rsidP="00135DB6">
            <w:pPr>
              <w:jc w:val="center"/>
              <w:rPr>
                <w:rFonts w:ascii="TH SarabunPSK" w:hAnsi="TH SarabunPSK" w:cs="TH SarabunPSK"/>
                <w:b/>
                <w:bCs/>
                <w:sz w:val="32"/>
                <w:szCs w:val="32"/>
                <w:cs/>
              </w:rPr>
            </w:pPr>
            <w:r w:rsidRPr="00BA487B">
              <w:rPr>
                <w:rFonts w:ascii="TH SarabunPSK" w:hAnsi="TH SarabunPSK" w:cs="TH SarabunPSK"/>
                <w:b/>
                <w:bCs/>
                <w:sz w:val="32"/>
                <w:szCs w:val="32"/>
                <w:cs/>
              </w:rPr>
              <w:t>เอกสาร/หลักฐานการประเมินผล</w:t>
            </w:r>
          </w:p>
        </w:tc>
      </w:tr>
      <w:tr w:rsidR="00230DD2" w:rsidRPr="00BA487B" w:rsidTr="00141830">
        <w:trPr>
          <w:trHeight w:val="397"/>
        </w:trPr>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rPr>
              <w:t>1</w:t>
            </w:r>
          </w:p>
        </w:tc>
        <w:tc>
          <w:tcPr>
            <w:tcW w:w="3995" w:type="dxa"/>
            <w:vAlign w:val="center"/>
          </w:tcPr>
          <w:p w:rsidR="00230DD2" w:rsidRPr="00BA487B" w:rsidRDefault="00230DD2" w:rsidP="005343B7">
            <w:pPr>
              <w:rPr>
                <w:rFonts w:ascii="TH SarabunPSK" w:hAnsi="TH SarabunPSK" w:cs="TH SarabunPSK"/>
                <w:sz w:val="32"/>
                <w:szCs w:val="32"/>
              </w:rPr>
            </w:pPr>
            <w:r w:rsidRPr="00BA487B">
              <w:rPr>
                <w:rFonts w:ascii="TH SarabunPSK" w:hAnsi="TH SarabunPSK" w:cs="TH SarabunPSK"/>
                <w:sz w:val="32"/>
                <w:szCs w:val="32"/>
                <w:cs/>
              </w:rPr>
              <w:t xml:space="preserve">ผลงานวิชาการของหน่วยงานเผยแพร่บน </w:t>
            </w:r>
            <w:r w:rsidRPr="00BA487B">
              <w:rPr>
                <w:rStyle w:val="aff7"/>
                <w:rFonts w:ascii="TH SarabunPSK" w:hAnsi="TH SarabunPSK" w:cs="TH SarabunPSK"/>
                <w:b/>
                <w:bCs/>
                <w:sz w:val="32"/>
                <w:szCs w:val="32"/>
                <w:u w:val="single"/>
                <w:shd w:val="clear" w:color="auto" w:fill="FFFFFF"/>
                <w:cs/>
              </w:rPr>
              <w:t>เว็บไซต์</w:t>
            </w:r>
            <w:r w:rsidRPr="00BA487B">
              <w:rPr>
                <w:rFonts w:ascii="TH SarabunPSK" w:hAnsi="TH SarabunPSK" w:cs="TH SarabunPSK"/>
                <w:sz w:val="32"/>
                <w:szCs w:val="32"/>
                <w:cs/>
              </w:rPr>
              <w:t xml:space="preserve"> ของหน่วยงาน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rPr>
            </w:pPr>
            <w:r w:rsidRPr="00BA487B">
              <w:rPr>
                <w:rFonts w:ascii="TH SarabunPSK" w:hAnsi="TH SarabunPSK" w:cs="TH SarabunPSK"/>
                <w:b/>
                <w:bCs/>
                <w:sz w:val="32"/>
                <w:szCs w:val="32"/>
                <w:cs/>
              </w:rPr>
              <w:t>2</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เผยแพร่บน </w:t>
            </w:r>
            <w:r w:rsidRPr="00BA487B">
              <w:rPr>
                <w:rStyle w:val="aff7"/>
                <w:rFonts w:ascii="TH SarabunPSK" w:hAnsi="TH SarabunPSK" w:cs="TH SarabunPSK"/>
                <w:b/>
                <w:bCs/>
                <w:sz w:val="32"/>
                <w:szCs w:val="32"/>
                <w:u w:val="single"/>
                <w:shd w:val="clear" w:color="auto" w:fill="FFFFFF"/>
                <w:cs/>
              </w:rPr>
              <w:t xml:space="preserve">เว็บไซต์ </w:t>
            </w:r>
            <w:r w:rsidRPr="00BA487B">
              <w:rPr>
                <w:rFonts w:ascii="TH SarabunPSK" w:hAnsi="TH SarabunPSK" w:cs="TH SarabunPSK"/>
                <w:sz w:val="32"/>
                <w:szCs w:val="32"/>
                <w:cs/>
              </w:rPr>
              <w:t xml:space="preserve">ของหน่วยงาน และหน่วยงานอื่น </w:t>
            </w:r>
            <w:r w:rsidRPr="00BA487B">
              <w:rPr>
                <w:rFonts w:ascii="TH SarabunPSK" w:hAnsi="TH SarabunPSK" w:cs="TH SarabunPSK"/>
                <w:sz w:val="32"/>
                <w:szCs w:val="32"/>
                <w:cs/>
              </w:rPr>
              <w:lastRenderedPageBreak/>
              <w:t>(ทั้งในหรือนอกกรมการแพทย์)</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lastRenderedPageBreak/>
              <w:t xml:space="preserve">- </w:t>
            </w:r>
            <w:r w:rsidRPr="00BA487B">
              <w:rPr>
                <w:rFonts w:ascii="TH SarabunPSK" w:hAnsi="TH SarabunPSK" w:cs="TH SarabunPSK"/>
                <w:sz w:val="32"/>
                <w:szCs w:val="32"/>
              </w:rPr>
              <w:t xml:space="preserve">Print screen </w:t>
            </w:r>
            <w:r w:rsidRPr="00BA487B">
              <w:rPr>
                <w:rFonts w:ascii="TH SarabunPSK" w:hAnsi="TH SarabunPSK" w:cs="TH SarabunPSK" w:hint="cs"/>
                <w:sz w:val="32"/>
                <w:szCs w:val="32"/>
                <w:cs/>
              </w:rPr>
              <w:t>หน้าเว็บไซต์ของหน่วยงาน</w:t>
            </w:r>
            <w:r w:rsidRPr="00BA487B">
              <w:rPr>
                <w:rFonts w:ascii="TH SarabunPSK" w:hAnsi="TH SarabunPSK" w:cs="TH SarabunPSK"/>
                <w:sz w:val="32"/>
                <w:szCs w:val="32"/>
                <w:cs/>
              </w:rPr>
              <w:t>และหน่วยงานอื่น</w:t>
            </w:r>
            <w:r w:rsidR="005343B7">
              <w:rPr>
                <w:rFonts w:ascii="TH SarabunPSK" w:hAnsi="TH SarabunPSK" w:cs="TH SarabunPSK" w:hint="cs"/>
                <w:sz w:val="32"/>
                <w:szCs w:val="32"/>
                <w:cs/>
              </w:rPr>
              <w:t> </w:t>
            </w:r>
            <w:r w:rsidRPr="00BA487B">
              <w:rPr>
                <w:rFonts w:ascii="TH SarabunPSK" w:hAnsi="TH SarabunPSK" w:cs="TH SarabunPSK"/>
                <w:sz w:val="32"/>
                <w:szCs w:val="32"/>
                <w:cs/>
              </w:rPr>
              <w:t>(ทั้งในหรือนอกกรมการ</w:t>
            </w:r>
            <w:r w:rsidRPr="00BA487B">
              <w:rPr>
                <w:rFonts w:ascii="TH SarabunPSK" w:hAnsi="TH SarabunPSK" w:cs="TH SarabunPSK"/>
                <w:sz w:val="32"/>
                <w:szCs w:val="32"/>
                <w:cs/>
              </w:rPr>
              <w:lastRenderedPageBreak/>
              <w:t xml:space="preserve">แพทย์) </w:t>
            </w:r>
            <w:r w:rsidRPr="00BA487B">
              <w:rPr>
                <w:rFonts w:ascii="TH SarabunPSK" w:hAnsi="TH SarabunPSK" w:cs="TH SarabunPSK" w:hint="cs"/>
                <w:sz w:val="32"/>
                <w:szCs w:val="32"/>
                <w:cs/>
              </w:rPr>
              <w:t>ที่เผยแพร่</w:t>
            </w:r>
            <w:r w:rsidRPr="00BA487B">
              <w:rPr>
                <w:rFonts w:ascii="TH SarabunPSK" w:hAnsi="TH SarabunPSK" w:cs="TH SarabunPSK"/>
                <w:sz w:val="32"/>
                <w:szCs w:val="32"/>
                <w:cs/>
              </w:rPr>
              <w:t>ผลงานวิชาการของหน่วยงาน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lastRenderedPageBreak/>
              <w:t>3</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นำเสนอในที่ประชุมวิชาการระดับประเทศ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 เอกสารการเผยแพร่</w:t>
            </w:r>
            <w:r w:rsidRPr="00BA487B">
              <w:rPr>
                <w:rFonts w:ascii="TH SarabunPSK" w:hAnsi="TH SarabunPSK" w:cs="TH SarabunPSK"/>
                <w:sz w:val="32"/>
                <w:szCs w:val="32"/>
                <w:cs/>
              </w:rPr>
              <w:t xml:space="preserve">ผลงานวิชาการของหน่วยงาน นำเสนอในที่ประชุมวิชาการระดับประเทศอย่างน้อย 1 โครงการ </w:t>
            </w:r>
            <w:r w:rsidR="00782310">
              <w:rPr>
                <w:rFonts w:ascii="TH SarabunPSK" w:hAnsi="TH SarabunPSK" w:cs="TH SarabunPSK" w:hint="cs"/>
                <w:sz w:val="32"/>
                <w:szCs w:val="32"/>
                <w:cs/>
              </w:rPr>
              <w:br/>
            </w:r>
            <w:r w:rsidRPr="00BA487B">
              <w:rPr>
                <w:rFonts w:ascii="TH SarabunPSK" w:hAnsi="TH SarabunPSK" w:cs="TH SarabunPSK"/>
                <w:sz w:val="32"/>
                <w:szCs w:val="32"/>
                <w:cs/>
              </w:rPr>
              <w:t>(ปีปัจจุบัน)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4</w:t>
            </w:r>
          </w:p>
        </w:tc>
        <w:tc>
          <w:tcPr>
            <w:tcW w:w="3995"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ผลงานวิชาการของหน่วยงาน </w:t>
            </w:r>
            <w:r w:rsidRPr="00BA487B">
              <w:rPr>
                <w:rFonts w:ascii="TH SarabunPSK" w:hAnsi="TH SarabunPSK" w:cs="TH SarabunPSK"/>
                <w:b/>
                <w:bCs/>
                <w:sz w:val="32"/>
                <w:szCs w:val="32"/>
                <w:u w:val="single"/>
                <w:cs/>
              </w:rPr>
              <w:t>ตีพิมพ์วารสารทางการแพทย์ในประเทศ</w:t>
            </w:r>
            <w:r w:rsidR="00782310">
              <w:rPr>
                <w:rFonts w:ascii="TH SarabunPSK" w:hAnsi="TH SarabunPSK" w:cs="TH SarabunPSK" w:hint="cs"/>
                <w:b/>
                <w:bCs/>
                <w:sz w:val="32"/>
                <w:szCs w:val="32"/>
                <w:u w:val="single"/>
                <w:cs/>
              </w:rPr>
              <w:t xml:space="preserve"> </w:t>
            </w:r>
            <w:r w:rsidRPr="00BA487B">
              <w:rPr>
                <w:rFonts w:ascii="TH SarabunPSK" w:hAnsi="TH SarabunPSK" w:cs="TH SarabunPSK"/>
                <w:sz w:val="32"/>
                <w:szCs w:val="32"/>
                <w:cs/>
              </w:rPr>
              <w:t>อย่างน้อย 1 โครงการ (ปีปัจจุบัน)</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 ตีพิมพ์วารสารทางการแพทย์ในประเทศอย่างน้อย 1 โครงการ (ปีปัจจุบัน)</w:t>
            </w:r>
          </w:p>
        </w:tc>
      </w:tr>
      <w:tr w:rsidR="00230DD2" w:rsidRPr="00BA487B" w:rsidTr="00141830">
        <w:tc>
          <w:tcPr>
            <w:tcW w:w="1408" w:type="dxa"/>
          </w:tcPr>
          <w:p w:rsidR="00230DD2" w:rsidRPr="00BA487B" w:rsidRDefault="00230DD2" w:rsidP="00141830">
            <w:pPr>
              <w:jc w:val="center"/>
              <w:rPr>
                <w:rFonts w:ascii="TH SarabunPSK" w:hAnsi="TH SarabunPSK" w:cs="TH SarabunPSK"/>
                <w:b/>
                <w:bCs/>
                <w:sz w:val="32"/>
                <w:szCs w:val="32"/>
                <w:cs/>
              </w:rPr>
            </w:pPr>
            <w:r w:rsidRPr="00BA487B">
              <w:rPr>
                <w:rFonts w:ascii="TH SarabunPSK" w:hAnsi="TH SarabunPSK" w:cs="TH SarabunPSK"/>
                <w:b/>
                <w:bCs/>
                <w:sz w:val="32"/>
                <w:szCs w:val="32"/>
                <w:cs/>
              </w:rPr>
              <w:t>5</w:t>
            </w:r>
          </w:p>
        </w:tc>
        <w:tc>
          <w:tcPr>
            <w:tcW w:w="3995" w:type="dxa"/>
          </w:tcPr>
          <w:p w:rsidR="00230DD2" w:rsidRPr="00CC1CD6" w:rsidRDefault="00230DD2" w:rsidP="005343B7">
            <w:pPr>
              <w:rPr>
                <w:rFonts w:ascii="TH SarabunPSK" w:hAnsi="TH SarabunPSK" w:cs="TH SarabunPSK"/>
                <w:b/>
                <w:bCs/>
                <w:sz w:val="32"/>
                <w:szCs w:val="32"/>
                <w:u w:val="single"/>
              </w:rPr>
            </w:pP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p>
          <w:p w:rsidR="00230DD2" w:rsidRPr="00CC1CD6" w:rsidRDefault="00230DD2" w:rsidP="005343B7">
            <w:pPr>
              <w:rPr>
                <w:rFonts w:ascii="TH SarabunPSK" w:hAnsi="TH SarabunPSK" w:cs="TH SarabunPSK"/>
                <w:sz w:val="32"/>
                <w:szCs w:val="32"/>
                <w:cs/>
              </w:rPr>
            </w:pPr>
            <w:r w:rsidRPr="00BA487B">
              <w:rPr>
                <w:rFonts w:ascii="TH SarabunPSK" w:hAnsi="TH SarabunPSK" w:cs="TH SarabunPSK"/>
                <w:sz w:val="32"/>
                <w:szCs w:val="32"/>
                <w:cs/>
              </w:rPr>
              <w:t xml:space="preserve">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c>
          <w:tcPr>
            <w:tcW w:w="3776" w:type="dxa"/>
          </w:tcPr>
          <w:p w:rsidR="00230DD2" w:rsidRPr="00BA487B" w:rsidRDefault="00230DD2" w:rsidP="005343B7">
            <w:pPr>
              <w:rPr>
                <w:rFonts w:ascii="TH SarabunPSK" w:hAnsi="TH SarabunPSK" w:cs="TH SarabunPSK"/>
                <w:sz w:val="32"/>
                <w:szCs w:val="32"/>
                <w:cs/>
              </w:rPr>
            </w:pPr>
            <w:r w:rsidRPr="00BA487B">
              <w:rPr>
                <w:rFonts w:ascii="TH SarabunPSK" w:hAnsi="TH SarabunPSK" w:cs="TH SarabunPSK" w:hint="cs"/>
                <w:sz w:val="32"/>
                <w:szCs w:val="32"/>
                <w:cs/>
              </w:rPr>
              <w:t>-</w:t>
            </w:r>
            <w:r w:rsidR="00CC1CD6">
              <w:rPr>
                <w:rFonts w:ascii="TH SarabunPSK" w:hAnsi="TH SarabunPSK" w:cs="TH SarabunPSK" w:hint="cs"/>
                <w:sz w:val="32"/>
                <w:szCs w:val="32"/>
                <w:cs/>
              </w:rPr>
              <w:t xml:space="preserve"> </w:t>
            </w:r>
            <w:r w:rsidRPr="00BA487B">
              <w:rPr>
                <w:rFonts w:ascii="TH SarabunPSK" w:hAnsi="TH SarabunPSK" w:cs="TH SarabunPSK" w:hint="cs"/>
                <w:sz w:val="32"/>
                <w:szCs w:val="32"/>
                <w:cs/>
              </w:rPr>
              <w:t>เอกสารการเผยแพร่</w:t>
            </w:r>
            <w:r w:rsidRPr="00BA487B">
              <w:rPr>
                <w:rFonts w:ascii="TH SarabunPSK" w:hAnsi="TH SarabunPSK" w:cs="TH SarabunPSK"/>
                <w:sz w:val="32"/>
                <w:szCs w:val="32"/>
                <w:cs/>
              </w:rPr>
              <w:t>ผลงานวิชาการของหน่วยงาน</w:t>
            </w:r>
            <w:r w:rsidRPr="00BA487B">
              <w:rPr>
                <w:rFonts w:ascii="TH SarabunPSK" w:hAnsi="TH SarabunPSK" w:cs="TH SarabunPSK"/>
                <w:b/>
                <w:bCs/>
                <w:sz w:val="32"/>
                <w:szCs w:val="32"/>
                <w:u w:val="single"/>
                <w:cs/>
              </w:rPr>
              <w:t>นำเสนอที่ประชุมวิชาการต่างประเทศ</w:t>
            </w:r>
            <w:r w:rsidRPr="00BA487B">
              <w:rPr>
                <w:rFonts w:ascii="TH SarabunPSK" w:hAnsi="TH SarabunPSK" w:cs="TH SarabunPSK"/>
                <w:sz w:val="32"/>
                <w:szCs w:val="32"/>
                <w:cs/>
              </w:rPr>
              <w:t xml:space="preserve"> และ/หรือ </w:t>
            </w:r>
            <w:r w:rsidRPr="00BA487B">
              <w:rPr>
                <w:rFonts w:ascii="TH SarabunPSK" w:hAnsi="TH SarabunPSK" w:cs="TH SarabunPSK"/>
                <w:b/>
                <w:bCs/>
                <w:sz w:val="32"/>
                <w:szCs w:val="32"/>
                <w:u w:val="single"/>
                <w:cs/>
              </w:rPr>
              <w:t>ตีพิมพ์ในวารสารทางการแพทย์ต่างประเทศ</w:t>
            </w:r>
            <w:r w:rsidRPr="00BA487B">
              <w:rPr>
                <w:rFonts w:ascii="TH SarabunPSK" w:hAnsi="TH SarabunPSK" w:cs="TH SarabunPSK"/>
                <w:sz w:val="32"/>
                <w:szCs w:val="32"/>
                <w:cs/>
              </w:rPr>
              <w:t xml:space="preserve"> หรือ </w:t>
            </w:r>
            <w:r w:rsidRPr="00BA487B">
              <w:rPr>
                <w:rFonts w:ascii="TH SarabunPSK" w:hAnsi="TH SarabunPSK" w:cs="TH SarabunPSK"/>
                <w:b/>
                <w:bCs/>
                <w:sz w:val="32"/>
                <w:szCs w:val="32"/>
                <w:u w:val="single"/>
                <w:cs/>
              </w:rPr>
              <w:t>วารสารทางการแพทย์ไทยที่เป็นที่ยอมรับ (</w:t>
            </w:r>
            <w:r w:rsidRPr="00BA487B">
              <w:rPr>
                <w:rFonts w:ascii="TH SarabunPSK" w:hAnsi="TH SarabunPSK" w:cs="TH SarabunPSK"/>
                <w:b/>
                <w:bCs/>
                <w:sz w:val="32"/>
                <w:szCs w:val="32"/>
                <w:u w:val="single"/>
              </w:rPr>
              <w:t>TCI Gr1</w:t>
            </w:r>
            <w:r w:rsidRPr="00BA487B">
              <w:rPr>
                <w:rFonts w:ascii="TH SarabunPSK" w:hAnsi="TH SarabunPSK" w:cs="TH SarabunPSK" w:hint="cs"/>
                <w:b/>
                <w:bCs/>
                <w:sz w:val="32"/>
                <w:szCs w:val="32"/>
                <w:u w:val="single"/>
                <w:cs/>
              </w:rPr>
              <w:t xml:space="preserve">/มี </w:t>
            </w:r>
            <w:r w:rsidRPr="00BA487B">
              <w:rPr>
                <w:rFonts w:ascii="TH SarabunPSK" w:hAnsi="TH SarabunPSK" w:cs="TH SarabunPSK"/>
                <w:b/>
                <w:bCs/>
                <w:sz w:val="32"/>
                <w:szCs w:val="32"/>
                <w:u w:val="single"/>
              </w:rPr>
              <w:t>Impact factor</w:t>
            </w:r>
            <w:r w:rsidRPr="00BA487B">
              <w:rPr>
                <w:rFonts w:ascii="TH SarabunPSK" w:hAnsi="TH SarabunPSK" w:cs="TH SarabunPSK"/>
                <w:b/>
                <w:bCs/>
                <w:sz w:val="32"/>
                <w:szCs w:val="32"/>
                <w:u w:val="single"/>
                <w:cs/>
              </w:rPr>
              <w:t>)</w:t>
            </w:r>
            <w:r w:rsidRPr="00BA487B">
              <w:rPr>
                <w:rFonts w:ascii="TH SarabunPSK" w:hAnsi="TH SarabunPSK" w:cs="TH SarabunPSK"/>
                <w:sz w:val="32"/>
                <w:szCs w:val="32"/>
                <w:cs/>
              </w:rPr>
              <w:t xml:space="preserve"> อย่างน้อย 1 โครงการ (3 ปีที่ผ่านมา)</w:t>
            </w:r>
          </w:p>
        </w:tc>
      </w:tr>
    </w:tbl>
    <w:p w:rsidR="00230DD2" w:rsidRPr="00F06381" w:rsidRDefault="00230DD2" w:rsidP="00FD498E">
      <w:pPr>
        <w:pStyle w:val="af1"/>
        <w:spacing w:before="240"/>
        <w:rPr>
          <w:rFonts w:ascii="TH SarabunPSK" w:hAnsi="TH SarabunPSK" w:cs="TH SarabunPSK"/>
          <w:sz w:val="32"/>
          <w:szCs w:val="32"/>
          <w:u w:val="single"/>
        </w:rPr>
      </w:pPr>
      <w:r w:rsidRPr="00F06381">
        <w:rPr>
          <w:rFonts w:ascii="TH SarabunPSK" w:hAnsi="TH SarabunPSK" w:cs="TH SarabunPSK"/>
          <w:b/>
          <w:bCs/>
          <w:sz w:val="32"/>
          <w:szCs w:val="32"/>
          <w:u w:val="single"/>
          <w:cs/>
        </w:rPr>
        <w:t xml:space="preserve">การคำนวณ </w:t>
      </w:r>
    </w:p>
    <w:p w:rsidR="00230DD2" w:rsidRPr="00F06381" w:rsidRDefault="00230DD2" w:rsidP="00230DD2">
      <w:pPr>
        <w:pStyle w:val="af1"/>
        <w:rPr>
          <w:rFonts w:ascii="TH SarabunPSK" w:hAnsi="TH SarabunPSK" w:cs="TH SarabunPSK"/>
          <w:sz w:val="32"/>
          <w:szCs w:val="32"/>
          <w:cs/>
        </w:rPr>
      </w:pPr>
      <w:r w:rsidRPr="00F06381">
        <w:rPr>
          <w:rFonts w:ascii="TH SarabunPSK" w:hAnsi="TH SarabunPSK" w:cs="TH SarabunPSK"/>
          <w:sz w:val="32"/>
          <w:szCs w:val="32"/>
          <w:u w:val="single"/>
          <w:cs/>
        </w:rPr>
        <w:t>องค์ประกอบที่ 1 การกำหนดทิศทางงานวิชาการสู่ความสำเร็จ</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หน่วยงาน ก มีคณะกรรมการบริหาร/คณะกรรมการวิจัยของหน่วยงาน มีแผนยุทธศาสตร์/แผนงานวิชาการของหน่วยงาน ดำเนินการตามแผนที่กำหนดไว้ โดยมีเป้าหมายเป็นผลผลิตงานวิชาการ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1 ได้ระดับคะแนน เท่ากับ 3 </w:t>
      </w:r>
    </w:p>
    <w:p w:rsidR="00230DD2" w:rsidRPr="00F06381" w:rsidRDefault="00230DD2" w:rsidP="00A24C62">
      <w:pPr>
        <w:pStyle w:val="af1"/>
        <w:spacing w:after="24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3*0.2</w:t>
      </w:r>
      <w:r>
        <w:rPr>
          <w:rFonts w:ascii="TH SarabunPSK" w:hAnsi="TH SarabunPSK" w:cs="TH SarabunPSK"/>
          <w:sz w:val="32"/>
          <w:szCs w:val="32"/>
        </w:rPr>
        <w:t>5</w:t>
      </w:r>
      <w:r w:rsidRPr="00F06381">
        <w:rPr>
          <w:rFonts w:ascii="TH SarabunPSK" w:hAnsi="TH SarabunPSK" w:cs="TH SarabunPSK"/>
          <w:sz w:val="32"/>
          <w:szCs w:val="32"/>
        </w:rPr>
        <w:t xml:space="preserve"> = 0.</w:t>
      </w:r>
      <w:r>
        <w:rPr>
          <w:rFonts w:ascii="TH SarabunPSK" w:hAnsi="TH SarabunPSK" w:cs="TH SarabunPSK"/>
          <w:sz w:val="32"/>
          <w:szCs w:val="32"/>
        </w:rPr>
        <w:t xml:space="preserve">75 </w:t>
      </w:r>
      <w:r w:rsidRPr="00F06381">
        <w:rPr>
          <w:rFonts w:ascii="TH SarabunPSK" w:hAnsi="TH SarabunPSK" w:cs="TH SarabunPSK"/>
          <w:sz w:val="32"/>
          <w:szCs w:val="32"/>
          <w:cs/>
        </w:rPr>
        <w:t>คะแนน</w:t>
      </w:r>
    </w:p>
    <w:p w:rsidR="00230DD2" w:rsidRPr="00F06381" w:rsidRDefault="00230DD2" w:rsidP="00230DD2">
      <w:pPr>
        <w:pStyle w:val="af1"/>
        <w:rPr>
          <w:rFonts w:ascii="TH SarabunPSK" w:hAnsi="TH SarabunPSK" w:cs="TH SarabunPSK"/>
          <w:spacing w:val="-2"/>
          <w:sz w:val="32"/>
          <w:szCs w:val="32"/>
        </w:rPr>
      </w:pPr>
      <w:r w:rsidRPr="00F06381">
        <w:rPr>
          <w:rFonts w:ascii="TH SarabunPSK" w:hAnsi="TH SarabunPSK" w:cs="TH SarabunPSK"/>
          <w:spacing w:val="-20"/>
          <w:sz w:val="32"/>
          <w:szCs w:val="32"/>
          <w:u w:val="single"/>
          <w:cs/>
        </w:rPr>
        <w:t>องค์ประกอบที่</w:t>
      </w:r>
      <w:r w:rsidRPr="00F06381">
        <w:rPr>
          <w:rFonts w:ascii="TH SarabunPSK" w:hAnsi="TH SarabunPSK" w:cs="TH SarabunPSK"/>
          <w:sz w:val="32"/>
          <w:szCs w:val="32"/>
          <w:u w:val="single"/>
          <w:cs/>
        </w:rPr>
        <w:t xml:space="preserve"> 2 ระบบ</w:t>
      </w:r>
      <w:r w:rsidRPr="00F06381">
        <w:rPr>
          <w:rFonts w:ascii="TH SarabunPSK" w:hAnsi="TH SarabunPSK" w:cs="TH SarabunPSK"/>
          <w:spacing w:val="-20"/>
          <w:sz w:val="32"/>
          <w:szCs w:val="32"/>
          <w:u w:val="single"/>
          <w:cs/>
        </w:rPr>
        <w:t>การบริหาร</w:t>
      </w:r>
      <w:r w:rsidRPr="00F06381">
        <w:rPr>
          <w:rFonts w:ascii="TH SarabunPSK" w:hAnsi="TH SarabunPSK" w:cs="TH SarabunPSK"/>
          <w:sz w:val="32"/>
          <w:szCs w:val="32"/>
          <w:u w:val="single"/>
          <w:cs/>
        </w:rPr>
        <w:t>จัดการงานวิชาการของ</w:t>
      </w:r>
      <w:r w:rsidRPr="00F06381">
        <w:rPr>
          <w:rFonts w:ascii="TH SarabunPSK" w:hAnsi="TH SarabunPSK" w:cs="TH SarabunPSK"/>
          <w:spacing w:val="-20"/>
          <w:sz w:val="32"/>
          <w:szCs w:val="32"/>
          <w:u w:val="single"/>
          <w:cs/>
        </w:rPr>
        <w:t>หน่วยงาน</w:t>
      </w:r>
      <w:r w:rsidRPr="00F06381">
        <w:rPr>
          <w:rFonts w:ascii="TH SarabunPSK" w:hAnsi="TH SarabunPSK" w:cs="TH SarabunPSK"/>
          <w:sz w:val="32"/>
          <w:szCs w:val="32"/>
          <w:u w:val="single"/>
          <w:cs/>
        </w:rPr>
        <w:t>ในสังกัดกรมการแพทย์</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2</w:t>
      </w:r>
      <w:r w:rsidRPr="00F06381">
        <w:rPr>
          <w:rFonts w:ascii="TH SarabunPSK" w:hAnsi="TH SarabunPSK" w:cs="TH SarabunPSK"/>
          <w:sz w:val="32"/>
          <w:szCs w:val="32"/>
          <w:cs/>
        </w:rPr>
        <w:t>5)</w:t>
      </w:r>
    </w:p>
    <w:p w:rsidR="00230DD2" w:rsidRPr="00F06381" w:rsidRDefault="00230DD2" w:rsidP="00230DD2">
      <w:pPr>
        <w:pStyle w:val="af1"/>
        <w:ind w:firstLine="720"/>
        <w:jc w:val="thaiDistribute"/>
        <w:rPr>
          <w:rFonts w:ascii="TH SarabunPSK" w:hAnsi="TH SarabunPSK" w:cs="TH SarabunPSK"/>
          <w:sz w:val="32"/>
          <w:szCs w:val="32"/>
        </w:rPr>
      </w:pPr>
      <w:r w:rsidRPr="00D56A74">
        <w:rPr>
          <w:rFonts w:ascii="TH SarabunPSK" w:hAnsi="TH SarabunPSK" w:cs="TH SarabunPSK"/>
          <w:sz w:val="32"/>
          <w:szCs w:val="32"/>
          <w:cs/>
        </w:rPr>
        <w:t xml:space="preserve">หน่วยงาน ก </w:t>
      </w:r>
      <w:r w:rsidRPr="00D56A74">
        <w:rPr>
          <w:rFonts w:ascii="TH SarabunPSK" w:hAnsi="TH SarabunPSK" w:cs="TH SarabunPSK"/>
          <w:spacing w:val="-4"/>
          <w:sz w:val="32"/>
          <w:szCs w:val="32"/>
          <w:cs/>
        </w:rPr>
        <w:t>มีระบบการจัดการคุณภาพงานวิชาการ</w:t>
      </w:r>
      <w:r w:rsidRPr="00D56A74">
        <w:rPr>
          <w:rFonts w:ascii="TH SarabunPSK" w:hAnsi="TH SarabunPSK" w:cs="TH SarabunPSK"/>
          <w:sz w:val="32"/>
          <w:szCs w:val="32"/>
          <w:cs/>
        </w:rPr>
        <w:t xml:space="preserve"> มีกลุ่มงาน/ฝ่ายที่ดูแลงานวิชาการ จัดทำเกณฑ์</w:t>
      </w:r>
      <w:r w:rsidRPr="00F06381">
        <w:rPr>
          <w:rFonts w:ascii="TH SarabunPSK" w:hAnsi="TH SarabunPSK" w:cs="TH SarabunPSK"/>
          <w:sz w:val="32"/>
          <w:szCs w:val="32"/>
          <w:cs/>
        </w:rPr>
        <w:t xml:space="preserve">การประเมินภาระงาน และมีระบบการนิเทศ กำกับ ติดตาม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2 ได้ระดับคะแนน เท่ากับ 4 </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4*0.25 = 1.00</w:t>
      </w:r>
      <w:r w:rsidR="00BB725A">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DC6615">
      <w:pPr>
        <w:pStyle w:val="af1"/>
        <w:spacing w:before="240"/>
        <w:rPr>
          <w:rFonts w:ascii="TH SarabunPSK" w:hAnsi="TH SarabunPSK" w:cs="TH SarabunPSK"/>
          <w:sz w:val="32"/>
          <w:szCs w:val="32"/>
        </w:rPr>
      </w:pPr>
      <w:r w:rsidRPr="00F06381">
        <w:rPr>
          <w:rFonts w:ascii="TH SarabunPSK" w:hAnsi="TH SarabunPSK" w:cs="TH SarabunPSK"/>
          <w:sz w:val="32"/>
          <w:szCs w:val="32"/>
          <w:u w:val="single"/>
          <w:cs/>
        </w:rPr>
        <w:t>องค์ประกอบที่ 3 การจัดการผลงานวิชาการเพื่อนำไปใช้ให้เกิดประโยชน์</w:t>
      </w:r>
      <w:r w:rsidRPr="00F06381">
        <w:rPr>
          <w:rFonts w:ascii="TH SarabunPSK" w:hAnsi="TH SarabunPSK" w:cs="TH SarabunPSK"/>
          <w:sz w:val="32"/>
          <w:szCs w:val="32"/>
          <w:cs/>
        </w:rPr>
        <w:t xml:space="preserve"> (น้ำหนัก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ร้อยละ 25)</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rPr>
        <w:tab/>
      </w:r>
      <w:r w:rsidRPr="00F06381">
        <w:rPr>
          <w:rFonts w:ascii="TH SarabunPSK" w:hAnsi="TH SarabunPSK" w:cs="TH SarabunPSK"/>
          <w:sz w:val="32"/>
          <w:szCs w:val="32"/>
          <w:cs/>
        </w:rPr>
        <w:t>หน่วยงาน ก มีผลงานวิชาการที่นำไปใช้ประโยชน์ และนำเสนอผู้บริหาร และผลงานวิชาการนำไปพัฒนาและประยุกต์ใช้ในเชิงวิชาการ เชิงนโยบาย หรือเชิงสาธารณะ หรือเชิงพาณิชย์ อย่างน้อย 1 โครงการ</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องค์ประกอบที่ 3 ได้ระดับคะแนน เท่ากับ 3 </w:t>
      </w:r>
    </w:p>
    <w:p w:rsidR="00230DD2" w:rsidRPr="00F06381" w:rsidRDefault="00230DD2" w:rsidP="002B40E3">
      <w:pPr>
        <w:pStyle w:val="af1"/>
        <w:spacing w:after="120"/>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xml:space="preserve">= 3*0.25 = 0.75 </w:t>
      </w:r>
      <w:r w:rsidRPr="00F06381">
        <w:rPr>
          <w:rFonts w:ascii="TH SarabunPSK" w:hAnsi="TH SarabunPSK" w:cs="TH SarabunPSK"/>
          <w:sz w:val="32"/>
          <w:szCs w:val="32"/>
          <w:cs/>
        </w:rPr>
        <w:t>คะแนน</w:t>
      </w:r>
    </w:p>
    <w:p w:rsidR="00230DD2" w:rsidRPr="006C30BE" w:rsidRDefault="00230DD2" w:rsidP="00230DD2">
      <w:pPr>
        <w:pStyle w:val="af1"/>
        <w:tabs>
          <w:tab w:val="left" w:pos="1701"/>
        </w:tabs>
        <w:jc w:val="thaiDistribute"/>
        <w:rPr>
          <w:rFonts w:ascii="TH SarabunPSK" w:hAnsi="TH SarabunPSK" w:cs="TH SarabunPSK"/>
          <w:spacing w:val="-2"/>
          <w:sz w:val="32"/>
          <w:szCs w:val="32"/>
          <w:u w:val="single"/>
        </w:rPr>
      </w:pPr>
      <w:r w:rsidRPr="00F06381">
        <w:rPr>
          <w:rFonts w:ascii="TH SarabunPSK" w:hAnsi="TH SarabunPSK" w:cs="TH SarabunPSK"/>
          <w:sz w:val="32"/>
          <w:szCs w:val="32"/>
          <w:u w:val="single"/>
          <w:cs/>
        </w:rPr>
        <w:lastRenderedPageBreak/>
        <w:t xml:space="preserve">องค์ประกอบที่ 4 </w:t>
      </w:r>
      <w:r w:rsidRPr="006C30BE">
        <w:rPr>
          <w:rFonts w:ascii="TH SarabunPSK" w:hAnsi="TH SarabunPSK" w:cs="TH SarabunPSK" w:hint="cs"/>
          <w:sz w:val="32"/>
          <w:szCs w:val="32"/>
          <w:u w:val="single"/>
          <w:cs/>
        </w:rPr>
        <w:t>ข้อเสนอโครงการวิจัยที่เสนอของบประมาณผ่าน</w:t>
      </w:r>
      <w:r w:rsidRPr="006C30BE">
        <w:rPr>
          <w:rFonts w:ascii="TH SarabunPSK" w:hAnsi="TH SarabunPSK" w:cs="TH SarabunPSK"/>
          <w:spacing w:val="-2"/>
          <w:sz w:val="32"/>
          <w:szCs w:val="32"/>
          <w:u w:val="single"/>
          <w:cs/>
        </w:rPr>
        <w:t>สำนักงาน</w:t>
      </w:r>
      <w:r w:rsidRPr="006C30BE">
        <w:rPr>
          <w:rFonts w:ascii="TH SarabunPSK" w:hAnsi="TH SarabunPSK" w:cs="TH SarabunPSK" w:hint="cs"/>
          <w:spacing w:val="-2"/>
          <w:sz w:val="32"/>
          <w:szCs w:val="32"/>
          <w:u w:val="single"/>
          <w:cs/>
        </w:rPr>
        <w:t>คณะกรรมการส่งเสริมวิทยาศาสตร์ วิจัยและนวัตกรรม (สกสว.)</w:t>
      </w:r>
      <w:r w:rsidR="00BB725A" w:rsidRPr="00BB725A">
        <w:rPr>
          <w:rFonts w:ascii="TH SarabunPSK" w:hAnsi="TH SarabunPSK" w:cs="TH SarabunPSK" w:hint="cs"/>
          <w:spacing w:val="-2"/>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Pr>
          <w:rFonts w:ascii="TH SarabunPSK" w:hAnsi="TH SarabunPSK" w:cs="TH SarabunPSK"/>
          <w:sz w:val="32"/>
          <w:szCs w:val="32"/>
          <w:cs/>
        </w:rPr>
        <w:t>ร้อยละ 1</w:t>
      </w:r>
      <w:r>
        <w:rPr>
          <w:rFonts w:ascii="TH SarabunPSK" w:hAnsi="TH SarabunPSK" w:cs="TH SarabunPSK" w:hint="cs"/>
          <w:sz w:val="32"/>
          <w:szCs w:val="32"/>
          <w:cs/>
        </w:rPr>
        <w:t>0</w:t>
      </w:r>
      <w:r w:rsidRPr="00F06381">
        <w:rPr>
          <w:rFonts w:ascii="TH SarabunPSK" w:hAnsi="TH SarabunPSK" w:cs="TH SarabunPSK"/>
          <w:sz w:val="32"/>
          <w:szCs w:val="32"/>
          <w:cs/>
        </w:rPr>
        <w:t>)</w:t>
      </w:r>
    </w:p>
    <w:p w:rsidR="00230DD2" w:rsidRPr="00F06381" w:rsidRDefault="00230DD2" w:rsidP="00BB725A">
      <w:pPr>
        <w:pStyle w:val="af1"/>
        <w:ind w:firstLine="720"/>
        <w:rPr>
          <w:rFonts w:ascii="TH SarabunPSK" w:hAnsi="TH SarabunPSK" w:cs="TH SarabunPSK"/>
          <w:spacing w:val="-2"/>
          <w:sz w:val="32"/>
          <w:szCs w:val="32"/>
        </w:rPr>
      </w:pPr>
      <w:r w:rsidRPr="00F06381">
        <w:rPr>
          <w:rFonts w:ascii="TH SarabunPSK" w:hAnsi="TH SarabunPSK" w:cs="TH SarabunPSK"/>
          <w:sz w:val="32"/>
          <w:szCs w:val="32"/>
          <w:cs/>
        </w:rPr>
        <w:t>หน่วยงาน ก มีโครงการวิจัยของบประมาณ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ของปี 256</w:t>
      </w:r>
      <w:r>
        <w:rPr>
          <w:rFonts w:ascii="TH SarabunPSK" w:hAnsi="TH SarabunPSK" w:cs="TH SarabunPSK" w:hint="cs"/>
          <w:sz w:val="32"/>
          <w:szCs w:val="32"/>
          <w:cs/>
        </w:rPr>
        <w:t>2</w:t>
      </w:r>
      <w:r w:rsidRPr="00F06381">
        <w:rPr>
          <w:rFonts w:ascii="TH SarabunPSK" w:hAnsi="TH SarabunPSK" w:cs="TH SarabunPSK"/>
          <w:sz w:val="32"/>
          <w:szCs w:val="32"/>
          <w:cs/>
        </w:rPr>
        <w:t xml:space="preserve"> ปี 256</w:t>
      </w:r>
      <w:r>
        <w:rPr>
          <w:rFonts w:ascii="TH SarabunPSK" w:hAnsi="TH SarabunPSK" w:cs="TH SarabunPSK" w:hint="cs"/>
          <w:sz w:val="32"/>
          <w:szCs w:val="32"/>
          <w:cs/>
        </w:rPr>
        <w:t>3</w:t>
      </w:r>
      <w:r w:rsidRPr="00F06381">
        <w:rPr>
          <w:rFonts w:ascii="TH SarabunPSK" w:hAnsi="TH SarabunPSK" w:cs="TH SarabunPSK"/>
          <w:sz w:val="32"/>
          <w:szCs w:val="32"/>
          <w:cs/>
        </w:rPr>
        <w:t xml:space="preserve"> และปี 256</w:t>
      </w:r>
      <w:r>
        <w:rPr>
          <w:rFonts w:ascii="TH SarabunPSK" w:hAnsi="TH SarabunPSK" w:cs="TH SarabunPSK" w:hint="cs"/>
          <w:sz w:val="32"/>
          <w:szCs w:val="32"/>
          <w:cs/>
        </w:rPr>
        <w:t>4</w:t>
      </w:r>
      <w:r w:rsidRPr="00F06381">
        <w:rPr>
          <w:rFonts w:ascii="TH SarabunPSK" w:hAnsi="TH SarabunPSK" w:cs="TH SarabunPSK"/>
          <w:sz w:val="32"/>
          <w:szCs w:val="32"/>
          <w:cs/>
        </w:rPr>
        <w:t xml:space="preserve"> อย่างน้อยปีละ 1 โครงการ และโครงการวิจัยที่ผ่านการพิจารณาจาก วช.</w:t>
      </w:r>
      <w:r w:rsidR="00BB725A">
        <w:rPr>
          <w:rFonts w:ascii="TH SarabunPSK" w:hAnsi="TH SarabunPSK" w:cs="TH SarabunPSK" w:hint="cs"/>
          <w:sz w:val="32"/>
          <w:szCs w:val="32"/>
          <w:cs/>
        </w:rPr>
        <w:t xml:space="preserve"> </w:t>
      </w:r>
      <w:r>
        <w:rPr>
          <w:rFonts w:ascii="TH SarabunPSK" w:hAnsi="TH SarabunPSK" w:cs="TH SarabunPSK" w:hint="cs"/>
          <w:sz w:val="32"/>
          <w:szCs w:val="32"/>
          <w:cs/>
        </w:rPr>
        <w:t>/</w:t>
      </w:r>
      <w:r w:rsidR="00BB725A">
        <w:rPr>
          <w:rFonts w:ascii="TH SarabunPSK" w:hAnsi="TH SarabunPSK" w:cs="TH SarabunPSK" w:hint="cs"/>
          <w:sz w:val="32"/>
          <w:szCs w:val="32"/>
          <w:cs/>
        </w:rPr>
        <w:t xml:space="preserve"> </w:t>
      </w:r>
      <w:r>
        <w:rPr>
          <w:rFonts w:ascii="TH SarabunPSK" w:hAnsi="TH SarabunPSK" w:cs="TH SarabunPSK" w:hint="cs"/>
          <w:sz w:val="32"/>
          <w:szCs w:val="32"/>
          <w:cs/>
        </w:rPr>
        <w:t>สกสว.</w:t>
      </w:r>
      <w:r w:rsidRPr="00F06381">
        <w:rPr>
          <w:rFonts w:ascii="TH SarabunPSK" w:hAnsi="TH SarabunPSK" w:cs="TH SarabunPSK"/>
          <w:sz w:val="32"/>
          <w:szCs w:val="32"/>
          <w:cs/>
        </w:rPr>
        <w:t xml:space="preserve"> ได้รับงบประมาณสนับสนุน</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4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sidRPr="00F06381">
        <w:rPr>
          <w:rFonts w:ascii="TH SarabunPSK" w:hAnsi="TH SarabunPSK" w:cs="TH SarabunPSK"/>
          <w:sz w:val="32"/>
          <w:szCs w:val="32"/>
        </w:rPr>
        <w:t>= 4*0.1</w:t>
      </w:r>
      <w:r>
        <w:rPr>
          <w:rFonts w:ascii="TH SarabunPSK" w:hAnsi="TH SarabunPSK" w:cs="TH SarabunPSK"/>
          <w:sz w:val="32"/>
          <w:szCs w:val="32"/>
        </w:rPr>
        <w:t>0</w:t>
      </w:r>
      <w:r w:rsidRPr="00F06381">
        <w:rPr>
          <w:rFonts w:ascii="TH SarabunPSK" w:hAnsi="TH SarabunPSK" w:cs="TH SarabunPSK"/>
          <w:sz w:val="32"/>
          <w:szCs w:val="32"/>
        </w:rPr>
        <w:t xml:space="preserve"> = 0.</w:t>
      </w:r>
      <w:r>
        <w:rPr>
          <w:rFonts w:ascii="TH SarabunPSK" w:hAnsi="TH SarabunPSK" w:cs="TH SarabunPSK"/>
          <w:sz w:val="32"/>
          <w:szCs w:val="32"/>
        </w:rPr>
        <w:t>40</w:t>
      </w:r>
      <w:r w:rsidRPr="00F06381">
        <w:rPr>
          <w:rFonts w:ascii="TH SarabunPSK" w:hAnsi="TH SarabunPSK" w:cs="TH SarabunPSK"/>
          <w:sz w:val="32"/>
          <w:szCs w:val="32"/>
          <w:cs/>
        </w:rPr>
        <w:t xml:space="preserve"> คะแนน</w:t>
      </w:r>
    </w:p>
    <w:p w:rsidR="00230DD2" w:rsidRPr="00F06381" w:rsidRDefault="00230DD2" w:rsidP="002B40E3">
      <w:pPr>
        <w:pStyle w:val="af1"/>
        <w:spacing w:before="120"/>
        <w:rPr>
          <w:rFonts w:ascii="TH SarabunPSK" w:hAnsi="TH SarabunPSK" w:cs="TH SarabunPSK"/>
          <w:spacing w:val="-2"/>
          <w:sz w:val="32"/>
          <w:szCs w:val="32"/>
        </w:rPr>
      </w:pPr>
      <w:r w:rsidRPr="00F06381">
        <w:rPr>
          <w:rFonts w:ascii="TH SarabunPSK" w:hAnsi="TH SarabunPSK" w:cs="TH SarabunPSK"/>
          <w:sz w:val="32"/>
          <w:szCs w:val="32"/>
          <w:u w:val="single"/>
          <w:cs/>
        </w:rPr>
        <w:t>องค์ประกอบที่ 5 การเผยแพร่ผลงานวิชาการสู่สาธารณะ</w:t>
      </w:r>
      <w:r w:rsidR="00CD7FC8" w:rsidRPr="00CD7FC8">
        <w:rPr>
          <w:rFonts w:ascii="TH SarabunPSK" w:hAnsi="TH SarabunPSK" w:cs="TH SarabunPSK" w:hint="cs"/>
          <w:sz w:val="32"/>
          <w:szCs w:val="32"/>
          <w:cs/>
        </w:rPr>
        <w:t xml:space="preserve"> </w:t>
      </w:r>
      <w:r w:rsidRPr="00F06381">
        <w:rPr>
          <w:rFonts w:ascii="TH SarabunPSK" w:hAnsi="TH SarabunPSK" w:cs="TH SarabunPSK"/>
          <w:sz w:val="32"/>
          <w:szCs w:val="32"/>
          <w:cs/>
        </w:rPr>
        <w:t xml:space="preserve">(น้ำหนัก </w:t>
      </w:r>
      <w:r w:rsidRPr="00F06381">
        <w:rPr>
          <w:rFonts w:ascii="TH SarabunPSK" w:hAnsi="TH SarabunPSK" w:cs="TH SarabunPSK"/>
          <w:sz w:val="32"/>
          <w:szCs w:val="32"/>
        </w:rPr>
        <w:t xml:space="preserve">: </w:t>
      </w:r>
      <w:r w:rsidRPr="00F06381">
        <w:rPr>
          <w:rFonts w:ascii="TH SarabunPSK" w:hAnsi="TH SarabunPSK" w:cs="TH SarabunPSK"/>
          <w:sz w:val="32"/>
          <w:szCs w:val="32"/>
          <w:cs/>
        </w:rPr>
        <w:t xml:space="preserve">ร้อยละ </w:t>
      </w:r>
      <w:r>
        <w:rPr>
          <w:rFonts w:ascii="TH SarabunPSK" w:hAnsi="TH SarabunPSK" w:cs="TH SarabunPSK" w:hint="cs"/>
          <w:sz w:val="32"/>
          <w:szCs w:val="32"/>
          <w:cs/>
        </w:rPr>
        <w:t>15</w:t>
      </w:r>
      <w:r w:rsidRPr="00F06381">
        <w:rPr>
          <w:rFonts w:ascii="TH SarabunPSK" w:hAnsi="TH SarabunPSK" w:cs="TH SarabunPSK"/>
          <w:sz w:val="32"/>
          <w:szCs w:val="32"/>
          <w:cs/>
        </w:rPr>
        <w:t>)</w:t>
      </w:r>
    </w:p>
    <w:p w:rsidR="00230DD2" w:rsidRPr="00F06381" w:rsidRDefault="00230DD2" w:rsidP="00230DD2">
      <w:pPr>
        <w:pStyle w:val="af1"/>
        <w:ind w:firstLine="720"/>
        <w:jc w:val="thaiDistribute"/>
        <w:rPr>
          <w:rFonts w:ascii="TH SarabunPSK" w:hAnsi="TH SarabunPSK" w:cs="TH SarabunPSK"/>
          <w:spacing w:val="-2"/>
          <w:sz w:val="32"/>
          <w:szCs w:val="32"/>
        </w:rPr>
      </w:pPr>
      <w:r w:rsidRPr="00F06381">
        <w:rPr>
          <w:rFonts w:ascii="TH SarabunPSK" w:hAnsi="TH SarabunPSK" w:cs="TH SarabunPSK"/>
          <w:sz w:val="32"/>
          <w:szCs w:val="32"/>
          <w:cs/>
        </w:rPr>
        <w:t xml:space="preserve">หน่วยงาน ก มีผลงานวิชาการเผยแพร่บนเว็บไซต์ของหน่วยงานและหน่วยงานอื่น มีผลงานนำเสนอในที่ประชุมวิชาการระดับประเทศ อย่างน้อย 1 โครงการ และได้ตีพิมพ์วารสารทางการแพทย์ในประเทศ อย่างน้อย 1 โครงการ </w:t>
      </w:r>
    </w:p>
    <w:p w:rsidR="00230DD2" w:rsidRPr="00F06381" w:rsidRDefault="00230DD2" w:rsidP="00230DD2">
      <w:pPr>
        <w:pStyle w:val="af1"/>
        <w:rPr>
          <w:rFonts w:ascii="TH SarabunPSK" w:hAnsi="TH SarabunPSK" w:cs="TH SarabunPSK"/>
          <w:sz w:val="32"/>
          <w:szCs w:val="32"/>
        </w:rPr>
      </w:pPr>
      <w:r w:rsidRPr="00F06381">
        <w:rPr>
          <w:rFonts w:ascii="TH SarabunPSK" w:hAnsi="TH SarabunPSK" w:cs="TH SarabunPSK"/>
          <w:sz w:val="32"/>
          <w:szCs w:val="32"/>
          <w:cs/>
        </w:rPr>
        <w:tab/>
        <w:t>ดังนั้น</w:t>
      </w:r>
      <w:r w:rsidR="00CD7FC8">
        <w:rPr>
          <w:rFonts w:ascii="TH SarabunPSK" w:hAnsi="TH SarabunPSK" w:cs="TH SarabunPSK" w:hint="cs"/>
          <w:sz w:val="32"/>
          <w:szCs w:val="32"/>
          <w:cs/>
        </w:rPr>
        <w:t xml:space="preserve"> </w:t>
      </w:r>
      <w:r w:rsidRPr="00F06381">
        <w:rPr>
          <w:rFonts w:ascii="TH SarabunPSK" w:hAnsi="TH SarabunPSK" w:cs="TH SarabunPSK"/>
          <w:sz w:val="32"/>
          <w:szCs w:val="32"/>
          <w:cs/>
        </w:rPr>
        <w:t>องค์ประกอบที่ 5 ได้ระดับคะแนน เท่ากับ 4</w:t>
      </w:r>
    </w:p>
    <w:p w:rsidR="00230DD2" w:rsidRPr="00F06381" w:rsidRDefault="00230DD2" w:rsidP="00230DD2">
      <w:pPr>
        <w:pStyle w:val="af1"/>
        <w:ind w:firstLine="720"/>
        <w:rPr>
          <w:rFonts w:ascii="TH SarabunPSK" w:hAnsi="TH SarabunPSK" w:cs="TH SarabunPSK"/>
          <w:sz w:val="32"/>
          <w:szCs w:val="32"/>
        </w:rPr>
      </w:pPr>
      <w:r w:rsidRPr="00F06381">
        <w:rPr>
          <w:rFonts w:ascii="TH SarabunPSK" w:hAnsi="TH SarabunPSK" w:cs="TH SarabunPSK"/>
          <w:sz w:val="32"/>
          <w:szCs w:val="32"/>
          <w:cs/>
        </w:rPr>
        <w:t xml:space="preserve">เทียบระดับความสำเร็จ </w:t>
      </w:r>
      <w:r>
        <w:rPr>
          <w:rFonts w:ascii="TH SarabunPSK" w:hAnsi="TH SarabunPSK" w:cs="TH SarabunPSK"/>
          <w:sz w:val="32"/>
          <w:szCs w:val="32"/>
        </w:rPr>
        <w:t>= 4*0.15 = 0.60</w:t>
      </w:r>
      <w:r w:rsidRPr="00F06381">
        <w:rPr>
          <w:rFonts w:ascii="TH SarabunPSK" w:hAnsi="TH SarabunPSK" w:cs="TH SarabunPSK"/>
          <w:sz w:val="32"/>
          <w:szCs w:val="32"/>
          <w:cs/>
        </w:rPr>
        <w:t xml:space="preserve"> คะแนน</w:t>
      </w:r>
    </w:p>
    <w:p w:rsidR="00230DD2" w:rsidRPr="0033164B" w:rsidRDefault="00230DD2" w:rsidP="00D26972">
      <w:pPr>
        <w:spacing w:before="120"/>
        <w:rPr>
          <w:rFonts w:ascii="TH SarabunPSK" w:eastAsia="Calibri" w:hAnsi="TH SarabunPSK" w:cs="TH SarabunPSK"/>
          <w:b/>
          <w:bCs/>
          <w:sz w:val="32"/>
          <w:szCs w:val="32"/>
          <w:cs/>
        </w:rPr>
      </w:pPr>
      <w:r w:rsidRPr="00F06381">
        <w:rPr>
          <w:rFonts w:ascii="TH SarabunPSK" w:hAnsi="TH SarabunPSK" w:cs="TH SarabunPSK"/>
          <w:b/>
          <w:bCs/>
          <w:sz w:val="32"/>
          <w:szCs w:val="32"/>
          <w:cs/>
        </w:rPr>
        <w:t>สรุปผลรวมของคะแนนของหน่วยงาน ก.</w:t>
      </w:r>
    </w:p>
    <w:p w:rsidR="00230DD2" w:rsidRDefault="00230DD2" w:rsidP="00230DD2">
      <w:pPr>
        <w:pStyle w:val="af1"/>
        <w:jc w:val="thaiDistribute"/>
        <w:rPr>
          <w:rFonts w:ascii="TH SarabunPSK" w:hAnsi="TH SarabunPSK" w:cs="TH SarabunPSK"/>
          <w:b/>
          <w:bCs/>
          <w:sz w:val="32"/>
          <w:szCs w:val="32"/>
        </w:rPr>
      </w:pPr>
      <w:r w:rsidRPr="00F06381">
        <w:rPr>
          <w:rFonts w:ascii="TH SarabunPSK" w:hAnsi="TH SarabunPSK" w:cs="TH SarabunPSK"/>
          <w:b/>
          <w:bCs/>
          <w:sz w:val="32"/>
          <w:szCs w:val="32"/>
          <w:cs/>
        </w:rPr>
        <w:t>ตัวชี้วัดที่ 1.1  ทิศทางงานวิชาการ</w:t>
      </w:r>
      <w:r>
        <w:rPr>
          <w:rFonts w:ascii="TH SarabunPSK" w:hAnsi="TH SarabunPSK" w:cs="TH SarabunPSK" w:hint="cs"/>
          <w:b/>
          <w:bCs/>
          <w:sz w:val="32"/>
          <w:szCs w:val="32"/>
          <w:cs/>
        </w:rPr>
        <w:t xml:space="preserve"> (</w:t>
      </w:r>
      <w:r w:rsidR="00510265">
        <w:rPr>
          <w:rFonts w:ascii="TH SarabunPSK" w:hAnsi="TH SarabunPSK" w:cs="TH SarabunPSK"/>
          <w:b/>
          <w:bCs/>
          <w:sz w:val="32"/>
          <w:szCs w:val="32"/>
        </w:rPr>
        <w:t>Research </w:t>
      </w:r>
      <w:r>
        <w:rPr>
          <w:rFonts w:ascii="TH SarabunPSK" w:hAnsi="TH SarabunPSK" w:cs="TH SarabunPSK"/>
          <w:b/>
          <w:bCs/>
          <w:sz w:val="32"/>
          <w:szCs w:val="32"/>
        </w:rPr>
        <w:t>/</w:t>
      </w:r>
      <w:r w:rsidR="00510265">
        <w:rPr>
          <w:rFonts w:ascii="TH SarabunPSK" w:hAnsi="TH SarabunPSK" w:cs="TH SarabunPSK"/>
          <w:b/>
          <w:bCs/>
          <w:sz w:val="32"/>
          <w:szCs w:val="32"/>
        </w:rPr>
        <w:t> </w:t>
      </w:r>
      <w:r>
        <w:rPr>
          <w:rFonts w:ascii="TH SarabunPSK" w:hAnsi="TH SarabunPSK" w:cs="TH SarabunPSK"/>
          <w:b/>
          <w:bCs/>
          <w:sz w:val="32"/>
          <w:szCs w:val="32"/>
        </w:rPr>
        <w:t xml:space="preserve">TA / CPG / MD) </w:t>
      </w:r>
      <w:r w:rsidRPr="00F06381">
        <w:rPr>
          <w:rFonts w:ascii="TH SarabunPSK" w:hAnsi="TH SarabunPSK" w:cs="TH SarabunPSK"/>
          <w:b/>
          <w:bCs/>
          <w:sz w:val="32"/>
          <w:szCs w:val="32"/>
          <w:cs/>
        </w:rPr>
        <w:t>เพื่อการนำไปใช้ประโยชน์</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b/>
          <w:bCs/>
          <w:sz w:val="32"/>
          <w:szCs w:val="32"/>
          <w:cs/>
        </w:rPr>
        <w:t xml:space="preserve">(น้ำหนัก : ร้อยละ 20) </w:t>
      </w:r>
      <w:r w:rsidRPr="00F06381">
        <w:rPr>
          <w:rFonts w:ascii="TH SarabunPSK" w:hAnsi="TH SarabunPSK" w:cs="TH SarabunPSK"/>
          <w:sz w:val="32"/>
          <w:szCs w:val="32"/>
          <w:cs/>
        </w:rPr>
        <w:t>คำนวณจาก</w:t>
      </w:r>
    </w:p>
    <w:p w:rsidR="00230DD2" w:rsidRPr="00F06381" w:rsidRDefault="00230DD2" w:rsidP="00230DD2">
      <w:pPr>
        <w:pStyle w:val="af1"/>
        <w:jc w:val="thaiDistribute"/>
        <w:rPr>
          <w:rFonts w:ascii="TH SarabunPSK" w:hAnsi="TH SarabunPSK" w:cs="TH SarabunPSK"/>
          <w:sz w:val="32"/>
          <w:szCs w:val="32"/>
        </w:rPr>
      </w:pPr>
      <w:r w:rsidRPr="00F06381">
        <w:rPr>
          <w:rFonts w:ascii="TH SarabunPSK" w:hAnsi="TH SarabunPSK" w:cs="TH SarabunPSK"/>
          <w:sz w:val="32"/>
          <w:szCs w:val="32"/>
          <w:cs/>
        </w:rPr>
        <w:tab/>
        <w:t>คะแนนองค์ประกอบที่ 1 + คะแนนองค์ประกอบที่</w:t>
      </w:r>
      <w:r w:rsidRPr="00F06381">
        <w:rPr>
          <w:rFonts w:ascii="TH SarabunPSK" w:hAnsi="TH SarabunPSK" w:cs="TH SarabunPSK"/>
          <w:sz w:val="32"/>
          <w:szCs w:val="32"/>
        </w:rPr>
        <w:t xml:space="preserve"> 2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3 + </w:t>
      </w:r>
      <w:r w:rsidRPr="00F06381">
        <w:rPr>
          <w:rFonts w:ascii="TH SarabunPSK" w:hAnsi="TH SarabunPSK" w:cs="TH SarabunPSK"/>
          <w:sz w:val="32"/>
          <w:szCs w:val="32"/>
          <w:cs/>
        </w:rPr>
        <w:t>คะแนนองค์ประกอบที่</w:t>
      </w:r>
      <w:r w:rsidRPr="00F06381">
        <w:rPr>
          <w:rFonts w:ascii="TH SarabunPSK" w:hAnsi="TH SarabunPSK" w:cs="TH SarabunPSK"/>
          <w:sz w:val="32"/>
          <w:szCs w:val="32"/>
        </w:rPr>
        <w:t xml:space="preserve"> 4 </w:t>
      </w:r>
      <w:r w:rsidRPr="00F06381">
        <w:rPr>
          <w:rFonts w:ascii="TH SarabunPSK" w:hAnsi="TH SarabunPSK" w:cs="TH SarabunPSK"/>
          <w:sz w:val="32"/>
          <w:szCs w:val="32"/>
          <w:cs/>
        </w:rPr>
        <w:t>+ คะแนนองค์ประกอบที่</w:t>
      </w:r>
      <w:r>
        <w:rPr>
          <w:rFonts w:ascii="TH SarabunPSK" w:hAnsi="TH SarabunPSK" w:cs="TH SarabunPSK"/>
          <w:sz w:val="32"/>
          <w:szCs w:val="32"/>
        </w:rPr>
        <w:t xml:space="preserve"> 5</w:t>
      </w:r>
      <w:r w:rsidRPr="00F06381">
        <w:rPr>
          <w:rFonts w:ascii="TH SarabunPSK" w:hAnsi="TH SarabunPSK" w:cs="TH SarabunPSK"/>
          <w:sz w:val="32"/>
          <w:szCs w:val="32"/>
          <w:cs/>
        </w:rPr>
        <w:t>เป็นผลลัพธ์เท่าใด แล้วนำไปเทียบกับตารางผลรวมของคะแนนทุกองค์ประกอบเทียบกับระดับความสำเร็จ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กรณีตัวอย่าง</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 xml:space="preserve">ผลรวมคะแนนทั้ง </w:t>
      </w:r>
      <w:r>
        <w:rPr>
          <w:rFonts w:ascii="TH SarabunPSK" w:hAnsi="TH SarabunPSK" w:cs="TH SarabunPSK" w:hint="cs"/>
          <w:sz w:val="32"/>
          <w:szCs w:val="32"/>
          <w:cs/>
        </w:rPr>
        <w:t>5</w:t>
      </w:r>
      <w:r w:rsidRPr="00F06381">
        <w:rPr>
          <w:rFonts w:ascii="TH SarabunPSK" w:hAnsi="TH SarabunPSK" w:cs="TH SarabunPSK"/>
          <w:sz w:val="32"/>
          <w:szCs w:val="32"/>
          <w:cs/>
        </w:rPr>
        <w:t xml:space="preserve"> องค์ประกอบ</w:t>
      </w:r>
      <w:r w:rsidRPr="00F06381">
        <w:rPr>
          <w:rFonts w:ascii="TH SarabunPSK" w:hAnsi="TH SarabunPSK" w:cs="TH SarabunPSK"/>
          <w:sz w:val="32"/>
          <w:szCs w:val="32"/>
          <w:cs/>
        </w:rPr>
        <w:tab/>
      </w:r>
      <w:r w:rsidRPr="00F06381">
        <w:rPr>
          <w:rFonts w:ascii="TH SarabunPSK" w:hAnsi="TH SarabunPSK" w:cs="TH SarabunPSK"/>
          <w:sz w:val="32"/>
          <w:szCs w:val="32"/>
        </w:rPr>
        <w:t xml:space="preserve">=     </w:t>
      </w:r>
      <w:r w:rsidRPr="00F06381">
        <w:rPr>
          <w:rFonts w:ascii="TH SarabunPSK" w:hAnsi="TH SarabunPSK" w:cs="TH SarabunPSK"/>
          <w:sz w:val="32"/>
          <w:szCs w:val="32"/>
          <w:cs/>
        </w:rPr>
        <w:t>0.</w:t>
      </w:r>
      <w:r>
        <w:rPr>
          <w:rFonts w:ascii="TH SarabunPSK" w:hAnsi="TH SarabunPSK" w:cs="TH SarabunPSK" w:hint="cs"/>
          <w:sz w:val="32"/>
          <w:szCs w:val="32"/>
          <w:cs/>
        </w:rPr>
        <w:t>75</w:t>
      </w:r>
      <w:r>
        <w:rPr>
          <w:rFonts w:ascii="TH SarabunPSK" w:hAnsi="TH SarabunPSK" w:cs="TH SarabunPSK"/>
          <w:sz w:val="32"/>
          <w:szCs w:val="32"/>
          <w:cs/>
        </w:rPr>
        <w:t xml:space="preserve"> + 1.</w:t>
      </w:r>
      <w:r>
        <w:rPr>
          <w:rFonts w:ascii="TH SarabunPSK" w:hAnsi="TH SarabunPSK" w:cs="TH SarabunPSK" w:hint="cs"/>
          <w:sz w:val="32"/>
          <w:szCs w:val="32"/>
          <w:cs/>
        </w:rPr>
        <w:t>00</w:t>
      </w:r>
      <w:r w:rsidRPr="00F06381">
        <w:rPr>
          <w:rFonts w:ascii="TH SarabunPSK" w:hAnsi="TH SarabunPSK" w:cs="TH SarabunPSK"/>
          <w:sz w:val="32"/>
          <w:szCs w:val="32"/>
          <w:cs/>
        </w:rPr>
        <w:t xml:space="preserve"> + 0.75 + 0.</w:t>
      </w:r>
      <w:r>
        <w:rPr>
          <w:rFonts w:ascii="TH SarabunPSK" w:hAnsi="TH SarabunPSK" w:cs="TH SarabunPSK" w:hint="cs"/>
          <w:sz w:val="32"/>
          <w:szCs w:val="32"/>
          <w:cs/>
        </w:rPr>
        <w:t>40</w:t>
      </w:r>
      <w:r w:rsidRPr="00F06381">
        <w:rPr>
          <w:rFonts w:ascii="TH SarabunPSK" w:hAnsi="TH SarabunPSK" w:cs="TH SarabunPSK"/>
          <w:sz w:val="32"/>
          <w:szCs w:val="32"/>
          <w:cs/>
        </w:rPr>
        <w:t xml:space="preserve"> + 0.6</w:t>
      </w:r>
      <w:r>
        <w:rPr>
          <w:rFonts w:ascii="TH SarabunPSK" w:hAnsi="TH SarabunPSK" w:cs="TH SarabunPSK"/>
          <w:sz w:val="32"/>
          <w:szCs w:val="32"/>
        </w:rPr>
        <w:t>0</w:t>
      </w:r>
    </w:p>
    <w:p w:rsidR="00230DD2" w:rsidRPr="00F06381" w:rsidRDefault="00230DD2" w:rsidP="00230DD2">
      <w:pPr>
        <w:pStyle w:val="af1"/>
        <w:ind w:firstLine="720"/>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3.</w:t>
      </w:r>
      <w:r w:rsidRPr="00F06381">
        <w:rPr>
          <w:rFonts w:ascii="TH SarabunPSK" w:hAnsi="TH SarabunPSK" w:cs="TH SarabunPSK"/>
          <w:sz w:val="32"/>
          <w:szCs w:val="32"/>
        </w:rPr>
        <w:t>5</w:t>
      </w:r>
      <w:r>
        <w:rPr>
          <w:rFonts w:ascii="TH SarabunPSK" w:hAnsi="TH SarabunPSK" w:cs="TH SarabunPSK"/>
          <w:sz w:val="32"/>
          <w:szCs w:val="32"/>
        </w:rPr>
        <w:t>0</w:t>
      </w:r>
      <w:r w:rsidR="00E45299">
        <w:rPr>
          <w:rFonts w:ascii="TH SarabunPSK" w:hAnsi="TH SarabunPSK" w:cs="TH SarabunPSK" w:hint="cs"/>
          <w:sz w:val="32"/>
          <w:szCs w:val="32"/>
          <w:cs/>
        </w:rPr>
        <w:t xml:space="preserve"> </w:t>
      </w:r>
      <w:r w:rsidRPr="00F06381">
        <w:rPr>
          <w:rFonts w:ascii="TH SarabunPSK" w:hAnsi="TH SarabunPSK" w:cs="TH SarabunPSK"/>
          <w:sz w:val="32"/>
          <w:szCs w:val="32"/>
          <w:cs/>
        </w:rPr>
        <w:t>คะแนน</w:t>
      </w:r>
    </w:p>
    <w:p w:rsidR="00230DD2" w:rsidRPr="00F06381" w:rsidRDefault="00230DD2" w:rsidP="00230DD2">
      <w:pPr>
        <w:pStyle w:val="af1"/>
        <w:ind w:firstLine="720"/>
        <w:jc w:val="thaiDistribute"/>
        <w:rPr>
          <w:rFonts w:ascii="TH SarabunPSK" w:hAnsi="TH SarabunPSK" w:cs="TH SarabunPSK"/>
          <w:sz w:val="32"/>
          <w:szCs w:val="32"/>
        </w:rPr>
      </w:pPr>
      <w:r w:rsidRPr="00F06381">
        <w:rPr>
          <w:rFonts w:ascii="TH SarabunPSK" w:hAnsi="TH SarabunPSK" w:cs="TH SarabunPSK"/>
          <w:sz w:val="32"/>
          <w:szCs w:val="32"/>
          <w:cs/>
        </w:rPr>
        <w:t>นำผลรวมของคะแนนที่ได้เทียบตารางผลรวมของคะแนนทุกองค์ประกอบเทียบกับระดับความสำเร็จ (ดังตาราง) เป็นระดับความสำเร็จ</w:t>
      </w:r>
    </w:p>
    <w:p w:rsidR="00230DD2" w:rsidRPr="00F06381" w:rsidRDefault="00230DD2" w:rsidP="00230DD2">
      <w:pPr>
        <w:pStyle w:val="af1"/>
        <w:ind w:firstLine="720"/>
        <w:jc w:val="thaiDistribute"/>
        <w:rPr>
          <w:rFonts w:ascii="TH SarabunPSK" w:hAnsi="TH SarabunPSK" w:cs="TH SarabunPSK"/>
          <w:sz w:val="32"/>
          <w:szCs w:val="32"/>
        </w:rPr>
      </w:pPr>
      <w:r w:rsidRPr="006C30BE">
        <w:rPr>
          <w:rFonts w:ascii="TH SarabunPSK" w:hAnsi="TH SarabunPSK" w:cs="TH SarabunPSK"/>
          <w:sz w:val="32"/>
          <w:szCs w:val="32"/>
          <w:cs/>
        </w:rPr>
        <w:t>สรุปตัวชี้วัดที่ 1.1 ทิศทางงานวิชาการ</w:t>
      </w:r>
      <w:r w:rsidRPr="006C30BE">
        <w:rPr>
          <w:rFonts w:ascii="TH SarabunPSK" w:hAnsi="TH SarabunPSK" w:cs="TH SarabunPSK" w:hint="cs"/>
          <w:sz w:val="32"/>
          <w:szCs w:val="32"/>
          <w:cs/>
        </w:rPr>
        <w:t xml:space="preserve"> (</w:t>
      </w:r>
      <w:r w:rsidRPr="006C30BE">
        <w:rPr>
          <w:rFonts w:ascii="TH SarabunPSK" w:hAnsi="TH SarabunPSK" w:cs="TH SarabunPSK"/>
          <w:sz w:val="32"/>
          <w:szCs w:val="32"/>
        </w:rPr>
        <w:t>Research /</w:t>
      </w:r>
      <w:r w:rsidR="00510265">
        <w:rPr>
          <w:rFonts w:ascii="TH SarabunPSK" w:hAnsi="TH SarabunPSK" w:cs="TH SarabunPSK"/>
          <w:sz w:val="32"/>
          <w:szCs w:val="32"/>
        </w:rPr>
        <w:t> </w:t>
      </w:r>
      <w:r w:rsidRPr="006C30BE">
        <w:rPr>
          <w:rFonts w:ascii="TH SarabunPSK" w:hAnsi="TH SarabunPSK" w:cs="TH SarabunPSK"/>
          <w:sz w:val="32"/>
          <w:szCs w:val="32"/>
        </w:rPr>
        <w:t xml:space="preserve">TA / CPG / MD) </w:t>
      </w:r>
      <w:r w:rsidRPr="006C30BE">
        <w:rPr>
          <w:rFonts w:ascii="TH SarabunPSK" w:hAnsi="TH SarabunPSK" w:cs="TH SarabunPSK"/>
          <w:sz w:val="32"/>
          <w:szCs w:val="32"/>
          <w:cs/>
        </w:rPr>
        <w:t>เพื่อการนำไปใช้ประโยชน์</w:t>
      </w:r>
      <w:r w:rsidRPr="00F06381">
        <w:rPr>
          <w:rFonts w:ascii="TH SarabunPSK" w:hAnsi="TH SarabunPSK" w:cs="TH SarabunPSK"/>
          <w:sz w:val="32"/>
          <w:szCs w:val="32"/>
          <w:cs/>
        </w:rPr>
        <w:t xml:space="preserve">ของหน่วยงาน ก ผลรวมของคะแนนทั้ง </w:t>
      </w:r>
      <w:r>
        <w:rPr>
          <w:rFonts w:ascii="TH SarabunPSK" w:hAnsi="TH SarabunPSK" w:cs="TH SarabunPSK" w:hint="cs"/>
          <w:sz w:val="32"/>
          <w:szCs w:val="32"/>
          <w:cs/>
        </w:rPr>
        <w:t>5</w:t>
      </w:r>
      <w:r>
        <w:rPr>
          <w:rFonts w:ascii="TH SarabunPSK" w:hAnsi="TH SarabunPSK" w:cs="TH SarabunPSK"/>
          <w:sz w:val="32"/>
          <w:szCs w:val="32"/>
          <w:cs/>
        </w:rPr>
        <w:t xml:space="preserve"> องค์ประกอบได้เท่ากับ 3.</w:t>
      </w:r>
      <w:r w:rsidRPr="00F06381">
        <w:rPr>
          <w:rFonts w:ascii="TH SarabunPSK" w:hAnsi="TH SarabunPSK" w:cs="TH SarabunPSK"/>
          <w:sz w:val="32"/>
          <w:szCs w:val="32"/>
          <w:cs/>
        </w:rPr>
        <w:t>5</w:t>
      </w:r>
      <w:r>
        <w:rPr>
          <w:rFonts w:ascii="TH SarabunPSK" w:hAnsi="TH SarabunPSK" w:cs="TH SarabunPSK" w:hint="cs"/>
          <w:sz w:val="32"/>
          <w:szCs w:val="32"/>
          <w:cs/>
        </w:rPr>
        <w:t>0</w:t>
      </w:r>
      <w:r w:rsidRPr="00F06381">
        <w:rPr>
          <w:rFonts w:ascii="TH SarabunPSK" w:hAnsi="TH SarabunPSK" w:cs="TH SarabunPSK"/>
          <w:sz w:val="32"/>
          <w:szCs w:val="32"/>
          <w:cs/>
        </w:rPr>
        <w:t xml:space="preserve"> คะแนน เทียบความสำเร็จได้ระดับที่ 4</w:t>
      </w:r>
    </w:p>
    <w:p w:rsidR="00230DD2" w:rsidRPr="00E45299" w:rsidRDefault="00230DD2" w:rsidP="00D26972">
      <w:pPr>
        <w:pStyle w:val="af1"/>
        <w:spacing w:before="120" w:after="120"/>
        <w:rPr>
          <w:rFonts w:ascii="TH SarabunPSK" w:hAnsi="TH SarabunPSK" w:cs="TH SarabunPSK"/>
          <w:b/>
          <w:bCs/>
          <w:sz w:val="32"/>
          <w:szCs w:val="32"/>
          <w:cs/>
        </w:rPr>
      </w:pPr>
      <w:r w:rsidRPr="00F06381">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tblLook w:val="04A0"/>
      </w:tblPr>
      <w:tblGrid>
        <w:gridCol w:w="4643"/>
        <w:gridCol w:w="4644"/>
      </w:tblGrid>
      <w:tr w:rsidR="00230DD2" w:rsidRPr="00F06381" w:rsidTr="00135DB6">
        <w:trPr>
          <w:trHeight w:val="454"/>
        </w:trPr>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rPr>
            </w:pPr>
            <w:r w:rsidRPr="00D56A74">
              <w:rPr>
                <w:rFonts w:ascii="TH SarabunPSK" w:hAnsi="TH SarabunPSK" w:cs="TH SarabunPSK"/>
                <w:b/>
                <w:bCs/>
                <w:sz w:val="32"/>
                <w:szCs w:val="32"/>
                <w:cs/>
              </w:rPr>
              <w:t>ระดับความสำเร็จ</w:t>
            </w:r>
          </w:p>
        </w:tc>
        <w:tc>
          <w:tcPr>
            <w:tcW w:w="2500" w:type="pct"/>
            <w:shd w:val="clear" w:color="auto" w:fill="F2F2F2" w:themeFill="background1" w:themeFillShade="F2"/>
            <w:vAlign w:val="center"/>
          </w:tcPr>
          <w:p w:rsidR="00230DD2" w:rsidRPr="00D56A74" w:rsidRDefault="00230DD2" w:rsidP="00135DB6">
            <w:pPr>
              <w:pStyle w:val="af1"/>
              <w:jc w:val="center"/>
              <w:rPr>
                <w:rFonts w:ascii="TH SarabunPSK" w:hAnsi="TH SarabunPSK" w:cs="TH SarabunPSK"/>
                <w:b/>
                <w:bCs/>
                <w:sz w:val="32"/>
                <w:szCs w:val="32"/>
                <w:cs/>
              </w:rPr>
            </w:pPr>
            <w:r w:rsidRPr="00D56A74">
              <w:rPr>
                <w:rFonts w:ascii="TH SarabunPSK" w:hAnsi="TH SarabunPSK" w:cs="TH SarabunPSK"/>
                <w:b/>
                <w:bCs/>
                <w:sz w:val="32"/>
                <w:szCs w:val="32"/>
                <w:cs/>
              </w:rPr>
              <w:t>ผลรวมของคะแนนทุกองค์ประกอบ (คะแนน)</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น้อยกว่าหรือเท่ากับ 1.00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2</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1.01 – 2.00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3</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2.01 – 3.00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4</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3.01 – 4.00</w:t>
            </w:r>
          </w:p>
        </w:tc>
      </w:tr>
      <w:tr w:rsidR="00230DD2" w:rsidRPr="00F06381" w:rsidTr="00135DB6">
        <w:trPr>
          <w:trHeight w:val="454"/>
        </w:trPr>
        <w:tc>
          <w:tcPr>
            <w:tcW w:w="2500" w:type="pct"/>
            <w:vAlign w:val="center"/>
          </w:tcPr>
          <w:p w:rsidR="00230DD2" w:rsidRPr="00F06381" w:rsidRDefault="00230DD2" w:rsidP="00135DB6">
            <w:pPr>
              <w:pStyle w:val="af1"/>
              <w:jc w:val="center"/>
              <w:rPr>
                <w:rFonts w:ascii="TH SarabunPSK" w:hAnsi="TH SarabunPSK" w:cs="TH SarabunPSK"/>
                <w:sz w:val="32"/>
                <w:szCs w:val="32"/>
              </w:rPr>
            </w:pPr>
            <w:r w:rsidRPr="00F06381">
              <w:rPr>
                <w:rFonts w:ascii="TH SarabunPSK" w:hAnsi="TH SarabunPSK" w:cs="TH SarabunPSK"/>
                <w:sz w:val="32"/>
                <w:szCs w:val="32"/>
                <w:cs/>
              </w:rPr>
              <w:t>5</w:t>
            </w:r>
          </w:p>
        </w:tc>
        <w:tc>
          <w:tcPr>
            <w:tcW w:w="2500" w:type="pct"/>
            <w:vAlign w:val="center"/>
          </w:tcPr>
          <w:p w:rsidR="00230DD2" w:rsidRPr="00F06381" w:rsidRDefault="00230DD2" w:rsidP="00135DB6">
            <w:pPr>
              <w:pStyle w:val="af1"/>
              <w:jc w:val="center"/>
              <w:rPr>
                <w:rFonts w:ascii="TH SarabunPSK" w:hAnsi="TH SarabunPSK" w:cs="TH SarabunPSK"/>
                <w:sz w:val="32"/>
                <w:szCs w:val="32"/>
                <w:cs/>
              </w:rPr>
            </w:pPr>
            <w:r w:rsidRPr="00F06381">
              <w:rPr>
                <w:rFonts w:ascii="TH SarabunPSK" w:hAnsi="TH SarabunPSK" w:cs="TH SarabunPSK"/>
                <w:sz w:val="32"/>
                <w:szCs w:val="32"/>
                <w:cs/>
              </w:rPr>
              <w:t>4.01 – 5.00</w:t>
            </w:r>
          </w:p>
        </w:tc>
      </w:tr>
    </w:tbl>
    <w:p w:rsidR="00230DD2" w:rsidRPr="00D56A74" w:rsidRDefault="00230DD2" w:rsidP="00230DD2">
      <w:pPr>
        <w:pStyle w:val="af1"/>
        <w:rPr>
          <w:rFonts w:ascii="TH SarabunPSK" w:hAnsi="TH SarabunPSK" w:cs="TH SarabunPSK"/>
          <w:b/>
          <w:bCs/>
          <w:sz w:val="32"/>
          <w:szCs w:val="32"/>
        </w:rPr>
      </w:pPr>
      <w:r w:rsidRPr="00D56A74">
        <w:rPr>
          <w:rFonts w:ascii="TH SarabunPSK" w:hAnsi="TH SarabunPSK" w:cs="TH SarabunPSK"/>
          <w:b/>
          <w:bCs/>
          <w:sz w:val="32"/>
          <w:szCs w:val="32"/>
          <w:cs/>
        </w:rPr>
        <w:lastRenderedPageBreak/>
        <w:t xml:space="preserve">หมายเหตุ </w:t>
      </w:r>
      <w:r>
        <w:rPr>
          <w:rFonts w:ascii="TH SarabunPSK" w:hAnsi="TH SarabunPSK" w:cs="TH SarabunPSK"/>
          <w:b/>
          <w:bCs/>
          <w:sz w:val="32"/>
          <w:szCs w:val="32"/>
        </w:rPr>
        <w:t xml:space="preserve">: </w:t>
      </w:r>
    </w:p>
    <w:p w:rsidR="00230DD2" w:rsidRPr="00F06381" w:rsidRDefault="00230DD2" w:rsidP="00441BA1">
      <w:pPr>
        <w:pStyle w:val="af1"/>
        <w:numPr>
          <w:ilvl w:val="0"/>
          <w:numId w:val="5"/>
        </w:numPr>
        <w:rPr>
          <w:rFonts w:ascii="TH SarabunPSK" w:hAnsi="TH SarabunPSK" w:cs="TH SarabunPSK"/>
          <w:sz w:val="32"/>
          <w:szCs w:val="32"/>
        </w:rPr>
      </w:pPr>
      <w:r w:rsidRPr="00F06381">
        <w:rPr>
          <w:rFonts w:ascii="TH SarabunPSK" w:hAnsi="TH SarabunPSK" w:cs="TH SarabunPSK"/>
          <w:sz w:val="32"/>
          <w:szCs w:val="32"/>
          <w:cs/>
        </w:rPr>
        <w:t>การปัดทศนิยมตามหลักเกณฑ์ทางคณิตศาสตร์</w:t>
      </w:r>
    </w:p>
    <w:p w:rsidR="00230DD2" w:rsidRPr="00F06381" w:rsidRDefault="00230DD2" w:rsidP="00441BA1">
      <w:pPr>
        <w:pStyle w:val="af1"/>
        <w:numPr>
          <w:ilvl w:val="0"/>
          <w:numId w:val="5"/>
        </w:numPr>
        <w:spacing w:after="240"/>
        <w:jc w:val="thaiDistribute"/>
        <w:rPr>
          <w:rFonts w:ascii="TH SarabunPSK" w:hAnsi="TH SarabunPSK" w:cs="TH SarabunPSK"/>
          <w:sz w:val="32"/>
          <w:szCs w:val="32"/>
        </w:rPr>
      </w:pPr>
      <w:r w:rsidRPr="00D56A74">
        <w:rPr>
          <w:rFonts w:ascii="TH SarabunPSK" w:hAnsi="TH SarabunPSK" w:cs="TH SarabunPSK"/>
          <w:spacing w:val="-6"/>
          <w:sz w:val="32"/>
          <w:szCs w:val="32"/>
          <w:cs/>
        </w:rPr>
        <w:t>อาจมีการปรับน้ำหนักของแต่ละองค์ประกอบในปีต่อไปเพื่อความเหมาะสมในการพัฒนาความก้าวหน้า</w:t>
      </w:r>
      <w:r w:rsidRPr="00F06381">
        <w:rPr>
          <w:rFonts w:ascii="TH SarabunPSK" w:hAnsi="TH SarabunPSK" w:cs="TH SarabunPSK"/>
          <w:sz w:val="32"/>
          <w:szCs w:val="32"/>
          <w:cs/>
        </w:rPr>
        <w:t xml:space="preserve"> และผลกระทบงานวิจัยของหน่วยงานในสังกัดกรมการแพทย์</w:t>
      </w:r>
    </w:p>
    <w:p w:rsidR="004776BD" w:rsidRPr="00947BC7" w:rsidRDefault="004776BD" w:rsidP="00230DD2">
      <w:pPr>
        <w:pStyle w:val="aa"/>
        <w:ind w:right="-46"/>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4776BD" w:rsidRPr="00947BC7" w:rsidRDefault="004776BD"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634D15" w:rsidRPr="00947BC7">
        <w:rPr>
          <w:rFonts w:ascii="TH SarabunPSK" w:hAnsi="TH SarabunPSK" w:cs="TH SarabunPSK"/>
          <w:color w:val="000000" w:themeColor="text1"/>
          <w:sz w:val="32"/>
          <w:szCs w:val="32"/>
        </w:rPr>
        <w:t>–</w:t>
      </w:r>
      <w:r w:rsidRPr="00947BC7">
        <w:rPr>
          <w:rFonts w:ascii="TH SarabunPSK" w:hAnsi="TH SarabunPSK" w:cs="TH SarabunPSK"/>
          <w:color w:val="000000" w:themeColor="text1"/>
          <w:sz w:val="32"/>
          <w:szCs w:val="32"/>
          <w:cs/>
        </w:rPr>
        <w:t xml:space="preserve"> </w:t>
      </w:r>
    </w:p>
    <w:p w:rsidR="00BE724E" w:rsidRPr="009B20D4" w:rsidRDefault="004776BD" w:rsidP="009B20D4">
      <w:pPr>
        <w:pStyle w:val="af1"/>
        <w:numPr>
          <w:ilvl w:val="0"/>
          <w:numId w:val="8"/>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2A16AF" w:rsidRPr="00947BC7" w:rsidRDefault="002A16AF" w:rsidP="009B20D4">
      <w:pPr>
        <w:pStyle w:val="af1"/>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134"/>
      </w:tblGrid>
      <w:tr w:rsidR="002A16AF" w:rsidRPr="00947BC7" w:rsidTr="004D322E">
        <w:tc>
          <w:tcPr>
            <w:tcW w:w="4537"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2A16AF" w:rsidRPr="00947BC7" w:rsidRDefault="002A16AF"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EF4EC7"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2A16AF" w:rsidRPr="00947BC7" w:rsidTr="004D322E">
        <w:tc>
          <w:tcPr>
            <w:tcW w:w="4537"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275" w:type="dxa"/>
            <w:vMerge/>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2A16AF" w:rsidRPr="00947BC7" w:rsidRDefault="00701680"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rPr>
              <w:t>256</w:t>
            </w:r>
            <w:r w:rsidR="004E2B63">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61776D"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2A16AF" w:rsidRPr="00947BC7" w:rsidRDefault="002A16A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919C5" w:rsidRPr="00947BC7">
              <w:rPr>
                <w:rFonts w:ascii="TH SarabunPSK" w:hAnsi="TH SarabunPSK" w:cs="TH SarabunPSK"/>
                <w:b/>
                <w:bCs/>
                <w:color w:val="000000" w:themeColor="text1"/>
                <w:sz w:val="32"/>
                <w:szCs w:val="32"/>
                <w:cs/>
              </w:rPr>
              <w:t>6</w:t>
            </w:r>
            <w:r w:rsidR="004E2B63">
              <w:rPr>
                <w:rFonts w:ascii="TH SarabunPSK" w:hAnsi="TH SarabunPSK" w:cs="TH SarabunPSK" w:hint="cs"/>
                <w:b/>
                <w:bCs/>
                <w:color w:val="000000" w:themeColor="text1"/>
                <w:sz w:val="32"/>
                <w:szCs w:val="32"/>
                <w:cs/>
              </w:rPr>
              <w:t>3</w:t>
            </w:r>
          </w:p>
        </w:tc>
      </w:tr>
      <w:tr w:rsidR="002A16AF" w:rsidRPr="00947BC7" w:rsidTr="004D322E">
        <w:trPr>
          <w:trHeight w:val="850"/>
        </w:trPr>
        <w:tc>
          <w:tcPr>
            <w:tcW w:w="4537" w:type="dxa"/>
          </w:tcPr>
          <w:p w:rsidR="002A16AF" w:rsidRPr="00E52C8E" w:rsidRDefault="004D322E" w:rsidP="00102AC3">
            <w:pPr>
              <w:rPr>
                <w:rFonts w:ascii="TH SarabunPSK" w:hAnsi="TH SarabunPSK" w:cs="TH SarabunPSK"/>
                <w:color w:val="000000" w:themeColor="text1"/>
                <w:sz w:val="32"/>
                <w:szCs w:val="32"/>
                <w:cs/>
              </w:rPr>
            </w:pPr>
            <w:r w:rsidRPr="00E52C8E">
              <w:rPr>
                <w:rFonts w:ascii="TH SarabunPSK" w:hAnsi="TH SarabunPSK" w:cs="TH SarabunPSK" w:hint="cs"/>
                <w:color w:val="000000" w:themeColor="text1"/>
                <w:kern w:val="24"/>
                <w:sz w:val="32"/>
                <w:szCs w:val="32"/>
                <w:cs/>
              </w:rPr>
              <w:t xml:space="preserve">1.1 </w:t>
            </w:r>
            <w:r w:rsidR="00E52C8E" w:rsidRPr="00E52C8E">
              <w:rPr>
                <w:rFonts w:ascii="TH SarabunPSK" w:hAnsi="TH SarabunPSK" w:cs="TH SarabunPSK"/>
                <w:sz w:val="32"/>
                <w:szCs w:val="32"/>
                <w:cs/>
              </w:rPr>
              <w:t>ทิศทางงานวิชาการ</w:t>
            </w:r>
            <w:r w:rsidR="00E52C8E" w:rsidRPr="00E52C8E">
              <w:rPr>
                <w:rFonts w:ascii="TH SarabunPSK" w:hAnsi="TH SarabunPSK" w:cs="TH SarabunPSK" w:hint="cs"/>
                <w:sz w:val="32"/>
                <w:szCs w:val="32"/>
                <w:cs/>
              </w:rPr>
              <w:t xml:space="preserve"> (</w:t>
            </w:r>
            <w:r w:rsidR="00E52C8E" w:rsidRPr="00E52C8E">
              <w:rPr>
                <w:rFonts w:ascii="TH SarabunPSK" w:hAnsi="TH SarabunPSK" w:cs="TH SarabunPSK"/>
                <w:sz w:val="32"/>
                <w:szCs w:val="32"/>
              </w:rPr>
              <w:t xml:space="preserve">Research / TA / CPG / MD) </w:t>
            </w:r>
            <w:r w:rsidR="00E52C8E" w:rsidRPr="00E52C8E">
              <w:rPr>
                <w:rFonts w:ascii="TH SarabunPSK" w:hAnsi="TH SarabunPSK" w:cs="TH SarabunPSK"/>
                <w:sz w:val="32"/>
                <w:szCs w:val="32"/>
                <w:cs/>
              </w:rPr>
              <w:t>เพื่อการนำไปใช้ประโยชน์</w:t>
            </w:r>
          </w:p>
        </w:tc>
        <w:tc>
          <w:tcPr>
            <w:tcW w:w="1275" w:type="dxa"/>
          </w:tcPr>
          <w:p w:rsidR="002A16AF" w:rsidRPr="00947BC7" w:rsidRDefault="002A16AF"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2A16AF" w:rsidRPr="00947BC7" w:rsidRDefault="0070168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2A16AF" w:rsidRPr="00947BC7" w:rsidRDefault="0061776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5</w:t>
            </w:r>
          </w:p>
        </w:tc>
      </w:tr>
    </w:tbl>
    <w:p w:rsidR="002A16AF" w:rsidRPr="00947BC7" w:rsidRDefault="002A16AF" w:rsidP="00BB2216">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E5216">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2A16AF" w:rsidRPr="00947BC7" w:rsidRDefault="00230C20" w:rsidP="00102AC3">
      <w:pPr>
        <w:autoSpaceDE w:val="0"/>
        <w:autoSpaceDN w:val="0"/>
        <w:adjustRightInd w:val="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002A16AF" w:rsidRPr="00947BC7">
        <w:rPr>
          <w:rFonts w:ascii="TH SarabunPSK" w:hAnsi="TH SarabunPSK" w:cs="TH SarabunPSK"/>
          <w:color w:val="000000" w:themeColor="text1"/>
          <w:sz w:val="32"/>
          <w:szCs w:val="32"/>
          <w:cs/>
        </w:rPr>
        <w:t>ข้อมูลจา</w:t>
      </w:r>
      <w:r w:rsidR="00AC3FF7" w:rsidRPr="00947BC7">
        <w:rPr>
          <w:rFonts w:ascii="TH SarabunPSK" w:hAnsi="TH SarabunPSK" w:cs="TH SarabunPSK"/>
          <w:color w:val="000000" w:themeColor="text1"/>
          <w:sz w:val="32"/>
          <w:szCs w:val="32"/>
          <w:cs/>
        </w:rPr>
        <w:t>ก</w:t>
      </w:r>
      <w:r w:rsidR="007F346F" w:rsidRPr="00947BC7">
        <w:rPr>
          <w:rFonts w:ascii="TH SarabunPSK" w:hAnsi="TH SarabunPSK" w:cs="TH SarabunPSK"/>
          <w:color w:val="000000" w:themeColor="text1"/>
          <w:sz w:val="32"/>
          <w:szCs w:val="32"/>
          <w:cs/>
        </w:rPr>
        <w:t>ภารกิจด้านวิชาการและการแพทย์</w:t>
      </w:r>
    </w:p>
    <w:p w:rsidR="002561AB" w:rsidRPr="00EB6F64" w:rsidRDefault="00230C20"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AC3FF7" w:rsidRPr="00947BC7">
        <w:rPr>
          <w:rFonts w:ascii="TH SarabunPSK" w:hAnsi="TH SarabunPSK" w:cs="TH SarabunPSK"/>
          <w:color w:val="000000" w:themeColor="text1"/>
          <w:sz w:val="32"/>
          <w:szCs w:val="32"/>
          <w:cs/>
        </w:rPr>
        <w:t>ข้อมูลจาก</w:t>
      </w:r>
      <w:r w:rsidR="0056729D" w:rsidRPr="00947BC7">
        <w:rPr>
          <w:rFonts w:ascii="TH SarabunPSK" w:hAnsi="TH SarabunPSK" w:cs="TH SarabunPSK"/>
          <w:color w:val="000000" w:themeColor="text1"/>
          <w:sz w:val="32"/>
          <w:szCs w:val="32"/>
          <w:cs/>
        </w:rPr>
        <w:t>ภารกิจ</w:t>
      </w:r>
      <w:r w:rsidR="007F346F" w:rsidRPr="00947BC7">
        <w:rPr>
          <w:rFonts w:ascii="TH SarabunPSK" w:hAnsi="TH SarabunPSK" w:cs="TH SarabunPSK"/>
          <w:color w:val="000000" w:themeColor="text1"/>
          <w:sz w:val="32"/>
          <w:szCs w:val="32"/>
          <w:cs/>
        </w:rPr>
        <w:t>ด้านการพัฒนาระบบสุขภาพ</w:t>
      </w:r>
    </w:p>
    <w:p w:rsidR="002A16AF" w:rsidRPr="00947BC7" w:rsidRDefault="002A16AF" w:rsidP="00BB2216">
      <w:pPr>
        <w:autoSpaceDE w:val="0"/>
        <w:autoSpaceDN w:val="0"/>
        <w:adjustRightInd w:val="0"/>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305B63" w:rsidRDefault="00472070"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F1851" w:rsidRPr="00947BC7">
        <w:rPr>
          <w:rFonts w:ascii="TH SarabunPSK" w:hAnsi="TH SarabunPSK" w:cs="TH SarabunPSK"/>
          <w:color w:val="000000" w:themeColor="text1"/>
          <w:sz w:val="32"/>
          <w:szCs w:val="32"/>
          <w:cs/>
        </w:rPr>
        <w:t>รองผู้อำนวยการด้านการแพทย์</w:t>
      </w:r>
      <w:r w:rsidR="002A16AF" w:rsidRPr="00947BC7">
        <w:rPr>
          <w:rFonts w:ascii="TH SarabunPSK" w:hAnsi="TH SarabunPSK" w:cs="TH SarabunPSK"/>
          <w:color w:val="000000" w:themeColor="text1"/>
          <w:sz w:val="32"/>
          <w:szCs w:val="32"/>
          <w:cs/>
        </w:rPr>
        <w:tab/>
      </w:r>
      <w:r w:rsidR="002A16AF" w:rsidRPr="00947BC7">
        <w:rPr>
          <w:rFonts w:ascii="TH SarabunPSK" w:hAnsi="TH SarabunPSK" w:cs="TH SarabunPSK"/>
          <w:color w:val="000000" w:themeColor="text1"/>
          <w:sz w:val="32"/>
          <w:szCs w:val="32"/>
          <w:cs/>
        </w:rPr>
        <w:tab/>
      </w:r>
      <w:r w:rsidR="00BF1851" w:rsidRPr="00947BC7">
        <w:rPr>
          <w:rFonts w:ascii="TH SarabunPSK" w:hAnsi="TH SarabunPSK" w:cs="TH SarabunPSK"/>
          <w:b/>
          <w:bCs/>
          <w:color w:val="000000" w:themeColor="text1"/>
          <w:sz w:val="32"/>
          <w:szCs w:val="32"/>
          <w:cs/>
        </w:rPr>
        <w:tab/>
      </w:r>
      <w:r w:rsidR="002A16AF" w:rsidRPr="00947BC7">
        <w:rPr>
          <w:rFonts w:ascii="TH SarabunPSK" w:hAnsi="TH SarabunPSK" w:cs="TH SarabunPSK"/>
          <w:b/>
          <w:bCs/>
          <w:color w:val="000000" w:themeColor="text1"/>
          <w:sz w:val="32"/>
          <w:szCs w:val="32"/>
          <w:cs/>
        </w:rPr>
        <w:t>หมายเลขติดต่อ</w:t>
      </w:r>
      <w:r w:rsidR="002A16AF" w:rsidRPr="00947BC7">
        <w:rPr>
          <w:rFonts w:ascii="TH SarabunPSK" w:hAnsi="TH SarabunPSK" w:cs="TH SarabunPSK"/>
          <w:b/>
          <w:bCs/>
          <w:color w:val="000000" w:themeColor="text1"/>
          <w:sz w:val="32"/>
          <w:szCs w:val="32"/>
        </w:rPr>
        <w:t xml:space="preserve">: </w:t>
      </w:r>
      <w:r w:rsidR="002A16AF" w:rsidRPr="00947BC7">
        <w:rPr>
          <w:rFonts w:ascii="TH SarabunPSK" w:hAnsi="TH SarabunPSK" w:cs="TH SarabunPSK"/>
          <w:color w:val="000000" w:themeColor="text1"/>
          <w:sz w:val="32"/>
          <w:szCs w:val="32"/>
          <w:cs/>
        </w:rPr>
        <w:t>0 2202 6800 ต่อ 1555</w:t>
      </w:r>
      <w:r w:rsidR="00DA1CC5" w:rsidRPr="00947BC7">
        <w:rPr>
          <w:rFonts w:ascii="TH SarabunPSK" w:hAnsi="TH SarabunPSK" w:cs="TH SarabunPSK"/>
          <w:b/>
          <w:bCs/>
          <w:color w:val="000000" w:themeColor="text1"/>
          <w:sz w:val="32"/>
          <w:szCs w:val="32"/>
        </w:rPr>
        <w:br/>
      </w:r>
      <w:r w:rsidR="00DA1CC5" w:rsidRPr="00947BC7">
        <w:rPr>
          <w:rFonts w:ascii="TH SarabunPSK" w:hAnsi="TH SarabunPSK" w:cs="TH SarabunPSK"/>
          <w:b/>
          <w:bCs/>
          <w:color w:val="000000" w:themeColor="text1"/>
          <w:sz w:val="32"/>
          <w:szCs w:val="32"/>
        </w:rPr>
        <w:tab/>
      </w:r>
      <w:r w:rsidR="00DA1CC5" w:rsidRPr="00947BC7">
        <w:rPr>
          <w:rFonts w:ascii="TH SarabunPSK" w:hAnsi="TH SarabunPSK" w:cs="TH SarabunPSK"/>
          <w:color w:val="000000" w:themeColor="text1"/>
          <w:sz w:val="32"/>
          <w:szCs w:val="32"/>
          <w:cs/>
        </w:rPr>
        <w:t>รองผู้อำนวยการด้านการพัฒนาระบบสุขภาพ</w:t>
      </w:r>
      <w:r w:rsidR="00DA1CC5" w:rsidRPr="00947BC7">
        <w:rPr>
          <w:rFonts w:ascii="TH SarabunPSK" w:hAnsi="TH SarabunPSK" w:cs="TH SarabunPSK"/>
          <w:color w:val="000000" w:themeColor="text1"/>
          <w:sz w:val="32"/>
          <w:szCs w:val="32"/>
          <w:cs/>
        </w:rPr>
        <w:tab/>
      </w:r>
      <w:r w:rsidR="00DA1CC5" w:rsidRPr="00947BC7">
        <w:rPr>
          <w:rFonts w:ascii="TH SarabunPSK" w:hAnsi="TH SarabunPSK" w:cs="TH SarabunPSK"/>
          <w:b/>
          <w:bCs/>
          <w:color w:val="000000" w:themeColor="text1"/>
          <w:sz w:val="32"/>
          <w:szCs w:val="32"/>
          <w:cs/>
        </w:rPr>
        <w:t>หมายเลขติดต่อ</w:t>
      </w:r>
      <w:r w:rsidR="00DA1CC5" w:rsidRPr="00947BC7">
        <w:rPr>
          <w:rFonts w:ascii="TH SarabunPSK" w:hAnsi="TH SarabunPSK" w:cs="TH SarabunPSK"/>
          <w:b/>
          <w:bCs/>
          <w:color w:val="000000" w:themeColor="text1"/>
          <w:sz w:val="32"/>
          <w:szCs w:val="32"/>
        </w:rPr>
        <w:t xml:space="preserve">: </w:t>
      </w:r>
      <w:r w:rsidR="00DA1CC5" w:rsidRPr="00947BC7">
        <w:rPr>
          <w:rFonts w:ascii="TH SarabunPSK" w:hAnsi="TH SarabunPSK" w:cs="TH SarabunPSK"/>
          <w:color w:val="000000" w:themeColor="text1"/>
          <w:sz w:val="32"/>
          <w:szCs w:val="32"/>
          <w:cs/>
        </w:rPr>
        <w:t>0 2202 6800 ต่อ 1520</w:t>
      </w:r>
    </w:p>
    <w:p w:rsidR="002A16AF" w:rsidRPr="00947BC7" w:rsidRDefault="002A16AF" w:rsidP="00BB2216">
      <w:pPr>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w:t>
      </w:r>
    </w:p>
    <w:p w:rsidR="00C447AD" w:rsidRPr="00947BC7" w:rsidRDefault="002A16AF" w:rsidP="00C01595">
      <w:pP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rPr>
        <w:tab/>
      </w:r>
      <w:r w:rsidR="00AB5097" w:rsidRPr="00947BC7">
        <w:rPr>
          <w:rFonts w:ascii="TH SarabunPSK" w:hAnsi="TH SarabunPSK" w:cs="TH SarabunPSK"/>
          <w:color w:val="000000" w:themeColor="text1"/>
          <w:sz w:val="32"/>
          <w:szCs w:val="32"/>
          <w:cs/>
        </w:rPr>
        <w:t>หัวหน้ากลุ่ม</w:t>
      </w:r>
      <w:r w:rsidR="00AB5097" w:rsidRPr="0078349F">
        <w:rPr>
          <w:rFonts w:ascii="TH SarabunPSK" w:hAnsi="TH SarabunPSK" w:cs="TH SarabunPSK"/>
          <w:color w:val="000000" w:themeColor="text1"/>
          <w:sz w:val="32"/>
          <w:szCs w:val="32"/>
          <w:cs/>
        </w:rPr>
        <w:t>งานวิจัย</w:t>
      </w:r>
      <w:r w:rsidR="0078349F" w:rsidRPr="0078349F">
        <w:rPr>
          <w:rFonts w:ascii="TH SarabunPSK" w:hAnsi="TH SarabunPSK" w:cs="TH SarabunPSK" w:hint="cs"/>
          <w:color w:val="000000" w:themeColor="text1"/>
          <w:sz w:val="32"/>
          <w:szCs w:val="32"/>
          <w:cs/>
        </w:rPr>
        <w:t xml:space="preserve"> ถ่ายทอดและสนับสนุนวิชาการ</w:t>
      </w:r>
      <w:r w:rsidR="0078349F">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296286">
        <w:rPr>
          <w:rFonts w:ascii="TH SarabunPSK" w:hAnsi="TH SarabunPSK" w:cs="TH SarabunPSK" w:hint="cs"/>
          <w:color w:val="000000" w:themeColor="text1"/>
          <w:sz w:val="32"/>
          <w:szCs w:val="32"/>
          <w:cs/>
        </w:rPr>
        <w:t>2205</w:t>
      </w:r>
      <w:r w:rsidR="00F61CC5">
        <w:rPr>
          <w:rFonts w:ascii="TH SarabunPSK" w:hAnsi="TH SarabunPSK" w:cs="TH SarabunPSK"/>
          <w:color w:val="000000" w:themeColor="text1"/>
          <w:sz w:val="32"/>
          <w:szCs w:val="32"/>
          <w:cs/>
        </w:rPr>
        <w:br/>
      </w:r>
      <w:r w:rsidR="00F61CC5">
        <w:rPr>
          <w:rFonts w:ascii="TH SarabunPSK" w:hAnsi="TH SarabunPSK" w:cs="TH SarabunPSK" w:hint="cs"/>
          <w:color w:val="000000" w:themeColor="text1"/>
          <w:sz w:val="32"/>
          <w:szCs w:val="32"/>
          <w:cs/>
        </w:rPr>
        <w:tab/>
      </w:r>
    </w:p>
    <w:p w:rsidR="00481234" w:rsidRDefault="00481234" w:rsidP="00102AC3">
      <w:pPr>
        <w:spacing w:after="160" w:line="259" w:lineRule="auto"/>
        <w:rPr>
          <w:rFonts w:ascii="TH SarabunPSK" w:hAnsi="TH SarabunPSK" w:cs="TH SarabunPSK"/>
          <w:color w:val="FF0000"/>
          <w:sz w:val="32"/>
          <w:szCs w:val="32"/>
        </w:rPr>
      </w:pPr>
      <w:r>
        <w:rPr>
          <w:rFonts w:ascii="TH SarabunPSK" w:hAnsi="TH SarabunPSK" w:cs="TH SarabunPSK"/>
          <w:color w:val="FF0000"/>
          <w:sz w:val="32"/>
          <w:szCs w:val="32"/>
        </w:rPr>
        <w:br w:type="page"/>
      </w:r>
    </w:p>
    <w:p w:rsidR="00B9092A" w:rsidRPr="00947BC7" w:rsidRDefault="00B9092A" w:rsidP="00B9092A">
      <w:pP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ตัวชี้วัดที่ 1.</w:t>
      </w:r>
      <w:r w:rsidR="001007FD">
        <w:rPr>
          <w:rFonts w:ascii="TH SarabunPSK" w:hAnsi="TH SarabunPSK" w:cs="TH SarabunPSK" w:hint="cs"/>
          <w:b/>
          <w:bCs/>
          <w:color w:val="000000" w:themeColor="text1"/>
          <w:sz w:val="32"/>
          <w:szCs w:val="32"/>
          <w:cs/>
        </w:rPr>
        <w:t>2</w:t>
      </w:r>
      <w:r w:rsidRPr="00947BC7">
        <w:rPr>
          <w:rFonts w:ascii="TH SarabunPSK" w:eastAsia="Arial Unicode MS" w:hAnsi="TH SarabunPSK" w:cs="TH SarabunPSK"/>
          <w:b/>
          <w:bCs/>
          <w:color w:val="000000" w:themeColor="text1"/>
          <w:spacing w:val="-6"/>
          <w:sz w:val="32"/>
          <w:szCs w:val="32"/>
          <w:cs/>
        </w:rPr>
        <w:tab/>
      </w:r>
      <w:r w:rsidRPr="00947BC7">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p>
    <w:p w:rsidR="00B9092A" w:rsidRPr="00947BC7" w:rsidRDefault="00B9092A" w:rsidP="00B9092A">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B9092A" w:rsidRPr="00947BC7" w:rsidRDefault="00B9092A" w:rsidP="00B9092A">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20</w:t>
      </w:r>
    </w:p>
    <w:p w:rsidR="00B9092A" w:rsidRPr="00947BC7" w:rsidRDefault="00B9092A" w:rsidP="00B9092A">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cs/>
        </w:rPr>
        <w:tab/>
      </w:r>
    </w:p>
    <w:p w:rsidR="00D36B6D" w:rsidRPr="00712EDC" w:rsidRDefault="00D36B6D" w:rsidP="002A3C37">
      <w:pPr>
        <w:ind w:firstLine="1440"/>
        <w:jc w:val="thaiDistribute"/>
        <w:rPr>
          <w:rFonts w:ascii="TH SarabunPSK" w:hAnsi="TH SarabunPSK" w:cs="TH SarabunPSK"/>
          <w:color w:val="000000" w:themeColor="text1"/>
          <w:kern w:val="32"/>
          <w:sz w:val="32"/>
          <w:szCs w:val="32"/>
        </w:rPr>
      </w:pPr>
      <w:r w:rsidRPr="00712EDC">
        <w:rPr>
          <w:rFonts w:ascii="TH SarabunPSK" w:eastAsia="AngsanaNew-Bold" w:hAnsi="TH SarabunPSK" w:cs="TH SarabunPSK"/>
          <w:b/>
          <w:bCs/>
          <w:color w:val="000000" w:themeColor="text1"/>
          <w:kern w:val="32"/>
          <w:sz w:val="32"/>
          <w:szCs w:val="32"/>
          <w:cs/>
        </w:rPr>
        <w:t xml:space="preserve">การพัฒนาศูนย์ความเป็นเลิศทางการแพทย์ </w:t>
      </w:r>
      <w:r w:rsidRPr="00712EDC">
        <w:rPr>
          <w:rFonts w:ascii="TH SarabunPSK" w:eastAsia="AngsanaNew" w:hAnsi="TH SarabunPSK" w:cs="TH SarabunPSK"/>
          <w:color w:val="000000" w:themeColor="text1"/>
          <w:kern w:val="32"/>
          <w:sz w:val="32"/>
          <w:szCs w:val="32"/>
          <w:cs/>
        </w:rPr>
        <w:t>หมายถึง โรงพยาบาล สถาบันทางการแพทย์กรมการแพทย์</w:t>
      </w:r>
      <w:r w:rsidRP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color w:val="000000" w:themeColor="text1"/>
          <w:sz w:val="32"/>
          <w:szCs w:val="32"/>
          <w:cs/>
        </w:rPr>
        <w:t>ที่ดำเนินการตามนโยบายการพัฒนาความเป็นเลิศของหน่วยงานสู่ความเป็นเลิศทางการแพทย์ (</w:t>
      </w:r>
      <w:r w:rsidR="00712EDC">
        <w:rPr>
          <w:rFonts w:ascii="TH SarabunPSK" w:eastAsia="AngsanaNew" w:hAnsi="TH SarabunPSK" w:cs="TH SarabunPSK"/>
          <w:color w:val="000000" w:themeColor="text1"/>
          <w:sz w:val="32"/>
          <w:szCs w:val="32"/>
        </w:rPr>
        <w:t>Center</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of</w:t>
      </w:r>
      <w:r w:rsidR="00712EDC">
        <w:rPr>
          <w:rFonts w:ascii="TH SarabunPSK" w:eastAsia="AngsanaNew" w:hAnsi="TH SarabunPSK" w:cs="TH SarabunPSK" w:hint="cs"/>
          <w:color w:val="000000" w:themeColor="text1"/>
          <w:sz w:val="32"/>
          <w:szCs w:val="32"/>
          <w:cs/>
        </w:rPr>
        <w:t> </w:t>
      </w:r>
      <w:r w:rsidRPr="00712EDC">
        <w:rPr>
          <w:rFonts w:ascii="TH SarabunPSK" w:eastAsia="AngsanaNew" w:hAnsi="TH SarabunPSK" w:cs="TH SarabunPSK"/>
          <w:color w:val="000000" w:themeColor="text1"/>
          <w:sz w:val="32"/>
          <w:szCs w:val="32"/>
        </w:rPr>
        <w:t>Excellence</w:t>
      </w:r>
      <w:r w:rsidR="00712EDC">
        <w:rPr>
          <w:rFonts w:ascii="TH SarabunPSK" w:eastAsia="AngsanaNew" w:hAnsi="TH SarabunPSK" w:cs="TH SarabunPSK" w:hint="cs"/>
          <w:color w:val="000000" w:themeColor="text1"/>
          <w:sz w:val="32"/>
          <w:szCs w:val="32"/>
          <w:cs/>
        </w:rPr>
        <w:t>)</w:t>
      </w:r>
      <w:r w:rsidR="00712EDC">
        <w:rPr>
          <w:rFonts w:ascii="TH SarabunPSK" w:eastAsia="AngsanaNew" w:hAnsi="TH SarabunPSK" w:cs="TH SarabunPSK" w:hint="eastAsia"/>
          <w:color w:val="000000" w:themeColor="text1"/>
          <w:sz w:val="32"/>
          <w:szCs w:val="32"/>
          <w:cs/>
        </w:rPr>
        <w:t> </w:t>
      </w:r>
      <w:r w:rsidRPr="00712EDC">
        <w:rPr>
          <w:rFonts w:ascii="TH SarabunPSK" w:eastAsia="AngsanaNew" w:hAnsi="TH SarabunPSK" w:cs="TH SarabunPSK" w:hint="cs"/>
          <w:color w:val="000000" w:themeColor="text1"/>
          <w:sz w:val="32"/>
          <w:szCs w:val="32"/>
          <w:cs/>
        </w:rPr>
        <w:t>ให้ครอบคลุม</w:t>
      </w:r>
      <w:r w:rsidRPr="00712EDC">
        <w:rPr>
          <w:rFonts w:ascii="TH SarabunPSK" w:hAnsi="TH SarabunPSK" w:cs="TH SarabunPSK"/>
          <w:color w:val="000000" w:themeColor="text1"/>
          <w:kern w:val="32"/>
          <w:sz w:val="32"/>
          <w:szCs w:val="32"/>
          <w:cs/>
        </w:rPr>
        <w:t xml:space="preserve"> 7 องค์ประกอบ คือ</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 (</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การวิ</w:t>
      </w:r>
      <w:r>
        <w:rPr>
          <w:rFonts w:ascii="TH SarabunPSK" w:eastAsia="TH SarabunPSK" w:hAnsi="TH SarabunPSK" w:cs="TH SarabunPSK"/>
          <w:color w:val="000000" w:themeColor="text1"/>
          <w:spacing w:val="1"/>
          <w:sz w:val="32"/>
          <w:szCs w:val="32"/>
          <w:cs/>
        </w:rPr>
        <w:t>จ</w:t>
      </w:r>
      <w:r>
        <w:rPr>
          <w:rFonts w:ascii="TH SarabunPSK" w:eastAsia="TH SarabunPSK" w:hAnsi="TH SarabunPSK" w:cs="TH SarabunPSK"/>
          <w:color w:val="000000" w:themeColor="text1"/>
          <w:sz w:val="32"/>
          <w:szCs w:val="32"/>
          <w:cs/>
        </w:rPr>
        <w:t>ัยและ</w:t>
      </w:r>
      <w:r>
        <w:rPr>
          <w:rFonts w:ascii="TH SarabunPSK" w:eastAsia="TH SarabunPSK" w:hAnsi="TH SarabunPSK" w:cs="TH SarabunPSK"/>
          <w:color w:val="000000" w:themeColor="text1"/>
          <w:spacing w:val="-2"/>
          <w:sz w:val="32"/>
          <w:szCs w:val="32"/>
          <w:cs/>
        </w:rPr>
        <w:t>ประเมินเทคโนโลยีทางการแพทย์</w:t>
      </w:r>
      <w:r w:rsidR="002A3C37">
        <w:rPr>
          <w:rFonts w:ascii="TH SarabunPSK" w:eastAsia="TH SarabunPSK" w:hAnsi="TH SarabunPSK" w:cs="TH SarabunPSK" w:hint="cs"/>
          <w:color w:val="000000" w:themeColor="text1"/>
          <w:spacing w:val="-2"/>
          <w:sz w:val="32"/>
          <w:szCs w:val="32"/>
          <w:cs/>
        </w:rPr>
        <w:t> </w:t>
      </w:r>
      <w:r>
        <w:rPr>
          <w:rFonts w:ascii="TH SarabunPSK" w:eastAsia="TH SarabunPSK" w:hAnsi="TH SarabunPSK" w:cs="TH SarabunPSK"/>
          <w:color w:val="000000" w:themeColor="text1"/>
          <w:spacing w:val="1"/>
          <w:sz w:val="32"/>
          <w:szCs w:val="32"/>
        </w:rPr>
        <w:t>(</w:t>
      </w:r>
      <w:r>
        <w:rPr>
          <w:rFonts w:ascii="TH SarabunPSK" w:eastAsia="TH SarabunPSK" w:hAnsi="TH SarabunPSK" w:cs="TH SarabunPSK"/>
          <w:color w:val="000000" w:themeColor="text1"/>
          <w:spacing w:val="-1"/>
          <w:sz w:val="32"/>
          <w:szCs w:val="32"/>
        </w:rPr>
        <w:t>R</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2"/>
          <w:sz w:val="32"/>
          <w:szCs w:val="32"/>
        </w:rPr>
        <w:t>s</w:t>
      </w:r>
      <w:r>
        <w:rPr>
          <w:rFonts w:ascii="TH SarabunPSK" w:eastAsia="TH SarabunPSK" w:hAnsi="TH SarabunPSK" w:cs="TH SarabunPSK"/>
          <w:color w:val="000000" w:themeColor="text1"/>
          <w:sz w:val="32"/>
          <w:szCs w:val="32"/>
        </w:rPr>
        <w:t>e</w:t>
      </w:r>
      <w:r>
        <w:rPr>
          <w:rFonts w:ascii="TH SarabunPSK" w:eastAsia="TH SarabunPSK" w:hAnsi="TH SarabunPSK" w:cs="TH SarabunPSK"/>
          <w:color w:val="000000" w:themeColor="text1"/>
          <w:spacing w:val="1"/>
          <w:sz w:val="32"/>
          <w:szCs w:val="32"/>
        </w:rPr>
        <w:t>a</w:t>
      </w:r>
      <w:r>
        <w:rPr>
          <w:rFonts w:ascii="TH SarabunPSK" w:eastAsia="TH SarabunPSK" w:hAnsi="TH SarabunPSK" w:cs="TH SarabunPSK"/>
          <w:color w:val="000000" w:themeColor="text1"/>
          <w:sz w:val="32"/>
          <w:szCs w:val="32"/>
        </w:rPr>
        <w:t>rch and Technology Assessment)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 (</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 (</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p w:rsidR="00D36B6D" w:rsidRDefault="00D36B6D" w:rsidP="00D36B6D">
      <w:pPr>
        <w:ind w:firstLine="1134"/>
        <w:jc w:val="thaiDistribute"/>
        <w:rPr>
          <w:rFonts w:ascii="TH SarabunPSK" w:hAnsi="TH SarabunPSK" w:cs="TH SarabunPSK"/>
          <w:color w:val="000000" w:themeColor="text1"/>
          <w:spacing w:val="-4"/>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pacing w:val="-4"/>
          <w:sz w:val="32"/>
          <w:szCs w:val="32"/>
          <w:cs/>
        </w:rPr>
        <w:t>การเป็นองค์กรระดับชาติและนำเสนอข้อเสนอเชิงนโยบาย (</w:t>
      </w:r>
      <w:r>
        <w:rPr>
          <w:rFonts w:ascii="TH SarabunPSK" w:hAnsi="TH SarabunPSK" w:cs="TH SarabunPSK"/>
          <w:color w:val="000000" w:themeColor="text1"/>
          <w:spacing w:val="-4"/>
          <w:sz w:val="32"/>
          <w:szCs w:val="32"/>
        </w:rPr>
        <w:t>National Body and Policy Advocacy)</w:t>
      </w:r>
    </w:p>
    <w:p w:rsidR="00D36B6D" w:rsidRDefault="00D36B6D" w:rsidP="00D36B6D">
      <w:pPr>
        <w:ind w:firstLine="1134"/>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spacing w:val="-4"/>
          <w:sz w:val="32"/>
          <w:szCs w:val="32"/>
          <w:cs/>
        </w:rPr>
        <w:t xml:space="preserve">7. </w:t>
      </w:r>
      <w:r>
        <w:rPr>
          <w:rFonts w:ascii="TH SarabunPSK" w:hAnsi="TH SarabunPSK" w:cs="TH SarabunPSK"/>
          <w:color w:val="000000" w:themeColor="text1"/>
          <w:sz w:val="32"/>
          <w:szCs w:val="32"/>
          <w:cs/>
        </w:rPr>
        <w:t>การมีเครือข่ายวิชาการ (</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p w:rsidR="00D36B6D" w:rsidRDefault="00D36B6D" w:rsidP="00D36B6D">
      <w:pPr>
        <w:ind w:firstLine="709"/>
        <w:jc w:val="thaiDistribute"/>
        <w:rPr>
          <w:rFonts w:ascii="TH SarabunPSK" w:hAnsi="TH SarabunPSK" w:cs="TH SarabunPSK"/>
          <w:color w:val="000000" w:themeColor="text1"/>
          <w:spacing w:val="-4"/>
          <w:sz w:val="32"/>
          <w:szCs w:val="32"/>
          <w:cs/>
        </w:rPr>
      </w:pPr>
      <w:r>
        <w:rPr>
          <w:rFonts w:ascii="TH SarabunPSK" w:eastAsia="AngsanaNew" w:hAnsi="TH SarabunPSK" w:cs="TH SarabunPSK"/>
          <w:color w:val="000000" w:themeColor="text1"/>
          <w:spacing w:val="-4"/>
          <w:sz w:val="32"/>
          <w:szCs w:val="32"/>
          <w:cs/>
        </w:rPr>
        <w:t xml:space="preserve">การพัฒนาความเป็นเลิศทางการแพทย์ เน้นพัฒนาทั้ง </w:t>
      </w:r>
      <w:r>
        <w:rPr>
          <w:rFonts w:ascii="TH SarabunPSK" w:hAnsi="TH SarabunPSK" w:cs="TH SarabunPSK"/>
          <w:color w:val="000000" w:themeColor="text1"/>
          <w:spacing w:val="-4"/>
          <w:kern w:val="32"/>
          <w:sz w:val="32"/>
          <w:szCs w:val="32"/>
          <w:cs/>
        </w:rPr>
        <w:t>15 ด้าน</w:t>
      </w:r>
      <w:r>
        <w:rPr>
          <w:rFonts w:ascii="TH SarabunPSK" w:hAnsi="TH SarabunPSK" w:cs="TH SarabunPSK"/>
          <w:color w:val="000000" w:themeColor="text1"/>
          <w:spacing w:val="-4"/>
          <w:sz w:val="32"/>
          <w:szCs w:val="32"/>
          <w:cs/>
        </w:rPr>
        <w:t xml:space="preserve">คือ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ด้านอาชีวเวชศาสตร์และเวชศาสตร์สิ่งแวดล้อม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ด้านจักษุวิทยา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ด้านโสต ศอ นาสิก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ด้านโรคเกี่ยวกับข้อและกระดูก</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 xml:space="preserve">ด้านการจัดบริการเพื่อพระภิกษุและสามเณร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ด้านการฟื้นฟูสมรรถภาพทางการแพทย์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ด้านทันตกรรม</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kern w:val="32"/>
          <w:sz w:val="32"/>
          <w:szCs w:val="32"/>
          <w:cs/>
          <w:lang w:val="th-TH"/>
        </w:rPr>
        <w:t>ด้านระบบประสาท</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pacing w:val="-4"/>
          <w:sz w:val="32"/>
          <w:szCs w:val="32"/>
          <w:cs/>
          <w:lang w:val="th-TH"/>
        </w:rPr>
        <w:t>ด้านพยาธิวิทยา</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ด้านโรคมะเร็ง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sz w:val="32"/>
          <w:szCs w:val="32"/>
          <w:cs/>
          <w:lang w:val="th-TH"/>
        </w:rPr>
        <w:t xml:space="preserve">ด้านการบำบัดรักษาและฟื้นฟูสมรรถภาพในกลุ่มผู้ติดยาและสารเสพติด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ด้านโรคทรวงอก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 xml:space="preserve">ด้านโรคผิวหนัง </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ด้านเวชศาสตร์ผู้สูงอายุ</w:t>
      </w:r>
    </w:p>
    <w:p w:rsidR="00D36B6D" w:rsidRDefault="00D36B6D" w:rsidP="001A3B76">
      <w:pPr>
        <w:pStyle w:val="a3"/>
        <w:numPr>
          <w:ilvl w:val="0"/>
          <w:numId w:val="15"/>
        </w:numPr>
        <w:ind w:left="1276" w:hanging="357"/>
        <w:jc w:val="thaiDistribute"/>
        <w:rPr>
          <w:rFonts w:ascii="TH SarabunPSK" w:eastAsia="AngsanaNew" w:hAnsi="TH SarabunPSK" w:cs="TH SarabunPSK"/>
          <w:color w:val="000000" w:themeColor="text1"/>
          <w:sz w:val="32"/>
          <w:szCs w:val="32"/>
        </w:rPr>
      </w:pPr>
      <w:r>
        <w:rPr>
          <w:rFonts w:ascii="TH SarabunPSK" w:hAnsi="TH SarabunPSK" w:cs="TH SarabunPSK"/>
          <w:color w:val="000000" w:themeColor="text1"/>
          <w:kern w:val="32"/>
          <w:sz w:val="32"/>
          <w:szCs w:val="32"/>
          <w:cs/>
          <w:lang w:val="th-TH"/>
        </w:rPr>
        <w:t>ด้านโรคเด็ก</w:t>
      </w:r>
    </w:p>
    <w:p w:rsidR="00D36B6D" w:rsidRDefault="00D36B6D" w:rsidP="00D36B6D">
      <w:pPr>
        <w:pStyle w:val="a3"/>
        <w:tabs>
          <w:tab w:val="left" w:pos="709"/>
        </w:tabs>
        <w:ind w:left="0"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lastRenderedPageBreak/>
        <w:t>เพื่อผลักดันให้เป็นองค์กรทางการแพทย์ระดับชาติ</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cs/>
        </w:rPr>
        <w:t>(</w:t>
      </w:r>
      <w:r w:rsidR="00712EDC">
        <w:rPr>
          <w:rFonts w:ascii="TH SarabunPSK" w:eastAsia="AngsanaNew" w:hAnsi="TH SarabunPSK" w:cs="TH SarabunPSK"/>
          <w:sz w:val="32"/>
          <w:szCs w:val="32"/>
        </w:rPr>
        <w:t>National</w:t>
      </w:r>
      <w:r w:rsidR="00712EDC">
        <w:rPr>
          <w:rFonts w:ascii="TH SarabunPSK" w:eastAsia="AngsanaNew" w:hAnsi="TH SarabunPSK" w:cs="TH SarabunPSK" w:hint="cs"/>
          <w:sz w:val="32"/>
          <w:szCs w:val="32"/>
          <w:cs/>
        </w:rPr>
        <w:t> </w:t>
      </w:r>
      <w:r>
        <w:rPr>
          <w:rFonts w:ascii="TH SarabunPSK" w:eastAsia="AngsanaNew" w:hAnsi="TH SarabunPSK" w:cs="TH SarabunPSK"/>
          <w:sz w:val="32"/>
          <w:szCs w:val="32"/>
        </w:rPr>
        <w:t>Institutes</w:t>
      </w:r>
      <w:r w:rsidR="00712EDC">
        <w:rPr>
          <w:rFonts w:ascii="TH SarabunPSK" w:eastAsia="AngsanaNew" w:hAnsi="TH SarabunPSK" w:cs="TH SarabunPSK" w:hint="cs"/>
          <w:sz w:val="32"/>
          <w:szCs w:val="32"/>
          <w:cs/>
        </w:rPr>
        <w:t>)</w:t>
      </w:r>
      <w:r w:rsidR="00712EDC">
        <w:rPr>
          <w:rFonts w:ascii="TH SarabunPSK" w:eastAsia="AngsanaNew" w:hAnsi="TH SarabunPSK" w:cs="TH SarabunPSK" w:hint="eastAsia"/>
          <w:sz w:val="32"/>
          <w:szCs w:val="32"/>
          <w:cs/>
        </w:rPr>
        <w:t> </w:t>
      </w:r>
      <w:r>
        <w:rPr>
          <w:rFonts w:ascii="TH SarabunPSK" w:eastAsia="AngsanaNew" w:hAnsi="TH SarabunPSK" w:cs="TH SarabunPSK" w:hint="cs"/>
          <w:sz w:val="32"/>
          <w:szCs w:val="32"/>
          <w:cs/>
        </w:rPr>
        <w:t>ต่อไปซึ่งการพัฒนาศูนย์ความเป็นเลิศทางการแพทย์จะต้องดำเนินการพัฒนา และประเมินทุกองค์ประกอบอย่างต่อเนื่อง เพื่อเป็นข้อมูลสำหรับการพัฒนา และยกระดับศูนย์ความเป็นเลิศทางการแพทย์ให้มีความสมบูรณ์ทัดเทียมระดับสากลดังนั้น</w:t>
      </w:r>
      <w:r>
        <w:rPr>
          <w:rFonts w:ascii="TH SarabunPSK" w:eastAsia="Arial Unicode MS" w:hAnsi="TH SarabunPSK" w:cs="TH SarabunPSK"/>
          <w:sz w:val="32"/>
          <w:szCs w:val="32"/>
          <w:cs/>
        </w:rPr>
        <w:t>ระดับความสำเร็จในการพัฒนาศูนย์ความเป็นเลิศทางการแพทย์</w:t>
      </w:r>
      <w:r>
        <w:rPr>
          <w:rFonts w:ascii="TH SarabunPSK" w:eastAsia="AngsanaNew" w:hAnsi="TH SarabunPSK" w:cs="TH SarabunPSK"/>
          <w:sz w:val="32"/>
          <w:szCs w:val="32"/>
          <w:cs/>
        </w:rPr>
        <w:t>จะเป็นความท้าทายของหน่วยงานในการพัฒนาให้ดำเนินการได้ครบถ้วนสมบูรณ์ครอบคลุม</w:t>
      </w:r>
      <w:r>
        <w:rPr>
          <w:rFonts w:ascii="TH SarabunPSK" w:hAnsi="TH SarabunPSK" w:cs="TH SarabunPSK"/>
          <w:kern w:val="32"/>
          <w:sz w:val="32"/>
          <w:szCs w:val="32"/>
          <w:cs/>
        </w:rPr>
        <w:t xml:space="preserve"> 7 องค์ประกอบ</w:t>
      </w:r>
      <w:r>
        <w:rPr>
          <w:rFonts w:ascii="TH SarabunPSK" w:eastAsia="AngsanaNew" w:hAnsi="TH SarabunPSK" w:cs="TH SarabunPSK"/>
          <w:sz w:val="32"/>
          <w:szCs w:val="32"/>
          <w:cs/>
        </w:rPr>
        <w:t>ภายใน 3 ปี</w:t>
      </w:r>
    </w:p>
    <w:p w:rsidR="00D36B6D" w:rsidRDefault="00D36B6D" w:rsidP="00D36B6D">
      <w:pPr>
        <w:ind w:firstLine="709"/>
        <w:jc w:val="thaiDistribute"/>
        <w:rPr>
          <w:rFonts w:ascii="TH SarabunPSK" w:eastAsia="AngsanaNew" w:hAnsi="TH SarabunPSK" w:cs="TH SarabunPSK"/>
          <w:sz w:val="32"/>
          <w:szCs w:val="32"/>
        </w:rPr>
      </w:pPr>
      <w:r>
        <w:rPr>
          <w:rFonts w:ascii="TH SarabunPSK" w:eastAsia="AngsanaNew" w:hAnsi="TH SarabunPSK" w:cs="TH SarabunPSK"/>
          <w:sz w:val="32"/>
          <w:szCs w:val="32"/>
          <w:cs/>
        </w:rPr>
        <w:t>สำหรับหน่วยงานที่มีศูนย์ความเป็นเลิศทางการแพทย์นอกเหนือจากบทบาทหลักตามกฎกระทรวง</w:t>
      </w:r>
      <w:r w:rsidR="001B0E13">
        <w:rPr>
          <w:rFonts w:ascii="TH SarabunPSK" w:eastAsia="AngsanaNew" w:hAnsi="TH SarabunPSK" w:cs="TH SarabunPSK" w:hint="cs"/>
          <w:sz w:val="32"/>
          <w:szCs w:val="32"/>
          <w:cs/>
        </w:rPr>
        <w:t> </w:t>
      </w:r>
      <w:r>
        <w:rPr>
          <w:rFonts w:ascii="TH SarabunPSK" w:eastAsia="AngsanaNew" w:hAnsi="TH SarabunPSK" w:cs="TH SarabunPSK"/>
          <w:sz w:val="32"/>
          <w:szCs w:val="32"/>
          <w:cs/>
        </w:rPr>
        <w:t xml:space="preserve">ฯ </w:t>
      </w:r>
      <w:r>
        <w:rPr>
          <w:rFonts w:ascii="TH SarabunPSK" w:eastAsia="AngsanaNew" w:hAnsi="TH SarabunPSK" w:cs="TH SarabunPSK"/>
          <w:sz w:val="32"/>
          <w:szCs w:val="32"/>
          <w:cs/>
        </w:rPr>
        <w:br/>
        <w:t>ทั้ง 15 ด้านแล้วหากต้องการพัฒนาความเป็นเลิศทางการแพทย์ด้านอื่น ๆ สามารถทำข้อตกลงโดยกำหนดศูนย์ความเป็นเลิศทางการแพทย์ที่ต้องการดำเนินการเพิ่มเติมได้ เพื่อประเมิน และวัดศักยภาพ และเป็นโอกาสในการพัฒนาความเป็นเลิศทางการแพทย์ในด้านนั้น ๆ ต่อไป</w:t>
      </w:r>
    </w:p>
    <w:p w:rsidR="00D36B6D" w:rsidRDefault="00D36B6D" w:rsidP="003D01BB">
      <w:pPr>
        <w:spacing w:before="120" w:after="120"/>
        <w:jc w:val="thaiDistribute"/>
        <w:rPr>
          <w:rFonts w:ascii="TH SarabunPSK" w:hAnsi="TH SarabunPSK" w:cs="TH SarabunPSK"/>
          <w:b/>
          <w:bCs/>
          <w:sz w:val="32"/>
          <w:szCs w:val="32"/>
          <w:cs/>
        </w:rPr>
      </w:pPr>
      <w:r>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jc w:val="center"/>
        <w:tblLook w:val="04A0"/>
      </w:tblPr>
      <w:tblGrid>
        <w:gridCol w:w="3078"/>
        <w:gridCol w:w="6209"/>
      </w:tblGrid>
      <w:tr w:rsidR="00D36B6D" w:rsidTr="00135DB6">
        <w:trPr>
          <w:trHeight w:val="454"/>
          <w:jc w:val="center"/>
        </w:trPr>
        <w:tc>
          <w:tcPr>
            <w:tcW w:w="165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D36B6D" w:rsidTr="00135DB6">
        <w:trPr>
          <w:trHeight w:val="454"/>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D36B6D" w:rsidTr="00135DB6">
        <w:trPr>
          <w:trHeight w:val="510"/>
          <w:jc w:val="center"/>
        </w:trPr>
        <w:tc>
          <w:tcPr>
            <w:tcW w:w="16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33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D36B6D" w:rsidRPr="00331DB2" w:rsidRDefault="00D36B6D" w:rsidP="00331DB2">
      <w:pPr>
        <w:tabs>
          <w:tab w:val="left" w:pos="709"/>
          <w:tab w:val="left" w:pos="1701"/>
        </w:tabs>
        <w:jc w:val="thaiDistribute"/>
        <w:rPr>
          <w:rFonts w:ascii="TH SarabunPSK" w:hAnsi="TH SarabunPSK" w:cs="TH SarabunPSK"/>
          <w:b/>
          <w:bCs/>
          <w:sz w:val="12"/>
          <w:szCs w:val="12"/>
        </w:rPr>
      </w:pPr>
    </w:p>
    <w:p w:rsidR="00D36B6D" w:rsidRDefault="00D36B6D" w:rsidP="00515A97">
      <w:pPr>
        <w:spacing w:before="120" w:after="120"/>
        <w:jc w:val="thaiDistribute"/>
        <w:rPr>
          <w:color w:val="000000" w:themeColor="text1"/>
        </w:rPr>
      </w:pPr>
      <w:r>
        <w:rPr>
          <w:rFonts w:ascii="TH SarabunPSK" w:eastAsia="Calibri" w:hAnsi="TH SarabunPSK" w:cs="TH SarabunPSK"/>
          <w:b/>
          <w:bCs/>
          <w:color w:val="000000" w:themeColor="text1"/>
          <w:sz w:val="32"/>
          <w:szCs w:val="32"/>
          <w:cs/>
        </w:rPr>
        <w:t xml:space="preserve">เกณฑ์การให้คะแนนตัวชี้วัดที่ 1.2  </w:t>
      </w:r>
      <w:r>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r>
        <w:rPr>
          <w:rFonts w:ascii="TH SarabunPSK" w:eastAsia="Arial Unicode MS" w:hAnsi="TH SarabunPSK" w:cs="TH SarabunPSK"/>
          <w:b/>
          <w:bCs/>
          <w:color w:val="000000" w:themeColor="text1"/>
          <w:sz w:val="32"/>
          <w:szCs w:val="32"/>
        </w:rPr>
        <w:br/>
      </w:r>
      <w:r>
        <w:rPr>
          <w:rFonts w:ascii="TH SarabunPSK" w:eastAsia="Arial Unicode MS" w:hAnsi="TH SarabunPSK" w:cs="TH SarabunPSK"/>
          <w:color w:val="000000" w:themeColor="text1"/>
          <w:sz w:val="32"/>
          <w:szCs w:val="32"/>
          <w:cs/>
        </w:rPr>
        <w:t>การวัดผลการดำเนินงานจากการพัฒนาศูนย์ความเป็นเลิศทางการแพทย์</w:t>
      </w:r>
      <w:r>
        <w:rPr>
          <w:rFonts w:ascii="TH SarabunPSK" w:hAnsi="TH SarabunPSK" w:cs="TH SarabunPSK"/>
          <w:color w:val="000000" w:themeColor="text1"/>
          <w:sz w:val="32"/>
          <w:szCs w:val="32"/>
          <w:cs/>
        </w:rPr>
        <w:t xml:space="preserve"> แบ่งตาม 7 องค์ประกอบ คือ</w:t>
      </w:r>
    </w:p>
    <w:tbl>
      <w:tblPr>
        <w:tblStyle w:val="a9"/>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83"/>
        <w:gridCol w:w="1978"/>
      </w:tblGrid>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1. การบริการระดับตติยภูมิและสูงกว่า (</w:t>
            </w:r>
            <w:r>
              <w:rPr>
                <w:rFonts w:ascii="TH SarabunPSK" w:hAnsi="TH SarabunPSK" w:cs="TH SarabunPSK"/>
                <w:color w:val="000000" w:themeColor="text1"/>
                <w:sz w:val="32"/>
                <w:szCs w:val="32"/>
              </w:rPr>
              <w:t>Super Tertiary Care</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2. </w:t>
            </w:r>
            <w:r>
              <w:rPr>
                <w:rFonts w:ascii="TH SarabunPSK" w:hAnsi="TH SarabunPSK" w:cs="TH SarabunPSK"/>
                <w:color w:val="000000" w:themeColor="text1"/>
                <w:sz w:val="32"/>
                <w:szCs w:val="32"/>
                <w:cs/>
              </w:rPr>
              <w:t>การรับส่งต่อ</w:t>
            </w:r>
            <w:r w:rsidR="00DF0B99">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Referral</w:t>
            </w:r>
            <w:r>
              <w:rPr>
                <w:rFonts w:ascii="TH SarabunPSK" w:hAnsi="TH SarabunPSK" w:cs="TH SarabunPSK" w:hint="cs"/>
                <w:color w:val="000000" w:themeColor="text1"/>
                <w:sz w:val="32"/>
                <w:szCs w:val="32"/>
                <w:cs/>
              </w:rPr>
              <w:t>)</w:t>
            </w:r>
            <w:r>
              <w:rPr>
                <w:rFonts w:ascii="TH SarabunPSK" w:hAnsi="TH SarabunPSK" w:cs="TH SarabunPSK"/>
                <w:color w:val="000000" w:themeColor="text1"/>
                <w:kern w:val="32"/>
                <w:sz w:val="32"/>
                <w:szCs w:val="32"/>
              </w:rPr>
              <w:tab/>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eastAsia="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3. </w:t>
            </w:r>
            <w:r>
              <w:rPr>
                <w:rFonts w:ascii="TH SarabunPSK" w:eastAsia="TH SarabunPSK" w:hAnsi="TH SarabunPSK" w:cs="TH SarabunPSK"/>
                <w:color w:val="000000" w:themeColor="text1"/>
                <w:sz w:val="32"/>
                <w:szCs w:val="32"/>
                <w:cs/>
              </w:rPr>
              <w:t xml:space="preserve">การวิจัยและประเมินเทคโนโลยีทางการแพทย์ </w:t>
            </w:r>
          </w:p>
          <w:p w:rsidR="00D36B6D" w:rsidRDefault="00D36B6D" w:rsidP="00135DB6">
            <w:pPr>
              <w:rPr>
                <w:rFonts w:ascii="TH SarabunPSK" w:hAnsi="TH SarabunPSK" w:cs="TH SarabunPSK"/>
                <w:color w:val="000000" w:themeColor="text1"/>
                <w:kern w:val="32"/>
                <w:sz w:val="32"/>
                <w:szCs w:val="32"/>
              </w:rPr>
            </w:pPr>
            <w:r>
              <w:rPr>
                <w:rFonts w:ascii="TH SarabunPSK" w:eastAsia="TH SarabunPSK" w:hAnsi="TH SarabunPSK" w:cs="TH SarabunPSK"/>
                <w:color w:val="000000" w:themeColor="text1"/>
                <w:sz w:val="32"/>
                <w:szCs w:val="32"/>
              </w:rPr>
              <w:t xml:space="preserve">    (Research and Technology Assessment)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z w:val="32"/>
                <w:szCs w:val="32"/>
                <w:cs/>
              </w:rPr>
              <w:t>การพัฒนาบุคลากร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Training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kern w:val="32"/>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5. </w:t>
            </w:r>
            <w:r>
              <w:rPr>
                <w:rFonts w:ascii="TH SarabunPSK" w:hAnsi="TH SarabunPSK" w:cs="TH SarabunPSK"/>
                <w:color w:val="000000" w:themeColor="text1"/>
                <w:sz w:val="32"/>
                <w:szCs w:val="32"/>
                <w:cs/>
              </w:rPr>
              <w:t>การเป็นศูนย์อ้างอิงวิชาการแพทย์(</w:t>
            </w:r>
            <w:r>
              <w:rPr>
                <w:rFonts w:ascii="TH SarabunPSK" w:hAnsi="TH SarabunPSK" w:cs="TH SarabunPSK"/>
                <w:color w:val="000000" w:themeColor="text1"/>
                <w:sz w:val="32"/>
                <w:szCs w:val="32"/>
              </w:rPr>
              <w:t>Reference</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6. </w:t>
            </w:r>
            <w:r>
              <w:rPr>
                <w:rFonts w:ascii="TH SarabunPSK" w:hAnsi="TH SarabunPSK" w:cs="TH SarabunPSK"/>
                <w:color w:val="000000" w:themeColor="text1"/>
                <w:sz w:val="32"/>
                <w:szCs w:val="32"/>
                <w:cs/>
              </w:rPr>
              <w:t>การเป็นองค์กรระดับชาติและนำเสนอข้อเสนอเชิงนโยบาย</w:t>
            </w:r>
            <w:r>
              <w:rPr>
                <w:rFonts w:ascii="TH SarabunPSK" w:hAnsi="TH SarabunPSK" w:cs="TH SarabunPSK"/>
                <w:color w:val="000000" w:themeColor="text1"/>
                <w:sz w:val="32"/>
                <w:szCs w:val="32"/>
              </w:rPr>
              <w:br/>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National Body and Policy Advocacy</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ind w:firstLine="34"/>
              <w:jc w:val="center"/>
              <w:rPr>
                <w:rFonts w:ascii="TH SarabunPSK" w:hAnsi="TH SarabunPSK" w:cs="TH SarabunPSK"/>
                <w:color w:val="000000" w:themeColor="text1"/>
                <w:spacing w:val="-4"/>
                <w:sz w:val="32"/>
                <w:szCs w:val="32"/>
              </w:rPr>
            </w:pPr>
            <w:r>
              <w:rPr>
                <w:rFonts w:ascii="TH SarabunPSK" w:hAnsi="TH SarabunPSK" w:cs="TH SarabunPSK"/>
                <w:b/>
                <w:bCs/>
                <w:color w:val="000000" w:themeColor="text1"/>
                <w:sz w:val="32"/>
                <w:szCs w:val="32"/>
                <w:cs/>
              </w:rPr>
              <w:t>น้ำหนักร้อยละ 20</w:t>
            </w:r>
          </w:p>
        </w:tc>
      </w:tr>
      <w:tr w:rsidR="00D36B6D" w:rsidTr="00135DB6">
        <w:trPr>
          <w:trHeight w:val="567"/>
        </w:trPr>
        <w:tc>
          <w:tcPr>
            <w:tcW w:w="70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rPr>
                <w:rFonts w:ascii="TH SarabunPSK" w:hAnsi="TH SarabunPSK" w:cs="TH SarabunPSK"/>
                <w:color w:val="000000" w:themeColor="text1"/>
                <w:sz w:val="32"/>
                <w:szCs w:val="32"/>
              </w:rPr>
            </w:pPr>
            <w:r>
              <w:rPr>
                <w:rFonts w:ascii="TH SarabunPSK" w:hAnsi="TH SarabunPSK" w:cs="TH SarabunPSK"/>
                <w:color w:val="000000" w:themeColor="text1"/>
                <w:kern w:val="32"/>
                <w:sz w:val="32"/>
                <w:szCs w:val="32"/>
                <w:cs/>
              </w:rPr>
              <w:t xml:space="preserve">7. </w:t>
            </w:r>
            <w:r>
              <w:rPr>
                <w:rFonts w:ascii="TH SarabunPSK" w:hAnsi="TH SarabunPSK" w:cs="TH SarabunPSK"/>
                <w:color w:val="000000" w:themeColor="text1"/>
                <w:sz w:val="32"/>
                <w:szCs w:val="32"/>
                <w:cs/>
              </w:rPr>
              <w:t>การมีเครือข่ายวิชาการ</w:t>
            </w:r>
            <w:r w:rsidR="005B02DC">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Networking</w:t>
            </w:r>
            <w:r>
              <w:rPr>
                <w:rFonts w:ascii="TH SarabunPSK" w:hAnsi="TH SarabunPSK" w:cs="TH SarabunPSK" w:hint="cs"/>
                <w:color w:val="000000" w:themeColor="text1"/>
                <w:sz w:val="32"/>
                <w:szCs w:val="32"/>
                <w:cs/>
              </w:rPr>
              <w:t>)</w:t>
            </w:r>
          </w:p>
        </w:tc>
        <w:tc>
          <w:tcPr>
            <w:tcW w:w="19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36B6D" w:rsidRDefault="00D36B6D" w:rsidP="00135DB6">
            <w:pPr>
              <w:jc w:val="center"/>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 xml:space="preserve">น้ำหนักร้อยละ </w:t>
            </w:r>
            <w:r>
              <w:rPr>
                <w:rFonts w:ascii="TH SarabunPSK" w:hAnsi="TH SarabunPSK" w:cs="TH SarabunPSK"/>
                <w:b/>
                <w:bCs/>
                <w:color w:val="000000" w:themeColor="text1"/>
                <w:sz w:val="32"/>
                <w:szCs w:val="32"/>
              </w:rPr>
              <w:t>1</w:t>
            </w:r>
            <w:r>
              <w:rPr>
                <w:rFonts w:ascii="TH SarabunPSK" w:hAnsi="TH SarabunPSK" w:cs="TH SarabunPSK" w:hint="cs"/>
                <w:b/>
                <w:bCs/>
                <w:color w:val="000000" w:themeColor="text1"/>
                <w:sz w:val="32"/>
                <w:szCs w:val="32"/>
                <w:cs/>
              </w:rPr>
              <w:t>0</w:t>
            </w:r>
          </w:p>
        </w:tc>
      </w:tr>
    </w:tbl>
    <w:p w:rsidR="00D36B6D" w:rsidRDefault="00D36B6D" w:rsidP="00D36B6D">
      <w:pPr>
        <w:ind w:firstLine="360"/>
        <w:jc w:val="thaiDistribute"/>
        <w:rPr>
          <w:rFonts w:ascii="TH SarabunPSK" w:hAnsi="TH SarabunPSK" w:cs="TH SarabunPSK"/>
          <w:kern w:val="32"/>
          <w:sz w:val="32"/>
          <w:szCs w:val="32"/>
        </w:rPr>
      </w:pPr>
    </w:p>
    <w:p w:rsidR="00D36B6D" w:rsidRDefault="00D36B6D" w:rsidP="00E10F29">
      <w:pPr>
        <w:spacing w:line="256" w:lineRule="auto"/>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 xml:space="preserve">องค์ประกอบที่ 1 </w:t>
      </w:r>
      <w:r>
        <w:rPr>
          <w:rFonts w:ascii="TH SarabunPSK" w:hAnsi="TH SarabunPSK" w:cs="TH SarabunPSK"/>
          <w:b/>
          <w:bCs/>
          <w:sz w:val="32"/>
          <w:szCs w:val="32"/>
          <w:cs/>
        </w:rPr>
        <w:t>การบริการระดับตติยภูมิและสูงกว่า (</w:t>
      </w:r>
      <w:r>
        <w:rPr>
          <w:rFonts w:ascii="TH SarabunPSK" w:hAnsi="TH SarabunPSK" w:cs="TH SarabunPSK"/>
          <w:b/>
          <w:bCs/>
          <w:sz w:val="32"/>
          <w:szCs w:val="32"/>
        </w:rPr>
        <w:t>Super Tertiary Care</w:t>
      </w:r>
      <w:r>
        <w:rPr>
          <w:rFonts w:ascii="TH SarabunPSK" w:hAnsi="TH SarabunPSK" w:cs="TH SarabunPSK" w:hint="cs"/>
          <w:b/>
          <w:bCs/>
          <w:sz w:val="32"/>
          <w:szCs w:val="32"/>
          <w:cs/>
        </w:rPr>
        <w:t>)</w:t>
      </w:r>
    </w:p>
    <w:p w:rsidR="00D36B6D" w:rsidRPr="00415E91" w:rsidRDefault="00D36B6D" w:rsidP="00D36B6D">
      <w:pPr>
        <w:shd w:val="clear" w:color="auto" w:fill="FFFFFF" w:themeFill="background1"/>
        <w:jc w:val="thaiDistribute"/>
        <w:rPr>
          <w:rFonts w:ascii="TH SarabunPSK" w:hAnsi="TH SarabunPSK" w:cs="TH SarabunPSK"/>
          <w:sz w:val="32"/>
          <w:szCs w:val="32"/>
        </w:rPr>
      </w:pPr>
      <w:r>
        <w:rPr>
          <w:rFonts w:ascii="TH SarabunPSK" w:hAnsi="TH SarabunPSK" w:cs="TH SarabunPSK"/>
          <w:kern w:val="32"/>
          <w:sz w:val="32"/>
          <w:szCs w:val="32"/>
        </w:rPr>
        <w:tab/>
      </w:r>
      <w:r w:rsidRPr="00415E91">
        <w:rPr>
          <w:rFonts w:ascii="TH SarabunPSK" w:hAnsi="TH SarabunPSK" w:cs="TH SarabunPSK"/>
          <w:sz w:val="32"/>
          <w:szCs w:val="32"/>
          <w:cs/>
        </w:rPr>
        <w:t>ก</w:t>
      </w:r>
      <w:r w:rsidR="00415E91" w:rsidRPr="00415E91">
        <w:rPr>
          <w:rFonts w:ascii="TH SarabunPSK" w:hAnsi="TH SarabunPSK" w:cs="TH SarabunPSK"/>
          <w:sz w:val="32"/>
          <w:szCs w:val="32"/>
          <w:cs/>
        </w:rPr>
        <w:t>ารบริการระดับตติยภูมิและสูงกว่า</w:t>
      </w:r>
      <w:r w:rsidR="00415E91" w:rsidRPr="00415E91">
        <w:rPr>
          <w:rFonts w:ascii="TH SarabunPSK" w:hAnsi="TH SarabunPSK" w:cs="TH SarabunPSK" w:hint="cs"/>
          <w:sz w:val="32"/>
          <w:szCs w:val="32"/>
          <w:cs/>
        </w:rPr>
        <w:t> </w:t>
      </w:r>
      <w:r w:rsidRPr="00415E91">
        <w:rPr>
          <w:rFonts w:ascii="TH SarabunPSK" w:hAnsi="TH SarabunPSK" w:cs="TH SarabunPSK"/>
          <w:sz w:val="32"/>
          <w:szCs w:val="32"/>
          <w:cs/>
        </w:rPr>
        <w:t>(</w:t>
      </w:r>
      <w:r w:rsidR="00415E91" w:rsidRPr="00415E91">
        <w:rPr>
          <w:rFonts w:ascii="TH SarabunPSK" w:hAnsi="TH SarabunPSK" w:cs="TH SarabunPSK"/>
          <w:sz w:val="32"/>
          <w:szCs w:val="32"/>
        </w:rPr>
        <w:t>Super</w:t>
      </w:r>
      <w:r w:rsidR="00415E91" w:rsidRPr="00415E91">
        <w:rPr>
          <w:rFonts w:ascii="TH SarabunPSK" w:hAnsi="TH SarabunPSK" w:cs="TH SarabunPSK" w:hint="cs"/>
          <w:sz w:val="32"/>
          <w:szCs w:val="32"/>
          <w:cs/>
        </w:rPr>
        <w:t> </w:t>
      </w:r>
      <w:r w:rsidR="00415E91" w:rsidRPr="00415E91">
        <w:rPr>
          <w:rFonts w:ascii="TH SarabunPSK" w:hAnsi="TH SarabunPSK" w:cs="TH SarabunPSK"/>
          <w:sz w:val="32"/>
          <w:szCs w:val="32"/>
        </w:rPr>
        <w:t>Tertiary</w:t>
      </w:r>
      <w:r w:rsidR="00415E91" w:rsidRPr="00415E91">
        <w:rPr>
          <w:rFonts w:ascii="TH SarabunPSK" w:hAnsi="TH SarabunPSK" w:cs="TH SarabunPSK" w:hint="cs"/>
          <w:sz w:val="32"/>
          <w:szCs w:val="32"/>
          <w:cs/>
        </w:rPr>
        <w:t> </w:t>
      </w:r>
      <w:r w:rsidRPr="00415E91">
        <w:rPr>
          <w:rFonts w:ascii="TH SarabunPSK" w:hAnsi="TH SarabunPSK" w:cs="TH SarabunPSK"/>
          <w:sz w:val="32"/>
          <w:szCs w:val="32"/>
        </w:rPr>
        <w:t>Care</w:t>
      </w:r>
      <w:r w:rsidRPr="00415E91">
        <w:rPr>
          <w:rFonts w:ascii="TH SarabunPSK" w:hAnsi="TH SarabunPSK" w:cs="TH SarabunPSK" w:hint="cs"/>
          <w:sz w:val="32"/>
          <w:szCs w:val="32"/>
          <w:cs/>
        </w:rPr>
        <w:t xml:space="preserve">) ต้องสามารถให้การรักษาโรคที่มีอาการยุ่งยากซับซ้อนในระดับตติยภูมิหรือสูงกว่า เป็นการรักษาตามมาตรฐานแนวทางที่ถูกต้อง นำเทคโนโลยีทางการแพทย์ที่ทันสมัยมาพิจารณาใช้ในการดูแลรักษาอย่างเหมาะสม เป็นผู้นำด้านเทคโนโลยีทางการแพทย์ที่สมคุณค่า และพัฒนาขีดความสามารถของบุคลากรให้มีความชำนาญ เชี่ยวชาญอย่างต่อเนื่องในการใช้เทคโนโลยี </w:t>
      </w:r>
      <w:r w:rsidRPr="00415E91">
        <w:rPr>
          <w:rFonts w:ascii="TH SarabunPSK" w:hAnsi="TH SarabunPSK" w:cs="TH SarabunPSK" w:hint="cs"/>
          <w:sz w:val="32"/>
          <w:szCs w:val="32"/>
          <w:shd w:val="clear" w:color="auto" w:fill="FFFFFF" w:themeFill="background1"/>
          <w:cs/>
        </w:rPr>
        <w:t xml:space="preserve">วัดผลการให้บริการทางการแพทย์ผ่านตัวชี้วัดคุณภาพทั้งเชิง </w:t>
      </w:r>
      <w:r w:rsidRPr="00415E91">
        <w:rPr>
          <w:rFonts w:ascii="TH SarabunPSK" w:hAnsi="TH SarabunPSK" w:cs="TH SarabunPSK"/>
          <w:kern w:val="32"/>
          <w:sz w:val="32"/>
          <w:szCs w:val="32"/>
          <w:shd w:val="clear" w:color="auto" w:fill="FFFFFF" w:themeFill="background1"/>
        </w:rPr>
        <w:t xml:space="preserve">Process, Outcome </w:t>
      </w:r>
      <w:r w:rsidRPr="00415E91">
        <w:rPr>
          <w:rFonts w:ascii="TH SarabunPSK" w:hAnsi="TH SarabunPSK" w:cs="TH SarabunPSK" w:hint="cs"/>
          <w:kern w:val="32"/>
          <w:sz w:val="32"/>
          <w:szCs w:val="32"/>
          <w:shd w:val="clear" w:color="auto" w:fill="FFFFFF" w:themeFill="background1"/>
          <w:cs/>
        </w:rPr>
        <w:t xml:space="preserve">และ </w:t>
      </w:r>
      <w:r w:rsidRPr="00415E91">
        <w:rPr>
          <w:rFonts w:ascii="TH SarabunPSK" w:hAnsi="TH SarabunPSK" w:cs="TH SarabunPSK"/>
          <w:kern w:val="32"/>
          <w:sz w:val="32"/>
          <w:szCs w:val="32"/>
          <w:shd w:val="clear" w:color="auto" w:fill="FFFFFF" w:themeFill="background1"/>
        </w:rPr>
        <w:t>Patient Safety</w:t>
      </w:r>
      <w:r w:rsidRPr="00415E91">
        <w:rPr>
          <w:rFonts w:ascii="TH SarabunPSK" w:hAnsi="TH SarabunPSK" w:cs="TH SarabunPSK" w:hint="cs"/>
          <w:kern w:val="32"/>
          <w:sz w:val="32"/>
          <w:szCs w:val="32"/>
          <w:shd w:val="clear" w:color="auto" w:fill="FFFFFF" w:themeFill="background1"/>
          <w:cs/>
        </w:rPr>
        <w:t xml:space="preserve"> ของ ศูนย์ความเป็นเลิศทางการแพทย์</w:t>
      </w:r>
    </w:p>
    <w:p w:rsidR="00D36B6D" w:rsidRDefault="00D36B6D" w:rsidP="00986247">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eastAsia="Arial Unicode MS" w:hAnsi="TH SarabunPSK" w:cs="TH SarabunPSK"/>
          <w:b/>
          <w:bCs/>
          <w:spacing w:val="-10"/>
          <w:sz w:val="32"/>
          <w:szCs w:val="32"/>
        </w:rPr>
        <w:t>1</w:t>
      </w:r>
      <w:r>
        <w:rPr>
          <w:rFonts w:ascii="TH SarabunPSK" w:hAnsi="TH SarabunPSK" w:cs="TH SarabunPSK"/>
          <w:b/>
          <w:bCs/>
          <w:sz w:val="32"/>
          <w:szCs w:val="32"/>
          <w:cs/>
        </w:rPr>
        <w:t xml:space="preserve"> การบริการระดับตติยภูมิและสูงกว่า : 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b/>
                <w:bCs/>
                <w:sz w:val="32"/>
                <w:szCs w:val="32"/>
              </w:rPr>
            </w:pPr>
            <w:r>
              <w:rPr>
                <w:rFonts w:ascii="TH SarabunPSK" w:hAnsi="TH SarabunPSK" w:cs="TH SarabunPSK"/>
                <w:b/>
                <w:bCs/>
                <w:sz w:val="32"/>
                <w:szCs w:val="32"/>
                <w:cs/>
              </w:rPr>
              <w:t>เกณฑ์การให้คะแนน</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pacing w:val="-6"/>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3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4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5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6 </w:t>
            </w:r>
            <w:r>
              <w:rPr>
                <w:rFonts w:ascii="TH SarabunPSK" w:hAnsi="TH SarabunPSK" w:cs="TH SarabunPSK" w:hint="cs"/>
                <w:spacing w:val="-6"/>
                <w:sz w:val="32"/>
                <w:szCs w:val="32"/>
                <w:cs/>
              </w:rPr>
              <w:t>ตัวชี้วัด</w:t>
            </w:r>
          </w:p>
        </w:tc>
      </w:tr>
      <w:tr w:rsidR="00D36B6D" w:rsidTr="00CA5CB5">
        <w:trPr>
          <w:trHeight w:val="56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CA5CB5">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b/>
                <w:bCs/>
                <w:sz w:val="32"/>
                <w:szCs w:val="32"/>
              </w:rPr>
            </w:pPr>
            <w:r>
              <w:rPr>
                <w:rFonts w:ascii="TH SarabunPSK" w:hAnsi="TH SarabunPSK" w:cs="TH SarabunPSK"/>
                <w:spacing w:val="-6"/>
                <w:sz w:val="32"/>
                <w:szCs w:val="32"/>
                <w:cs/>
              </w:rPr>
              <w:t>ผ่านเกณฑ์ตัวชี้วัด</w:t>
            </w:r>
            <w:r>
              <w:rPr>
                <w:rFonts w:ascii="TH SarabunPSK" w:hAnsi="TH SarabunPSK" w:cs="TH SarabunPSK"/>
                <w:color w:val="000000" w:themeColor="text1"/>
                <w:spacing w:val="-6"/>
                <w:kern w:val="32"/>
                <w:sz w:val="32"/>
                <w:szCs w:val="32"/>
                <w:cs/>
              </w:rPr>
              <w:t xml:space="preserve">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spacing w:val="-6"/>
                <w:sz w:val="32"/>
                <w:szCs w:val="32"/>
                <w:cs/>
              </w:rPr>
              <w:t xml:space="preserve">ของ </w:t>
            </w:r>
            <w:r>
              <w:rPr>
                <w:rFonts w:ascii="TH SarabunPSK" w:hAnsi="TH SarabunPSK" w:cs="TH SarabunPSK"/>
                <w:spacing w:val="-6"/>
                <w:sz w:val="32"/>
                <w:szCs w:val="32"/>
              </w:rPr>
              <w:t>COE</w:t>
            </w:r>
            <w:r w:rsidR="00CA5CB5">
              <w:rPr>
                <w:rFonts w:ascii="TH SarabunPSK" w:hAnsi="TH SarabunPSK" w:cs="TH SarabunPSK" w:hint="cs"/>
                <w:spacing w:val="-6"/>
                <w:sz w:val="32"/>
                <w:szCs w:val="32"/>
                <w:cs/>
              </w:rPr>
              <w:t> </w:t>
            </w:r>
            <w:r>
              <w:rPr>
                <w:rFonts w:ascii="TH SarabunPSK" w:hAnsi="TH SarabunPSK" w:cs="TH SarabunPSK"/>
                <w:spacing w:val="-6"/>
                <w:sz w:val="32"/>
                <w:szCs w:val="32"/>
              </w:rPr>
              <w:t xml:space="preserve">7 </w:t>
            </w:r>
            <w:r>
              <w:rPr>
                <w:rFonts w:ascii="TH SarabunPSK" w:hAnsi="TH SarabunPSK" w:cs="TH SarabunPSK" w:hint="cs"/>
                <w:spacing w:val="-6"/>
                <w:sz w:val="32"/>
                <w:szCs w:val="32"/>
                <w:cs/>
              </w:rPr>
              <w:t>ตัวชี้วัด</w:t>
            </w:r>
            <w:r>
              <w:rPr>
                <w:rFonts w:ascii="TH SarabunPSK" w:hAnsi="TH SarabunPSK" w:cs="TH SarabunPSK"/>
                <w:sz w:val="32"/>
                <w:szCs w:val="32"/>
                <w:cs/>
              </w:rPr>
              <w:t xml:space="preserve">(โดยเพิ่มตัวชี้วัดด้าน </w:t>
            </w:r>
            <w:r>
              <w:rPr>
                <w:rFonts w:ascii="TH SarabunPSK" w:hAnsi="TH SarabunPSK" w:cs="TH SarabunPSK"/>
                <w:sz w:val="32"/>
                <w:szCs w:val="32"/>
              </w:rPr>
              <w:t>Outcome)</w:t>
            </w:r>
          </w:p>
        </w:tc>
      </w:tr>
    </w:tbl>
    <w:p w:rsidR="00D36B6D" w:rsidRDefault="00D36B6D" w:rsidP="00E10F29">
      <w:pPr>
        <w:spacing w:before="240"/>
        <w:jc w:val="thaiDistribute"/>
        <w:rPr>
          <w:rFonts w:ascii="TH SarabunPSK" w:hAnsi="TH SarabunPSK" w:cs="TH SarabunPSK"/>
          <w:b/>
          <w:bCs/>
          <w:color w:val="000000" w:themeColor="text1"/>
          <w:kern w:val="32"/>
          <w:sz w:val="32"/>
          <w:szCs w:val="32"/>
        </w:rPr>
      </w:pPr>
      <w:r>
        <w:rPr>
          <w:rFonts w:ascii="TH SarabunPSK" w:hAnsi="TH SarabunPSK" w:cs="TH SarabunPSK"/>
          <w:b/>
          <w:bCs/>
          <w:color w:val="000000" w:themeColor="text1"/>
          <w:kern w:val="32"/>
          <w:sz w:val="32"/>
          <w:szCs w:val="32"/>
          <w:cs/>
        </w:rPr>
        <w:t xml:space="preserve">หมายเหตุ : </w:t>
      </w:r>
    </w:p>
    <w:p w:rsidR="00D36B6D" w:rsidRDefault="00D36B6D" w:rsidP="00654A84">
      <w:pPr>
        <w:rPr>
          <w:rFonts w:ascii="TH SarabunPSK" w:hAnsi="TH SarabunPSK" w:cs="TH SarabunPSK"/>
          <w:color w:val="000000" w:themeColor="text1"/>
          <w:spacing w:val="-6"/>
          <w:kern w:val="32"/>
          <w:sz w:val="32"/>
          <w:szCs w:val="32"/>
        </w:rPr>
      </w:pPr>
      <w:r>
        <w:rPr>
          <w:rFonts w:ascii="TH SarabunPSK" w:hAnsi="TH SarabunPSK" w:cs="TH SarabunPSK"/>
          <w:color w:val="000000" w:themeColor="text1"/>
          <w:spacing w:val="-6"/>
          <w:kern w:val="32"/>
          <w:sz w:val="32"/>
          <w:szCs w:val="32"/>
          <w:cs/>
        </w:rPr>
        <w:t xml:space="preserve">1. คัดเลือกตัวชี้วัดคุณภาพเชิง </w:t>
      </w:r>
      <w:r>
        <w:rPr>
          <w:rFonts w:ascii="TH SarabunPSK" w:hAnsi="TH SarabunPSK" w:cs="TH SarabunPSK"/>
          <w:color w:val="000000" w:themeColor="text1"/>
          <w:spacing w:val="-6"/>
          <w:kern w:val="32"/>
          <w:sz w:val="32"/>
          <w:szCs w:val="32"/>
        </w:rPr>
        <w:t xml:space="preserve">Process, Outcome </w:t>
      </w:r>
      <w:r>
        <w:rPr>
          <w:rFonts w:ascii="TH SarabunPSK" w:hAnsi="TH SarabunPSK" w:cs="TH SarabunPSK" w:hint="cs"/>
          <w:color w:val="000000" w:themeColor="text1"/>
          <w:spacing w:val="-6"/>
          <w:kern w:val="32"/>
          <w:sz w:val="32"/>
          <w:szCs w:val="32"/>
          <w:cs/>
        </w:rPr>
        <w:t xml:space="preserve">และ </w:t>
      </w:r>
      <w:r>
        <w:rPr>
          <w:rFonts w:ascii="TH SarabunPSK" w:hAnsi="TH SarabunPSK" w:cs="TH SarabunPSK"/>
          <w:color w:val="000000" w:themeColor="text1"/>
          <w:spacing w:val="-6"/>
          <w:kern w:val="32"/>
          <w:sz w:val="32"/>
          <w:szCs w:val="32"/>
        </w:rPr>
        <w:t>Patient Safety</w:t>
      </w:r>
      <w:r>
        <w:rPr>
          <w:rFonts w:ascii="TH SarabunPSK" w:hAnsi="TH SarabunPSK" w:cs="TH SarabunPSK" w:hint="cs"/>
          <w:color w:val="000000" w:themeColor="text1"/>
          <w:spacing w:val="-6"/>
          <w:kern w:val="32"/>
          <w:sz w:val="32"/>
          <w:szCs w:val="32"/>
          <w:cs/>
        </w:rPr>
        <w:t xml:space="preserve"> จำนวน </w:t>
      </w:r>
      <w:r>
        <w:rPr>
          <w:rFonts w:ascii="TH SarabunPSK" w:hAnsi="TH SarabunPSK" w:cs="TH SarabunPSK"/>
          <w:color w:val="000000" w:themeColor="text1"/>
          <w:spacing w:val="-6"/>
          <w:kern w:val="32"/>
          <w:sz w:val="32"/>
          <w:szCs w:val="32"/>
        </w:rPr>
        <w:t>6</w:t>
      </w:r>
      <w:r>
        <w:rPr>
          <w:rFonts w:ascii="TH SarabunPSK" w:hAnsi="TH SarabunPSK" w:cs="TH SarabunPSK" w:hint="cs"/>
          <w:color w:val="000000" w:themeColor="text1"/>
          <w:spacing w:val="-6"/>
          <w:kern w:val="32"/>
          <w:sz w:val="32"/>
          <w:szCs w:val="32"/>
          <w:cs/>
        </w:rPr>
        <w:t xml:space="preserve"> ตัวชี้วัด ประกอบด้วย</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1.1 ตัวชี้วัดเชิง </w:t>
      </w:r>
      <w:r>
        <w:rPr>
          <w:rFonts w:ascii="TH SarabunPSK" w:hAnsi="TH SarabunPSK" w:cs="TH SarabunPSK"/>
          <w:color w:val="000000" w:themeColor="text1"/>
          <w:kern w:val="32"/>
          <w:sz w:val="32"/>
          <w:szCs w:val="32"/>
        </w:rPr>
        <w:t>Process</w:t>
      </w:r>
      <w:r>
        <w:rPr>
          <w:rFonts w:ascii="TH SarabunPSK" w:hAnsi="TH SarabunPSK" w:cs="TH SarabunPSK"/>
          <w:color w:val="000000" w:themeColor="text1"/>
          <w:kern w:val="32"/>
          <w:sz w:val="32"/>
          <w:szCs w:val="32"/>
        </w:rPr>
        <w:tab/>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D36B6D">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1.2 ตัวชี้วัดเชิง </w:t>
      </w:r>
      <w:r>
        <w:rPr>
          <w:rFonts w:ascii="TH SarabunPSK" w:hAnsi="TH SarabunPSK" w:cs="TH SarabunPSK"/>
          <w:color w:val="000000" w:themeColor="text1"/>
          <w:kern w:val="32"/>
          <w:sz w:val="32"/>
          <w:szCs w:val="32"/>
        </w:rPr>
        <w:t>Outcomes</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จำนวน 2 ตัวชี้วัด</w:t>
      </w:r>
    </w:p>
    <w:p w:rsidR="00D36B6D" w:rsidRDefault="00D36B6D" w:rsidP="00585A28">
      <w:pPr>
        <w:ind w:firstLine="720"/>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1.3 ตัวชี้วัดเชิง </w:t>
      </w:r>
      <w:r>
        <w:rPr>
          <w:rFonts w:ascii="TH SarabunPSK" w:hAnsi="TH SarabunPSK" w:cs="TH SarabunPSK"/>
          <w:color w:val="000000" w:themeColor="text1"/>
          <w:kern w:val="32"/>
          <w:sz w:val="32"/>
          <w:szCs w:val="32"/>
        </w:rPr>
        <w:t>Patient Safety</w:t>
      </w:r>
      <w:r>
        <w:rPr>
          <w:rFonts w:ascii="TH SarabunPSK" w:hAnsi="TH SarabunPSK" w:cs="TH SarabunPSK"/>
          <w:color w:val="000000" w:themeColor="text1"/>
          <w:kern w:val="32"/>
          <w:sz w:val="32"/>
          <w:szCs w:val="32"/>
        </w:rPr>
        <w:tab/>
      </w:r>
      <w:r>
        <w:rPr>
          <w:rFonts w:ascii="TH SarabunPSK" w:hAnsi="TH SarabunPSK" w:cs="TH SarabunPSK" w:hint="cs"/>
          <w:color w:val="000000" w:themeColor="text1"/>
          <w:kern w:val="32"/>
          <w:sz w:val="32"/>
          <w:szCs w:val="32"/>
          <w:cs/>
        </w:rPr>
        <w:t xml:space="preserve">จำนวน </w:t>
      </w:r>
      <w:r>
        <w:rPr>
          <w:rFonts w:ascii="TH SarabunPSK" w:hAnsi="TH SarabunPSK" w:cs="TH SarabunPSK"/>
          <w:color w:val="000000" w:themeColor="text1"/>
          <w:kern w:val="32"/>
          <w:sz w:val="32"/>
          <w:szCs w:val="32"/>
        </w:rPr>
        <w:t>2</w:t>
      </w:r>
      <w:r>
        <w:rPr>
          <w:rFonts w:ascii="TH SarabunPSK" w:hAnsi="TH SarabunPSK" w:cs="TH SarabunPSK" w:hint="cs"/>
          <w:color w:val="000000" w:themeColor="text1"/>
          <w:kern w:val="32"/>
          <w:sz w:val="32"/>
          <w:szCs w:val="32"/>
          <w:cs/>
        </w:rPr>
        <w:t xml:space="preserve"> ตัวชี้วัด</w:t>
      </w:r>
    </w:p>
    <w:p w:rsidR="00D36B6D" w:rsidRDefault="00D36B6D" w:rsidP="00D36B6D">
      <w:pPr>
        <w:jc w:val="thaiDistribute"/>
        <w:rPr>
          <w:rFonts w:ascii="TH SarabunPSK" w:hAnsi="TH SarabunPSK" w:cs="TH SarabunPSK"/>
          <w:kern w:val="32"/>
          <w:sz w:val="32"/>
          <w:szCs w:val="32"/>
        </w:rPr>
      </w:pPr>
      <w:r>
        <w:rPr>
          <w:rFonts w:ascii="TH SarabunPSK" w:hAnsi="TH SarabunPSK" w:cs="TH SarabunPSK"/>
          <w:spacing w:val="-6"/>
          <w:kern w:val="32"/>
          <w:sz w:val="32"/>
          <w:szCs w:val="32"/>
          <w:cs/>
        </w:rPr>
        <w:t xml:space="preserve">ตามแบบฟอร์ม (แบบฟอร์มตัวชี้วัดคุณภาพเพื่อการเปรียบเทียบผลการดำเนินงานกับค่ามาตรฐาน ปีงบประมาณ 2564 </w:t>
      </w:r>
      <w:r w:rsidR="00D82752">
        <w:rPr>
          <w:rFonts w:ascii="TH SarabunPSK" w:hAnsi="TH SarabunPSK" w:cs="TH SarabunPSK"/>
          <w:kern w:val="32"/>
          <w:sz w:val="32"/>
          <w:szCs w:val="32"/>
          <w:cs/>
        </w:rPr>
        <w:t>ดาวน์โหลดได้ที่</w:t>
      </w:r>
      <w:r w:rsidR="00D82752">
        <w:rPr>
          <w:rFonts w:ascii="TH SarabunPSK" w:hAnsi="TH SarabunPSK" w:cs="TH SarabunPSK" w:hint="cs"/>
          <w:kern w:val="32"/>
          <w:sz w:val="32"/>
          <w:szCs w:val="32"/>
          <w:cs/>
        </w:rPr>
        <w:t> </w:t>
      </w:r>
      <w:r>
        <w:rPr>
          <w:rFonts w:ascii="TH SarabunPSK" w:hAnsi="TH SarabunPSK" w:cs="TH SarabunPSK"/>
          <w:kern w:val="32"/>
          <w:sz w:val="32"/>
          <w:szCs w:val="32"/>
        </w:rPr>
        <w:t xml:space="preserve">https://qrgo.page.link/cGTGa </w:t>
      </w:r>
      <w:r>
        <w:rPr>
          <w:rFonts w:ascii="TH SarabunPSK" w:hAnsi="TH SarabunPSK" w:cs="TH SarabunPSK" w:hint="cs"/>
          <w:kern w:val="32"/>
          <w:sz w:val="32"/>
          <w:szCs w:val="32"/>
          <w:cs/>
        </w:rPr>
        <w:t xml:space="preserve">หรือ </w:t>
      </w:r>
      <w:r>
        <w:rPr>
          <w:rFonts w:ascii="TH SarabunPSK" w:hAnsi="TH SarabunPSK" w:cs="TH SarabunPSK"/>
          <w:kern w:val="32"/>
          <w:sz w:val="32"/>
          <w:szCs w:val="32"/>
        </w:rPr>
        <w:t xml:space="preserve">QR code </w:t>
      </w:r>
      <w:r>
        <w:rPr>
          <w:rFonts w:ascii="TH SarabunPSK" w:hAnsi="TH SarabunPSK" w:cs="TH SarabunPSK" w:hint="cs"/>
          <w:kern w:val="32"/>
          <w:sz w:val="32"/>
          <w:szCs w:val="32"/>
          <w:cs/>
        </w:rPr>
        <w:t xml:space="preserve">ด้านล่าง) ส่งกองวิชาการแพทย์ที่ </w:t>
      </w:r>
      <w:r>
        <w:rPr>
          <w:rFonts w:ascii="TH SarabunPSK" w:hAnsi="TH SarabunPSK" w:cs="TH SarabunPSK"/>
          <w:b/>
          <w:bCs/>
          <w:kern w:val="32"/>
          <w:sz w:val="32"/>
          <w:szCs w:val="32"/>
        </w:rPr>
        <w:t>policydms@gmail.com</w:t>
      </w:r>
      <w:r>
        <w:rPr>
          <w:rFonts w:ascii="TH SarabunPSK" w:hAnsi="TH SarabunPSK" w:cs="TH SarabunPSK" w:hint="cs"/>
          <w:b/>
          <w:bCs/>
          <w:kern w:val="32"/>
          <w:sz w:val="32"/>
          <w:szCs w:val="32"/>
          <w:cs/>
        </w:rPr>
        <w:t>ภายในวันที่ 31 มกราคม 2564</w:t>
      </w:r>
      <w:r>
        <w:rPr>
          <w:rFonts w:ascii="TH SarabunPSK" w:hAnsi="TH SarabunPSK" w:cs="TH SarabunPSK" w:hint="cs"/>
          <w:kern w:val="32"/>
          <w:sz w:val="32"/>
          <w:szCs w:val="32"/>
          <w:cs/>
        </w:rPr>
        <w:t xml:space="preserve"> ซึ่งการประเมินรอบ 12 เดือน ต้องเป็นตัวชี้วัดตามแบบฟอร์มนี้เท่านั้น</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2. เปรียบเทียบผลการดำเนินงานตามตัวชี้วัดกับค่ามาตรฐาน </w:t>
      </w:r>
    </w:p>
    <w:p w:rsidR="00D36B6D" w:rsidRDefault="00D36B6D" w:rsidP="00D82752">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3. ค่ามาตรฐานต้องมี </w:t>
      </w:r>
      <w:r>
        <w:rPr>
          <w:rFonts w:ascii="TH SarabunPSK" w:hAnsi="TH SarabunPSK" w:cs="TH SarabunPSK"/>
          <w:color w:val="000000" w:themeColor="text1"/>
          <w:kern w:val="32"/>
          <w:sz w:val="32"/>
          <w:szCs w:val="32"/>
        </w:rPr>
        <w:t>Evidence</w:t>
      </w:r>
      <w:r w:rsidR="00D82752">
        <w:rPr>
          <w:rFonts w:ascii="TH SarabunPSK" w:hAnsi="TH SarabunPSK" w:cs="TH SarabunPSK" w:hint="cs"/>
          <w:color w:val="000000" w:themeColor="text1"/>
          <w:kern w:val="32"/>
          <w:sz w:val="32"/>
          <w:szCs w:val="32"/>
          <w:cs/>
        </w:rPr>
        <w:t> </w:t>
      </w:r>
      <w:r>
        <w:rPr>
          <w:rFonts w:ascii="TH SarabunPSK" w:hAnsi="TH SarabunPSK" w:cs="TH SarabunPSK"/>
          <w:color w:val="000000" w:themeColor="text1"/>
          <w:kern w:val="32"/>
          <w:sz w:val="32"/>
          <w:szCs w:val="32"/>
        </w:rPr>
        <w:t>-</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based</w:t>
      </w:r>
      <w:r w:rsidR="00D82752">
        <w:rPr>
          <w:rFonts w:ascii="TH SarabunPSK" w:hAnsi="TH SarabunPSK" w:cs="TH SarabunPSK" w:hint="cs"/>
          <w:color w:val="000000" w:themeColor="text1"/>
          <w:kern w:val="32"/>
          <w:sz w:val="32"/>
          <w:szCs w:val="32"/>
          <w:cs/>
        </w:rPr>
        <w:t> </w:t>
      </w:r>
      <w:r w:rsidR="00D82752">
        <w:rPr>
          <w:rFonts w:ascii="TH SarabunPSK" w:hAnsi="TH SarabunPSK" w:cs="TH SarabunPSK"/>
          <w:color w:val="000000" w:themeColor="text1"/>
          <w:kern w:val="32"/>
          <w:sz w:val="32"/>
          <w:szCs w:val="32"/>
        </w:rPr>
        <w:t>support</w:t>
      </w:r>
      <w:r w:rsidR="00D82752">
        <w:rPr>
          <w:rFonts w:ascii="TH SarabunPSK" w:hAnsi="TH SarabunPSK" w:cs="TH SarabunPSK" w:hint="cs"/>
          <w:color w:val="000000" w:themeColor="text1"/>
          <w:kern w:val="32"/>
          <w:sz w:val="32"/>
          <w:szCs w:val="32"/>
          <w:cs/>
        </w:rPr>
        <w:t> </w:t>
      </w:r>
      <w:r>
        <w:rPr>
          <w:rFonts w:ascii="TH SarabunPSK" w:hAnsi="TH SarabunPSK" w:cs="TH SarabunPSK" w:hint="cs"/>
          <w:color w:val="000000" w:themeColor="text1"/>
          <w:kern w:val="32"/>
          <w:sz w:val="32"/>
          <w:szCs w:val="32"/>
          <w:cs/>
        </w:rPr>
        <w:t>ที่เป็นที่ยอมรับในระดับประเทศหรือในระดับสากล</w:t>
      </w:r>
      <w:r>
        <w:rPr>
          <w:rFonts w:ascii="TH SarabunPSK" w:hAnsi="TH SarabunPSK" w:cs="TH SarabunPSK" w:hint="cs"/>
          <w:color w:val="000000" w:themeColor="text1"/>
          <w:kern w:val="32"/>
          <w:sz w:val="32"/>
          <w:szCs w:val="32"/>
          <w:cs/>
        </w:rPr>
        <w:br/>
        <w:t>ต้องระบุค่ามาตรฐาน และผลลัพธ์การดำเนินการให้ชัดเจนด้วย</w:t>
      </w:r>
    </w:p>
    <w:p w:rsidR="00D36B6D" w:rsidRDefault="00D36B6D" w:rsidP="00D36B6D">
      <w:pPr>
        <w:jc w:val="thaiDistribute"/>
        <w:rPr>
          <w:rFonts w:ascii="TH SarabunPSK" w:hAnsi="TH SarabunPSK" w:cs="TH SarabunPSK"/>
          <w:color w:val="000000" w:themeColor="text1"/>
          <w:kern w:val="32"/>
          <w:sz w:val="32"/>
          <w:szCs w:val="32"/>
        </w:rPr>
      </w:pPr>
      <w:r>
        <w:rPr>
          <w:rFonts w:ascii="TH SarabunPSK" w:hAnsi="TH SarabunPSK" w:cs="TH SarabunPSK"/>
          <w:color w:val="000000" w:themeColor="text1"/>
          <w:kern w:val="32"/>
          <w:sz w:val="32"/>
          <w:szCs w:val="32"/>
          <w:cs/>
        </w:rPr>
        <w:t xml:space="preserve">4. </w:t>
      </w:r>
      <w:r>
        <w:rPr>
          <w:rFonts w:ascii="TH SarabunPSK" w:hAnsi="TH SarabunPSK" w:cs="TH SarabunPSK"/>
          <w:color w:val="000000" w:themeColor="text1"/>
          <w:spacing w:val="-6"/>
          <w:kern w:val="32"/>
          <w:sz w:val="32"/>
          <w:szCs w:val="32"/>
          <w:cs/>
        </w:rPr>
        <w:t>สถาบันส่วนกลางและโรงพยาบาลในภูมิภาคที่มีความเป็นเลิศทางการแพทย์ด้านเดียวกัน ควรใช้ตัวชี้วัดเดียวกัน</w:t>
      </w:r>
    </w:p>
    <w:p w:rsidR="00D36B6D" w:rsidRDefault="007A447A" w:rsidP="00D36B6D">
      <w:pPr>
        <w:jc w:val="thaiDistribute"/>
        <w:rPr>
          <w:rFonts w:ascii="TH SarabunPSK" w:hAnsi="TH SarabunPSK" w:cs="TH SarabunPSK"/>
          <w:color w:val="000000" w:themeColor="text1"/>
          <w:kern w:val="32"/>
          <w:sz w:val="32"/>
          <w:szCs w:val="32"/>
        </w:rPr>
      </w:pPr>
      <w:r>
        <w:rPr>
          <w:rFonts w:ascii="TH SarabunPSK" w:hAnsi="TH SarabunPSK" w:cs="TH SarabunPSK"/>
          <w:noProof/>
          <w:color w:val="000000" w:themeColor="text1"/>
          <w:kern w:val="32"/>
          <w:sz w:val="32"/>
          <w:szCs w:val="32"/>
        </w:rPr>
        <w:drawing>
          <wp:anchor distT="0" distB="0" distL="114300" distR="114300" simplePos="0" relativeHeight="251769344" behindDoc="0" locked="0" layoutInCell="1" allowOverlap="1">
            <wp:simplePos x="0" y="0"/>
            <wp:positionH relativeFrom="margin">
              <wp:posOffset>4977765</wp:posOffset>
            </wp:positionH>
            <wp:positionV relativeFrom="paragraph">
              <wp:posOffset>173355</wp:posOffset>
            </wp:positionV>
            <wp:extent cx="825500" cy="825500"/>
            <wp:effectExtent l="19050" t="0" r="0" b="0"/>
            <wp:wrapNone/>
            <wp:docPr id="1" name="รูปภาพ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5500" cy="825500"/>
                    </a:xfrm>
                    <a:prstGeom prst="rect">
                      <a:avLst/>
                    </a:prstGeom>
                    <a:noFill/>
                  </pic:spPr>
                </pic:pic>
              </a:graphicData>
            </a:graphic>
          </wp:anchor>
        </w:drawing>
      </w:r>
      <w:r w:rsidR="00D36B6D">
        <w:rPr>
          <w:rFonts w:ascii="TH SarabunPSK" w:hAnsi="TH SarabunPSK" w:cs="TH SarabunPSK"/>
          <w:color w:val="000000" w:themeColor="text1"/>
          <w:kern w:val="32"/>
          <w:sz w:val="32"/>
          <w:szCs w:val="32"/>
          <w:cs/>
        </w:rPr>
        <w:t xml:space="preserve">5. โปรดระบุข้อมูลอ้างอิงให้ชัดเจน </w:t>
      </w:r>
    </w:p>
    <w:p w:rsidR="00D36B6D" w:rsidRDefault="00D36B6D" w:rsidP="00D36B6D">
      <w:pPr>
        <w:spacing w:line="256" w:lineRule="auto"/>
        <w:ind w:left="1440" w:firstLine="720"/>
        <w:jc w:val="right"/>
        <w:rPr>
          <w:rFonts w:ascii="TH SarabunPSK" w:hAnsi="TH SarabunPSK" w:cs="TH SarabunPSK"/>
          <w:kern w:val="32"/>
          <w:sz w:val="28"/>
          <w:szCs w:val="28"/>
        </w:rPr>
      </w:pPr>
    </w:p>
    <w:p w:rsidR="00D36B6D" w:rsidRPr="007A447A" w:rsidRDefault="007A447A" w:rsidP="007A447A">
      <w:pPr>
        <w:spacing w:after="160" w:line="256" w:lineRule="auto"/>
        <w:rPr>
          <w:rFonts w:ascii="TH SarabunPSK" w:hAnsi="TH SarabunPSK" w:cs="TH SarabunPSK"/>
          <w:b/>
          <w:bCs/>
          <w:kern w:val="32"/>
          <w:sz w:val="32"/>
          <w:szCs w:val="32"/>
          <w:u w:val="single"/>
        </w:rPr>
      </w:pPr>
      <w:r>
        <w:rPr>
          <w:rFonts w:ascii="TH SarabunPSK" w:hAnsi="TH SarabunPSK" w:cs="TH SarabunPSK" w:hint="cs"/>
          <w:kern w:val="32"/>
          <w:sz w:val="28"/>
          <w:szCs w:val="28"/>
          <w:cs/>
        </w:rPr>
        <w:t xml:space="preserve">                                                                                     </w:t>
      </w:r>
      <w:r w:rsidR="00D36B6D" w:rsidRPr="007A447A">
        <w:rPr>
          <w:rFonts w:ascii="TH SarabunPSK" w:hAnsi="TH SarabunPSK" w:cs="TH SarabunPSK"/>
          <w:kern w:val="32"/>
          <w:sz w:val="28"/>
          <w:szCs w:val="28"/>
          <w:u w:val="single"/>
          <w:cs/>
        </w:rPr>
        <w:t>ดาวโหลดแบบฟอร์มตัวชี้วัดคุณภาพ</w:t>
      </w:r>
    </w:p>
    <w:p w:rsidR="00D36B6D" w:rsidRDefault="00D36B6D" w:rsidP="00D36B6D">
      <w:pPr>
        <w:spacing w:before="120"/>
        <w:jc w:val="thaiDistribute"/>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องค์ประกอบที่ 2 การรับส่งต่อ(</w:t>
      </w:r>
      <w:r>
        <w:rPr>
          <w:rFonts w:ascii="TH SarabunPSK" w:hAnsi="TH SarabunPSK" w:cs="TH SarabunPSK"/>
          <w:b/>
          <w:bCs/>
          <w:kern w:val="32"/>
          <w:sz w:val="32"/>
          <w:szCs w:val="32"/>
        </w:rPr>
        <w:t>Referral</w:t>
      </w:r>
      <w:r>
        <w:rPr>
          <w:rFonts w:ascii="TH SarabunPSK" w:hAnsi="TH SarabunPSK" w:cs="TH SarabunPSK" w:hint="cs"/>
          <w:b/>
          <w:bCs/>
          <w:kern w:val="32"/>
          <w:sz w:val="32"/>
          <w:szCs w:val="32"/>
          <w:cs/>
        </w:rPr>
        <w:t>)</w:t>
      </w:r>
    </w:p>
    <w:p w:rsidR="00D36B6D" w:rsidRDefault="00D36B6D" w:rsidP="00D36B6D">
      <w:pPr>
        <w:jc w:val="thaiDistribute"/>
        <w:rPr>
          <w:rFonts w:ascii="TH SarabunPSK" w:hAnsi="TH SarabunPSK" w:cs="TH SarabunPSK"/>
          <w:b/>
          <w:bCs/>
          <w:sz w:val="32"/>
          <w:szCs w:val="32"/>
        </w:rPr>
      </w:pPr>
      <w:r>
        <w:rPr>
          <w:rFonts w:ascii="TH SarabunPSK" w:hAnsi="TH SarabunPSK" w:cs="TH SarabunPSK"/>
          <w:b/>
          <w:bCs/>
          <w:kern w:val="32"/>
          <w:sz w:val="32"/>
          <w:szCs w:val="32"/>
        </w:rPr>
        <w:tab/>
      </w:r>
      <w:r>
        <w:rPr>
          <w:rFonts w:ascii="TH SarabunPSK" w:hAnsi="TH SarabunPSK" w:cs="TH SarabunPSK"/>
          <w:sz w:val="32"/>
          <w:szCs w:val="32"/>
          <w:cs/>
        </w:rPr>
        <w:t>การรับส่งต่อ(</w:t>
      </w:r>
      <w:r>
        <w:rPr>
          <w:rFonts w:ascii="TH SarabunPSK" w:hAnsi="TH SarabunPSK" w:cs="TH SarabunPSK"/>
          <w:sz w:val="32"/>
          <w:szCs w:val="32"/>
        </w:rPr>
        <w:t>Referral</w:t>
      </w:r>
      <w:r>
        <w:rPr>
          <w:rFonts w:ascii="TH SarabunPSK" w:hAnsi="TH SarabunPSK" w:cs="TH SarabunPSK" w:hint="cs"/>
          <w:sz w:val="32"/>
          <w:szCs w:val="32"/>
          <w:cs/>
        </w:rPr>
        <w:t xml:space="preserve">) </w:t>
      </w:r>
      <w:r>
        <w:rPr>
          <w:rFonts w:ascii="TH SarabunPSK" w:hAnsi="TH SarabunPSK" w:cs="TH SarabunPSK" w:hint="cs"/>
          <w:kern w:val="32"/>
          <w:sz w:val="32"/>
          <w:szCs w:val="32"/>
          <w:cs/>
        </w:rPr>
        <w:t>สามารถรองรับการส่งต่อในโรคหรือภาวะที่โรงพยาบาลอื่น ๆ ไม่สามารถให้การรักษาได้ โดยมีการวิเคราะห์สาเหตุของการรับส่งต่อ มีการพัฒนาศักยภาพโรงพยาบาลให้สามารถรับส่งต่อ(</w:t>
      </w:r>
      <w:r>
        <w:rPr>
          <w:rFonts w:ascii="TH SarabunPSK" w:hAnsi="TH SarabunPSK" w:cs="TH SarabunPSK"/>
          <w:kern w:val="32"/>
          <w:sz w:val="32"/>
          <w:szCs w:val="32"/>
        </w:rPr>
        <w:t>refer in</w:t>
      </w:r>
      <w:r>
        <w:rPr>
          <w:rFonts w:ascii="TH SarabunPSK" w:hAnsi="TH SarabunPSK" w:cs="TH SarabunPSK" w:hint="cs"/>
          <w:kern w:val="32"/>
          <w:sz w:val="32"/>
          <w:szCs w:val="32"/>
          <w:cs/>
        </w:rPr>
        <w:t>) ผู้ป่วยที่ต้องการการดูแลรักษาเฉพาะทางที่มีความซับซ้อนมากยิ่งขึ้น สู่การส่งกลับ</w:t>
      </w:r>
      <w:r w:rsidR="0011466E">
        <w:rPr>
          <w:rFonts w:ascii="TH SarabunPSK" w:hAnsi="TH SarabunPSK" w:cs="TH SarabunPSK"/>
          <w:kern w:val="32"/>
          <w:sz w:val="32"/>
          <w:szCs w:val="32"/>
          <w:cs/>
        </w:rPr>
        <w:t> </w:t>
      </w:r>
      <w:r>
        <w:rPr>
          <w:rFonts w:ascii="TH SarabunPSK" w:hAnsi="TH SarabunPSK" w:cs="TH SarabunPSK" w:hint="cs"/>
          <w:kern w:val="32"/>
          <w:sz w:val="32"/>
          <w:szCs w:val="32"/>
          <w:cs/>
        </w:rPr>
        <w:t>(</w:t>
      </w:r>
      <w:r>
        <w:rPr>
          <w:rFonts w:ascii="TH SarabunPSK" w:hAnsi="TH SarabunPSK" w:cs="TH SarabunPSK"/>
          <w:kern w:val="32"/>
          <w:sz w:val="32"/>
          <w:szCs w:val="32"/>
        </w:rPr>
        <w:t>refer back</w:t>
      </w:r>
      <w:r>
        <w:rPr>
          <w:rFonts w:ascii="TH SarabunPSK" w:hAnsi="TH SarabunPSK" w:cs="TH SarabunPSK" w:hint="cs"/>
          <w:kern w:val="32"/>
          <w:sz w:val="32"/>
          <w:szCs w:val="32"/>
          <w:cs/>
        </w:rPr>
        <w:t>) ผู้ป่วยที่มีอาการทุเลาลงให้กลับไปรักษาในโรงพยาบาลเดิมที่ส่งมา ควรมีการจัดการข้อมูลสารสนเทศเพื่อใช้ในการวางแผน การจัดการระบบส่งต่อกับโรงพยาบาลในเครือข่าย</w:t>
      </w:r>
    </w:p>
    <w:p w:rsidR="00D36B6D" w:rsidRDefault="00D36B6D" w:rsidP="00A536E8">
      <w:pPr>
        <w:spacing w:before="120" w:after="120"/>
        <w:rPr>
          <w:rFonts w:ascii="TH SarabunPSK" w:hAnsi="TH SarabunPSK" w:cs="TH SarabunPSK"/>
          <w:b/>
          <w:bCs/>
          <w:sz w:val="32"/>
          <w:szCs w:val="32"/>
          <w:cs/>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2 การรับส่งต่อ </w:t>
      </w:r>
      <w:r>
        <w:rPr>
          <w:rFonts w:ascii="TH SarabunPSK" w:hAnsi="TH SarabunPSK" w:cs="TH SarabunPSK"/>
          <w:b/>
          <w:bCs/>
          <w:kern w:val="32"/>
          <w:sz w:val="32"/>
          <w:szCs w:val="32"/>
        </w:rPr>
        <w:t>:</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 xml:space="preserve">ผู้ป่วยยุ่งยากซับซ้อนที่ไม่สามารถให้การรักษา หรือวินิจฉัยในโรคที่เป็นภารกิจหลัก </w:t>
            </w:r>
            <w:r>
              <w:rPr>
                <w:rFonts w:ascii="TH SarabunPSK" w:hAnsi="TH SarabunPSK" w:cs="TH SarabunPSK"/>
                <w:sz w:val="32"/>
                <w:szCs w:val="32"/>
                <w:cs/>
              </w:rPr>
              <w:t xml:space="preserve">ไม่เกินร้อยละ </w:t>
            </w:r>
            <w:r>
              <w:rPr>
                <w:rFonts w:ascii="TH SarabunPSK" w:hAnsi="TH SarabunPSK" w:cs="TH SarabunPSK"/>
                <w:sz w:val="32"/>
                <w:szCs w:val="32"/>
              </w:rPr>
              <w:t>65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65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75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75 </w:t>
            </w:r>
            <w:r>
              <w:rPr>
                <w:rFonts w:ascii="TH SarabunPSK" w:hAnsi="TH SarabunPSK" w:cs="TH SarabunPSK" w:hint="cs"/>
                <w:sz w:val="32"/>
                <w:szCs w:val="32"/>
                <w:cs/>
              </w:rPr>
              <w:t xml:space="preserve">แต่ไม่เกินร้อยละ </w:t>
            </w:r>
            <w:r>
              <w:rPr>
                <w:rFonts w:ascii="TH SarabunPSK" w:hAnsi="TH SarabunPSK" w:cs="TH SarabunPSK"/>
                <w:sz w:val="32"/>
                <w:szCs w:val="32"/>
              </w:rPr>
              <w:t>85</w:t>
            </w:r>
            <w:r>
              <w:rPr>
                <w:rFonts w:ascii="TH SarabunPSK" w:hAnsi="TH SarabunPSK" w:cs="TH SarabunPSK" w:hint="cs"/>
                <w:sz w:val="32"/>
                <w:szCs w:val="32"/>
                <w:cs/>
              </w:rPr>
              <w:t xml:space="preserve"> ของจำนวนผู้ป่วยที่รับส่งต่อมา</w:t>
            </w:r>
          </w:p>
        </w:tc>
      </w:tr>
      <w:tr w:rsidR="00D36B6D" w:rsidTr="00135DB6">
        <w:trPr>
          <w:trHeight w:val="85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ตั้งแต่ร้อยละ </w:t>
            </w:r>
            <w:r>
              <w:rPr>
                <w:rFonts w:ascii="TH SarabunPSK" w:hAnsi="TH SarabunPSK" w:cs="TH SarabunPSK"/>
                <w:sz w:val="32"/>
                <w:szCs w:val="32"/>
              </w:rPr>
              <w:t xml:space="preserve">85 </w:t>
            </w:r>
            <w:r>
              <w:rPr>
                <w:rFonts w:ascii="TH SarabunPSK" w:hAnsi="TH SarabunPSK" w:cs="TH SarabunPSK" w:hint="cs"/>
                <w:sz w:val="32"/>
                <w:szCs w:val="32"/>
                <w:cs/>
              </w:rPr>
              <w:t>แต่ไม่เกินร้อยละ 9</w:t>
            </w:r>
            <w:r>
              <w:rPr>
                <w:rFonts w:ascii="TH SarabunPSK" w:hAnsi="TH SarabunPSK" w:cs="TH SarabunPSK"/>
                <w:sz w:val="32"/>
                <w:szCs w:val="32"/>
              </w:rPr>
              <w:t>5</w:t>
            </w:r>
            <w:r>
              <w:rPr>
                <w:rFonts w:ascii="TH SarabunPSK" w:hAnsi="TH SarabunPSK" w:cs="TH SarabunPSK" w:hint="cs"/>
                <w:sz w:val="32"/>
                <w:szCs w:val="32"/>
                <w:cs/>
              </w:rPr>
              <w:t xml:space="preserve"> ของจำนวนผู้ป่วยที่รับส่งต่อมา</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pacing w:val="-4"/>
                <w:sz w:val="32"/>
                <w:szCs w:val="32"/>
                <w:cs/>
              </w:rPr>
              <w:t xml:space="preserve">รับ </w:t>
            </w:r>
            <w:r>
              <w:rPr>
                <w:rFonts w:ascii="TH SarabunPSK" w:hAnsi="TH SarabunPSK" w:cs="TH SarabunPSK"/>
                <w:spacing w:val="-4"/>
                <w:sz w:val="32"/>
                <w:szCs w:val="32"/>
              </w:rPr>
              <w:t xml:space="preserve">Refer </w:t>
            </w:r>
            <w:r>
              <w:rPr>
                <w:rFonts w:ascii="TH SarabunPSK" w:hAnsi="TH SarabunPSK" w:cs="TH SarabunPSK" w:hint="cs"/>
                <w:spacing w:val="-4"/>
                <w:sz w:val="32"/>
                <w:szCs w:val="32"/>
                <w:cs/>
              </w:rPr>
              <w:t>ผู้ป่วยยุ่งยากซับซ้อนที่ไม่สามารถให้การรักษา หรือวินิจฉัยในโรคที่เป็นภารกิจหลัก</w:t>
            </w:r>
            <w:r>
              <w:rPr>
                <w:rFonts w:ascii="TH SarabunPSK" w:hAnsi="TH SarabunPSK" w:cs="TH SarabunPSK"/>
                <w:sz w:val="32"/>
                <w:szCs w:val="32"/>
                <w:cs/>
              </w:rPr>
              <w:t xml:space="preserve">ร้อยละ </w:t>
            </w:r>
            <w:r>
              <w:rPr>
                <w:rFonts w:ascii="TH SarabunPSK" w:hAnsi="TH SarabunPSK" w:cs="TH SarabunPSK"/>
                <w:sz w:val="32"/>
                <w:szCs w:val="32"/>
              </w:rPr>
              <w:t>95</w:t>
            </w:r>
            <w:r>
              <w:rPr>
                <w:rFonts w:ascii="TH SarabunPSK" w:hAnsi="TH SarabunPSK" w:cs="TH SarabunPSK" w:hint="cs"/>
                <w:sz w:val="32"/>
                <w:szCs w:val="32"/>
                <w:cs/>
              </w:rPr>
              <w:t xml:space="preserve"> ขึ้นไปของจำนวนผู้ป่วยที่รับส่งต่อมา</w:t>
            </w:r>
          </w:p>
        </w:tc>
      </w:tr>
    </w:tbl>
    <w:p w:rsidR="00D36B6D" w:rsidRDefault="00D36B6D" w:rsidP="00A0068E">
      <w:pPr>
        <w:spacing w:before="240"/>
        <w:jc w:val="thaiDistribute"/>
        <w:rPr>
          <w:rFonts w:ascii="TH SarabunPSK" w:hAnsi="TH SarabunPSK" w:cs="TH SarabunPSK"/>
          <w:b/>
          <w:bCs/>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color w:val="000000" w:themeColor="text1"/>
          <w:sz w:val="32"/>
          <w:szCs w:val="32"/>
          <w:cs/>
        </w:rPr>
        <w:t>โปรดระบุข้อมูลอ้างอิงให้ชัดเจน</w:t>
      </w:r>
    </w:p>
    <w:p w:rsidR="00D36B6D" w:rsidRDefault="00D36B6D" w:rsidP="001A3B76">
      <w:pPr>
        <w:pStyle w:val="a3"/>
        <w:numPr>
          <w:ilvl w:val="0"/>
          <w:numId w:val="16"/>
        </w:numPr>
        <w:spacing w:after="200"/>
        <w:jc w:val="thaiDistribute"/>
        <w:rPr>
          <w:rFonts w:ascii="TH SarabunPSK" w:hAnsi="TH SarabunPSK" w:cs="TH SarabunPSK"/>
          <w:b/>
          <w:bCs/>
          <w:spacing w:val="-6"/>
          <w:kern w:val="32"/>
          <w:sz w:val="32"/>
          <w:szCs w:val="32"/>
        </w:rPr>
      </w:pPr>
      <w:r>
        <w:rPr>
          <w:rFonts w:ascii="TH SarabunPSK" w:hAnsi="TH SarabunPSK" w:cs="TH SarabunPSK"/>
          <w:sz w:val="32"/>
          <w:szCs w:val="32"/>
          <w:shd w:val="clear" w:color="auto" w:fill="FFFFFF" w:themeFill="background1"/>
          <w:cs/>
        </w:rPr>
        <w:t>สรุปผลจำนวนผู้ป่วยยุ่งยากซับซ้อนจากหน่วยงานอื่นที่ไม่สามารถให้การรักษา หรือวินิจฉัย</w:t>
      </w:r>
      <w:r>
        <w:rPr>
          <w:rFonts w:ascii="TH SarabunPSK" w:hAnsi="TH SarabunPSK" w:cs="TH SarabunPSK"/>
          <w:spacing w:val="-4"/>
          <w:sz w:val="32"/>
          <w:szCs w:val="32"/>
          <w:shd w:val="clear" w:color="auto" w:fill="FFFFFF" w:themeFill="background1"/>
          <w:cs/>
        </w:rPr>
        <w:t xml:space="preserve">ในโรคที่เป็นภารกิจหลัก เข้ามารับการรักษาหรือวินิจฉัย </w:t>
      </w:r>
      <w:r>
        <w:rPr>
          <w:rFonts w:ascii="TH SarabunPSK" w:hAnsi="TH SarabunPSK" w:cs="TH SarabunPSK"/>
          <w:sz w:val="32"/>
          <w:szCs w:val="32"/>
          <w:shd w:val="clear" w:color="auto" w:fill="FFFFFF" w:themeFill="background1"/>
          <w:cs/>
        </w:rPr>
        <w:t>เทียบกับจำนวนผู้ป่วยที่รับส่งต่อมา</w:t>
      </w:r>
    </w:p>
    <w:p w:rsidR="00D36B6D" w:rsidRDefault="00D36B6D" w:rsidP="0011466E">
      <w:pPr>
        <w:spacing w:after="200"/>
        <w:rPr>
          <w:rFonts w:ascii="TH SarabunPSK" w:hAnsi="TH SarabunPSK" w:cs="TH SarabunPSK"/>
          <w:b/>
          <w:bCs/>
          <w:spacing w:val="-6"/>
          <w:kern w:val="32"/>
          <w:sz w:val="32"/>
          <w:szCs w:val="32"/>
          <w:cs/>
        </w:rPr>
      </w:pPr>
      <w:r>
        <w:rPr>
          <w:rFonts w:ascii="TH SarabunPSK" w:hAnsi="TH SarabunPSK" w:cs="TH SarabunPSK"/>
          <w:b/>
          <w:bCs/>
          <w:spacing w:val="-6"/>
          <w:kern w:val="32"/>
          <w:sz w:val="32"/>
          <w:szCs w:val="32"/>
          <w:cs/>
        </w:rPr>
        <w:br w:type="page"/>
      </w:r>
    </w:p>
    <w:p w:rsidR="00D36B6D" w:rsidRDefault="00D36B6D" w:rsidP="00D36B6D">
      <w:pPr>
        <w:spacing w:before="120"/>
        <w:rPr>
          <w:rFonts w:ascii="TH SarabunPSK" w:eastAsia="TH SarabunPSK" w:hAnsi="TH SarabunPSK" w:cs="TH SarabunPSK"/>
          <w:b/>
          <w:bCs/>
          <w:spacing w:val="-8"/>
          <w:sz w:val="32"/>
          <w:szCs w:val="32"/>
          <w:cs/>
        </w:rPr>
      </w:pPr>
      <w:r>
        <w:rPr>
          <w:rFonts w:ascii="TH SarabunPSK" w:hAnsi="TH SarabunPSK" w:cs="TH SarabunPSK"/>
          <w:b/>
          <w:bCs/>
          <w:spacing w:val="-6"/>
          <w:kern w:val="32"/>
          <w:sz w:val="32"/>
          <w:szCs w:val="32"/>
          <w:cs/>
        </w:rPr>
        <w:lastRenderedPageBreak/>
        <w:t xml:space="preserve">องค์ประกอบที่ 3 </w:t>
      </w:r>
      <w:r>
        <w:rPr>
          <w:rFonts w:ascii="TH SarabunPSK" w:eastAsia="TH SarabunPSK" w:hAnsi="TH SarabunPSK" w:cs="TH SarabunPSK"/>
          <w:b/>
          <w:bCs/>
          <w:spacing w:val="-8"/>
          <w:sz w:val="32"/>
          <w:szCs w:val="32"/>
          <w:cs/>
        </w:rPr>
        <w:t xml:space="preserve">การวิจัยและประเมินเทคโนโลยีทางการแพทย์ </w:t>
      </w:r>
      <w:r>
        <w:rPr>
          <w:rFonts w:ascii="TH SarabunPSK" w:eastAsia="TH SarabunPSK" w:hAnsi="TH SarabunPSK" w:cs="TH SarabunPSK"/>
          <w:b/>
          <w:bCs/>
          <w:spacing w:val="-8"/>
          <w:sz w:val="32"/>
          <w:szCs w:val="32"/>
        </w:rPr>
        <w:t>(Research and Technology Assessment)</w:t>
      </w:r>
    </w:p>
    <w:p w:rsidR="00D36B6D" w:rsidRDefault="00D36B6D" w:rsidP="00D36B6D">
      <w:pPr>
        <w:ind w:firstLine="720"/>
        <w:jc w:val="thaiDistribute"/>
        <w:rPr>
          <w:rFonts w:ascii="TH SarabunPSK" w:hAnsi="TH SarabunPSK" w:cs="TH SarabunPSK"/>
          <w:b/>
          <w:bCs/>
          <w:kern w:val="32"/>
          <w:sz w:val="32"/>
          <w:szCs w:val="32"/>
        </w:rPr>
      </w:pPr>
      <w:r>
        <w:rPr>
          <w:rFonts w:ascii="TH SarabunPSK" w:eastAsia="TH SarabunPSK" w:hAnsi="TH SarabunPSK" w:cs="TH SarabunPSK"/>
          <w:sz w:val="32"/>
          <w:szCs w:val="32"/>
          <w:cs/>
        </w:rPr>
        <w:t>การวิ</w:t>
      </w:r>
      <w:r>
        <w:rPr>
          <w:rFonts w:ascii="TH SarabunPSK" w:eastAsia="TH SarabunPSK" w:hAnsi="TH SarabunPSK" w:cs="TH SarabunPSK"/>
          <w:spacing w:val="1"/>
          <w:sz w:val="32"/>
          <w:szCs w:val="32"/>
          <w:cs/>
        </w:rPr>
        <w:t>จ</w:t>
      </w:r>
      <w:r>
        <w:rPr>
          <w:rFonts w:ascii="TH SarabunPSK" w:eastAsia="TH SarabunPSK" w:hAnsi="TH SarabunPSK" w:cs="TH SarabunPSK"/>
          <w:sz w:val="32"/>
          <w:szCs w:val="32"/>
          <w:cs/>
        </w:rPr>
        <w:t>ัยและ</w:t>
      </w:r>
      <w:r>
        <w:rPr>
          <w:rFonts w:ascii="TH SarabunPSK" w:eastAsia="TH SarabunPSK" w:hAnsi="TH SarabunPSK" w:cs="TH SarabunPSK"/>
          <w:spacing w:val="-2"/>
          <w:sz w:val="32"/>
          <w:szCs w:val="32"/>
          <w:cs/>
        </w:rPr>
        <w:t>ประเมินเทคโนโลยีทางการแพทย์</w:t>
      </w:r>
      <w:r w:rsidR="00F06DCD">
        <w:rPr>
          <w:rFonts w:ascii="TH SarabunPSK" w:eastAsia="TH SarabunPSK" w:hAnsi="TH SarabunPSK" w:cs="TH SarabunPSK" w:hint="cs"/>
          <w:spacing w:val="-2"/>
          <w:sz w:val="32"/>
          <w:szCs w:val="32"/>
          <w:cs/>
        </w:rPr>
        <w:t> </w:t>
      </w:r>
      <w:r>
        <w:rPr>
          <w:rFonts w:ascii="TH SarabunPSK" w:eastAsia="TH SarabunPSK" w:hAnsi="TH SarabunPSK" w:cs="TH SarabunPSK"/>
          <w:spacing w:val="1"/>
          <w:sz w:val="32"/>
          <w:szCs w:val="32"/>
        </w:rPr>
        <w:t>(</w:t>
      </w:r>
      <w:r>
        <w:rPr>
          <w:rFonts w:ascii="TH SarabunPSK" w:eastAsia="TH SarabunPSK" w:hAnsi="TH SarabunPSK" w:cs="TH SarabunPSK"/>
          <w:spacing w:val="-1"/>
          <w:sz w:val="32"/>
          <w:szCs w:val="32"/>
        </w:rPr>
        <w:t>R</w:t>
      </w:r>
      <w:r>
        <w:rPr>
          <w:rFonts w:ascii="TH SarabunPSK" w:eastAsia="TH SarabunPSK" w:hAnsi="TH SarabunPSK" w:cs="TH SarabunPSK"/>
          <w:sz w:val="32"/>
          <w:szCs w:val="32"/>
        </w:rPr>
        <w:t>e</w:t>
      </w:r>
      <w:r>
        <w:rPr>
          <w:rFonts w:ascii="TH SarabunPSK" w:eastAsia="TH SarabunPSK" w:hAnsi="TH SarabunPSK" w:cs="TH SarabunPSK"/>
          <w:spacing w:val="2"/>
          <w:sz w:val="32"/>
          <w:szCs w:val="32"/>
        </w:rPr>
        <w:t>s</w:t>
      </w:r>
      <w:r>
        <w:rPr>
          <w:rFonts w:ascii="TH SarabunPSK" w:eastAsia="TH SarabunPSK" w:hAnsi="TH SarabunPSK" w:cs="TH SarabunPSK"/>
          <w:sz w:val="32"/>
          <w:szCs w:val="32"/>
        </w:rPr>
        <w:t>e</w:t>
      </w:r>
      <w:r>
        <w:rPr>
          <w:rFonts w:ascii="TH SarabunPSK" w:eastAsia="TH SarabunPSK" w:hAnsi="TH SarabunPSK" w:cs="TH SarabunPSK"/>
          <w:spacing w:val="1"/>
          <w:sz w:val="32"/>
          <w:szCs w:val="32"/>
        </w:rPr>
        <w:t>a</w:t>
      </w:r>
      <w:r>
        <w:rPr>
          <w:rFonts w:ascii="TH SarabunPSK" w:eastAsia="TH SarabunPSK" w:hAnsi="TH SarabunPSK" w:cs="TH SarabunPSK"/>
          <w:sz w:val="32"/>
          <w:szCs w:val="32"/>
        </w:rPr>
        <w:t xml:space="preserve">rch and Technology Assessment) </w:t>
      </w:r>
      <w:r>
        <w:rPr>
          <w:rFonts w:ascii="TH SarabunPSK" w:hAnsi="TH SarabunPSK" w:cs="TH SarabunPSK"/>
          <w:kern w:val="32"/>
          <w:sz w:val="32"/>
          <w:szCs w:val="32"/>
          <w:cs/>
        </w:rPr>
        <w:t>เป็นสิ่งสำคัญที่ทำให้ทราบสาเหตุ ปัญหาและแนวทางแก้ไขปัญหาอย่างถูกต้องเหมาะสม สามารถนำผลการวิจัยพัฒนามากำหนดรูปแบบในการจัดบริการดูแลรักษาได้อย่างเหมาะสม สามารถกำหนดเป็นข้อเสนอแนะเชิงนโยบายในการแก้ไขปัญหาสุขภาพ เพื่อเพิ่มประสิทธิภาพในการดูแลรักษา การลดค่าใช้จ่ายที่สำคัญ ตลอดจนการจัดบูรณาการโครงการวิจัยชุดให้มีผลลัพธ์ในการแก้ไขปัญหาได้อย่างมีประสิทธิภาพสูงสุด ดังนั้นงานวิจัยที่มีเป้าหมายและแนวทางที่ชัดเจนสามารถตอบสนองต่อความต้องการสู่การแก้ปัญหาด้านการแพทย์ และเป็นประโยชน์ต่อการพัฒนาต่อไป</w:t>
      </w:r>
    </w:p>
    <w:p w:rsidR="00D36B6D" w:rsidRDefault="00D36B6D" w:rsidP="00AC5A4F">
      <w:pPr>
        <w:spacing w:before="120" w:after="120"/>
        <w:rPr>
          <w:rFonts w:ascii="TH SarabunPSK" w:hAnsi="TH SarabunPSK" w:cs="TH SarabunPSK"/>
          <w:b/>
          <w:bCs/>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z w:val="32"/>
          <w:szCs w:val="32"/>
          <w:cs/>
        </w:rPr>
        <w:t xml:space="preserve">องค์ประกอบที่ </w:t>
      </w:r>
      <w:r>
        <w:rPr>
          <w:rFonts w:ascii="TH SarabunPSK" w:hAnsi="TH SarabunPSK" w:cs="TH SarabunPSK"/>
          <w:b/>
          <w:bCs/>
          <w:kern w:val="32"/>
          <w:sz w:val="32"/>
          <w:szCs w:val="32"/>
          <w:cs/>
        </w:rPr>
        <w:t xml:space="preserve">3 </w:t>
      </w:r>
      <w:r>
        <w:rPr>
          <w:rFonts w:ascii="TH SarabunPSK" w:eastAsia="TH SarabunPSK" w:hAnsi="TH SarabunPSK" w:cs="TH SarabunPSK"/>
          <w:b/>
          <w:bCs/>
          <w:sz w:val="32"/>
          <w:szCs w:val="32"/>
          <w:cs/>
        </w:rPr>
        <w:t xml:space="preserve">การวิจัยและประเมินเทคโนโลยีทางการแพทย์ </w:t>
      </w:r>
      <w:r>
        <w:rPr>
          <w:rFonts w:ascii="TH SarabunPSK" w:hAnsi="TH SarabunPSK" w:cs="TH SarabunPSK"/>
          <w:b/>
          <w:bCs/>
          <w:sz w:val="32"/>
          <w:szCs w:val="32"/>
          <w:cs/>
        </w:rPr>
        <w:t>: 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มีก</w:t>
            </w:r>
            <w:r w:rsidR="00D657B4">
              <w:rPr>
                <w:rFonts w:ascii="TH SarabunPSK" w:hAnsi="TH SarabunPSK" w:cs="TH SarabunPSK"/>
                <w:sz w:val="32"/>
                <w:szCs w:val="32"/>
                <w:cs/>
              </w:rPr>
              <w:t>ารวิเคราะห์สถานการณ์ปัญหาสุขภาพ</w:t>
            </w:r>
            <w:r w:rsidR="00D657B4">
              <w:rPr>
                <w:rFonts w:ascii="TH SarabunPSK" w:hAnsi="TH SarabunPSK" w:cs="TH SarabunPSK" w:hint="cs"/>
                <w:sz w:val="32"/>
                <w:szCs w:val="32"/>
                <w:cs/>
              </w:rPr>
              <w:t> </w:t>
            </w:r>
            <w:r w:rsidR="00D657B4">
              <w:rPr>
                <w:rFonts w:ascii="TH SarabunPSK" w:hAnsi="TH SarabunPSK" w:cs="TH SarabunPSK"/>
                <w:sz w:val="32"/>
                <w:szCs w:val="32"/>
              </w:rPr>
              <w:t>(Burden</w:t>
            </w:r>
            <w:r w:rsidR="00D657B4">
              <w:rPr>
                <w:rFonts w:ascii="TH SarabunPSK" w:hAnsi="TH SarabunPSK" w:cs="TH SarabunPSK" w:hint="cs"/>
                <w:sz w:val="32"/>
                <w:szCs w:val="32"/>
                <w:cs/>
              </w:rPr>
              <w:t> </w:t>
            </w:r>
            <w:r w:rsidR="00D657B4">
              <w:rPr>
                <w:rFonts w:ascii="TH SarabunPSK" w:hAnsi="TH SarabunPSK" w:cs="TH SarabunPSK"/>
                <w:sz w:val="32"/>
                <w:szCs w:val="32"/>
              </w:rPr>
              <w:t>of</w:t>
            </w:r>
            <w:r w:rsidR="00D657B4">
              <w:rPr>
                <w:rFonts w:ascii="TH SarabunPSK" w:hAnsi="TH SarabunPSK" w:cs="TH SarabunPSK" w:hint="cs"/>
                <w:sz w:val="32"/>
                <w:szCs w:val="32"/>
                <w:cs/>
              </w:rPr>
              <w:t> </w:t>
            </w:r>
            <w:r w:rsidR="00D657B4">
              <w:rPr>
                <w:rFonts w:ascii="TH SarabunPSK" w:hAnsi="TH SarabunPSK" w:cs="TH SarabunPSK"/>
                <w:sz w:val="32"/>
                <w:szCs w:val="32"/>
              </w:rPr>
              <w:t>disease)/</w:t>
            </w:r>
            <w:r>
              <w:rPr>
                <w:rFonts w:ascii="TH SarabunPSK" w:hAnsi="TH SarabunPSK" w:cs="TH SarabunPSK"/>
                <w:sz w:val="32"/>
                <w:szCs w:val="32"/>
              </w:rPr>
              <w:t>Servic</w:t>
            </w:r>
            <w:r w:rsidR="00F06DCD">
              <w:rPr>
                <w:rFonts w:ascii="TH SarabunPSK" w:hAnsi="TH SarabunPSK" w:cs="TH SarabunPSK"/>
                <w:sz w:val="32"/>
                <w:szCs w:val="32"/>
              </w:rPr>
              <w:t>e Mapping</w:t>
            </w:r>
            <w:r>
              <w:rPr>
                <w:rFonts w:ascii="TH SarabunPSK" w:hAnsi="TH SarabunPSK" w:cs="TH SarabunPSK" w:hint="cs"/>
                <w:sz w:val="32"/>
                <w:szCs w:val="32"/>
                <w:cs/>
              </w:rPr>
              <w:t>/นโยบายด้านสุขภาพของประเทศ เพื่อนำมาจัดทำแผนงานวิจัย หรือประเมินเทคโนโลยีทางการแพทย์ตามบริบทของศูนย์ความเป็นเลิศทางการแพทย์เฉพาะทาง เพื่อแก้ไขปัญหาสาธารณสุขของประเทศ</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จัดทำแผนงานวิจัย หรือประเมินเทคโนโลยีทางการแพทย์ที่สอดคล้องกับการวิเคราะห์        ในข้อ 1</w:t>
            </w:r>
          </w:p>
        </w:tc>
      </w:tr>
      <w:tr w:rsidR="00D36B6D" w:rsidTr="00D657B4">
        <w:trPr>
          <w:trHeight w:val="476"/>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 xml:space="preserve">มีการจัดทำโครงการตามแผนงานวิจัยหรือประเมินเทคโนโลยีทางการแพทย์ </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cs/>
              </w:rPr>
            </w:pPr>
            <w:r>
              <w:rPr>
                <w:rFonts w:ascii="TH SarabunPSK" w:hAnsi="TH SarabunPSK" w:cs="TH SarabunPSK"/>
                <w:sz w:val="32"/>
                <w:szCs w:val="32"/>
                <w:cs/>
              </w:rPr>
              <w:t>ผลงานวิจัย หรือประเมินเทคโนโลยีทางการแพทย์มีการตีพิมพ์ในวารสารทางการแพทย์ไทยที่เป็นที่ยอมรับ (</w:t>
            </w:r>
            <w:r>
              <w:rPr>
                <w:rFonts w:ascii="TH SarabunPSK" w:hAnsi="TH SarabunPSK" w:cs="TH SarabunPSK"/>
                <w:sz w:val="32"/>
                <w:szCs w:val="32"/>
              </w:rPr>
              <w:t xml:space="preserve">TCI Gr1) </w:t>
            </w:r>
            <w:r>
              <w:rPr>
                <w:rFonts w:ascii="TH SarabunPSK" w:hAnsi="TH SarabunPSK" w:cs="TH SarabunPSK" w:hint="cs"/>
                <w:sz w:val="32"/>
                <w:szCs w:val="32"/>
                <w:cs/>
              </w:rPr>
              <w:t>หรือวารสารทางการแพทย์ต่างประเทศ</w:t>
            </w:r>
            <w:r>
              <w:rPr>
                <w:rFonts w:ascii="TH SarabunPSK" w:hAnsi="TH SarabunPSK" w:cs="TH SarabunPSK" w:hint="cs"/>
                <w:spacing w:val="-6"/>
                <w:sz w:val="32"/>
                <w:szCs w:val="32"/>
                <w:cs/>
              </w:rPr>
              <w:t xml:space="preserve">ที่มี </w:t>
            </w:r>
            <w:r>
              <w:rPr>
                <w:rFonts w:ascii="TH SarabunPSK" w:hAnsi="TH SarabunPSK" w:cs="TH SarabunPSK"/>
                <w:spacing w:val="-6"/>
                <w:sz w:val="32"/>
                <w:szCs w:val="32"/>
              </w:rPr>
              <w:t>Impact factor</w:t>
            </w:r>
          </w:p>
        </w:tc>
      </w:tr>
      <w:tr w:rsidR="00D36B6D" w:rsidTr="00D657B4">
        <w:trPr>
          <w:trHeight w:val="79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3C5585">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D657B4">
            <w:pPr>
              <w:rPr>
                <w:rFonts w:ascii="TH SarabunPSK" w:hAnsi="TH SarabunPSK" w:cs="TH SarabunPSK"/>
                <w:sz w:val="32"/>
                <w:szCs w:val="32"/>
              </w:rPr>
            </w:pPr>
            <w:r>
              <w:rPr>
                <w:rFonts w:ascii="TH SarabunPSK" w:hAnsi="TH SarabunPSK" w:cs="TH SarabunPSK"/>
                <w:sz w:val="32"/>
                <w:szCs w:val="32"/>
                <w:cs/>
              </w:rPr>
              <w:t>ผลงานวิจัย หรือประเมินเทคโนโลยีทางการแพทย์สามารถนำไปจัดทำข้อเสนอเชิงนโยบาย หรือเป็นต้นแบบการพัฒนาระบบสุขภาพ ในเขตบริการสุขภาพ หรือพื้นที่เป้าหมาย</w:t>
            </w:r>
          </w:p>
        </w:tc>
      </w:tr>
    </w:tbl>
    <w:p w:rsidR="00D36B6D" w:rsidRDefault="00D36B6D" w:rsidP="009B7EDF">
      <w:pPr>
        <w:spacing w:before="120" w:after="120"/>
        <w:jc w:val="thaiDistribute"/>
        <w:rPr>
          <w:rFonts w:ascii="TH SarabunPSK" w:hAnsi="TH SarabunPSK" w:cs="TH SarabunPSK"/>
          <w:sz w:val="32"/>
          <w:szCs w:val="32"/>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887259">
      <w:pPr>
        <w:pStyle w:val="a3"/>
        <w:ind w:left="0" w:firstLine="706"/>
        <w:jc w:val="thaiDistribute"/>
        <w:rPr>
          <w:rFonts w:ascii="TH SarabunPSK" w:hAnsi="TH SarabunPSK" w:cs="TH SarabunPSK"/>
          <w:sz w:val="32"/>
          <w:szCs w:val="32"/>
        </w:rPr>
      </w:pPr>
      <w:r>
        <w:rPr>
          <w:rFonts w:ascii="TH SarabunPSK" w:hAnsi="TH SarabunPSK" w:cs="TH SarabunPSK"/>
          <w:sz w:val="32"/>
          <w:szCs w:val="32"/>
          <w:cs/>
        </w:rPr>
        <w:t xml:space="preserve">1. แผนงานวิจัย หรือประเมินเทคโนโลยีทางการแพทย์ หมายถึง แผนงานวิจัย หรือประเมินเทคโนโลยี      ทางการแพทย์ที่ถูกกำหนดขึ้นจากการวิเคราะห์สถานการณ์ปัญหาสุขภาพ </w:t>
      </w:r>
      <w:r w:rsidR="00F06DCD">
        <w:rPr>
          <w:rFonts w:ascii="TH SarabunPSK" w:hAnsi="TH SarabunPSK" w:cs="TH SarabunPSK"/>
          <w:sz w:val="32"/>
          <w:szCs w:val="32"/>
        </w:rPr>
        <w:t>(Burden of disease)/Service Mapping</w:t>
      </w:r>
      <w:r w:rsidR="00F06DCD">
        <w:rPr>
          <w:rFonts w:ascii="TH SarabunPSK" w:hAnsi="TH SarabunPSK" w:cs="TH SarabunPSK" w:hint="cs"/>
          <w:sz w:val="32"/>
          <w:szCs w:val="32"/>
          <w:cs/>
        </w:rPr>
        <w:t>/</w:t>
      </w:r>
      <w:r>
        <w:rPr>
          <w:rFonts w:ascii="TH SarabunPSK" w:hAnsi="TH SarabunPSK" w:cs="TH SarabunPSK" w:hint="cs"/>
          <w:sz w:val="32"/>
          <w:szCs w:val="32"/>
          <w:cs/>
        </w:rPr>
        <w:t>นโยบายด้านสุขภาพของประเทศ ที่</w:t>
      </w:r>
      <w:r>
        <w:rPr>
          <w:rFonts w:ascii="TH SarabunPSK" w:hAnsi="TH SarabunPSK" w:cs="TH SarabunPSK" w:hint="cs"/>
          <w:spacing w:val="-4"/>
          <w:sz w:val="32"/>
          <w:szCs w:val="32"/>
          <w:cs/>
        </w:rPr>
        <w:t>เกี่ยวข้องหรือเป็นเรื่องที่</w:t>
      </w:r>
      <w:r>
        <w:rPr>
          <w:rFonts w:ascii="TH SarabunPSK" w:hAnsi="TH SarabunPSK" w:cs="TH SarabunPSK" w:hint="cs"/>
          <w:sz w:val="32"/>
          <w:szCs w:val="32"/>
          <w:cs/>
        </w:rPr>
        <w:t>อยู่ในศูนย์ความเป็นเลิศทางการแพทย์ที่หน่วยงานรับผิดชอบข้างต้นตามกฎกระทรวง นำมาวางแผนเพื่อดำเ</w:t>
      </w:r>
      <w:r w:rsidR="007D617B">
        <w:rPr>
          <w:rFonts w:ascii="TH SarabunPSK" w:hAnsi="TH SarabunPSK" w:cs="TH SarabunPSK" w:hint="cs"/>
          <w:sz w:val="32"/>
          <w:szCs w:val="32"/>
          <w:cs/>
        </w:rPr>
        <w:t>นินการทางวิชาการ ในช่วงระยะเวลา</w:t>
      </w:r>
      <w:r w:rsidR="007D617B">
        <w:rPr>
          <w:rFonts w:ascii="TH SarabunPSK" w:hAnsi="TH SarabunPSK" w:cs="TH SarabunPSK" w:hint="cs"/>
          <w:sz w:val="32"/>
          <w:szCs w:val="32"/>
          <w:cs/>
        </w:rPr>
        <w:br/>
      </w:r>
      <w:r>
        <w:rPr>
          <w:rFonts w:ascii="TH SarabunPSK" w:hAnsi="TH SarabunPSK" w:cs="TH SarabunPSK" w:hint="cs"/>
          <w:sz w:val="32"/>
          <w:szCs w:val="32"/>
          <w:cs/>
        </w:rPr>
        <w:t xml:space="preserve">1 – 3 ปีหรือมากกว่า </w:t>
      </w:r>
    </w:p>
    <w:p w:rsidR="006E68C1" w:rsidRDefault="00D36B6D" w:rsidP="006E68C1">
      <w:pPr>
        <w:pStyle w:val="a3"/>
        <w:spacing w:before="120"/>
        <w:ind w:left="0" w:firstLine="567"/>
        <w:jc w:val="thaiDistribute"/>
        <w:rPr>
          <w:rFonts w:ascii="TH SarabunPSK" w:hAnsi="TH SarabunPSK" w:cs="TH SarabunPSK"/>
          <w:sz w:val="32"/>
          <w:szCs w:val="32"/>
        </w:rPr>
      </w:pPr>
      <w:r>
        <w:rPr>
          <w:rFonts w:ascii="TH SarabunPSK" w:hAnsi="TH SarabunPSK" w:cs="TH SarabunPSK"/>
          <w:sz w:val="32"/>
          <w:szCs w:val="32"/>
          <w:cs/>
        </w:rPr>
        <w:t xml:space="preserve">2. ผลงานวิจัย หรือประเมินเทคโนโลยีทางการแพทย์ หมายถึง งานวิจัยทางการแพทย์ </w:t>
      </w:r>
      <w:r>
        <w:rPr>
          <w:rFonts w:ascii="TH SarabunPSK" w:hAnsi="TH SarabunPSK" w:cs="TH SarabunPSK"/>
          <w:sz w:val="32"/>
          <w:szCs w:val="32"/>
        </w:rPr>
        <w:t xml:space="preserve">(Medical Research) </w:t>
      </w:r>
      <w:r>
        <w:rPr>
          <w:rFonts w:ascii="TH SarabunPSK" w:hAnsi="TH SarabunPSK" w:cs="TH SarabunPSK" w:hint="cs"/>
          <w:sz w:val="32"/>
          <w:szCs w:val="32"/>
          <w:cs/>
        </w:rPr>
        <w:t>งานประเมินเทคโนโลยีทางการแพทย์ (</w:t>
      </w:r>
      <w:r w:rsidR="001E75DC">
        <w:rPr>
          <w:rFonts w:ascii="TH SarabunPSK" w:hAnsi="TH SarabunPSK" w:cs="TH SarabunPSK"/>
          <w:sz w:val="32"/>
          <w:szCs w:val="32"/>
        </w:rPr>
        <w:t>Medical</w:t>
      </w:r>
      <w:r w:rsidR="001E75DC">
        <w:rPr>
          <w:rFonts w:ascii="TH SarabunPSK" w:hAnsi="TH SarabunPSK" w:cs="TH SarabunPSK" w:hint="cs"/>
          <w:sz w:val="32"/>
          <w:szCs w:val="32"/>
          <w:cs/>
        </w:rPr>
        <w:t> </w:t>
      </w:r>
      <w:r w:rsidR="001E75DC">
        <w:rPr>
          <w:rFonts w:ascii="TH SarabunPSK" w:hAnsi="TH SarabunPSK" w:cs="TH SarabunPSK"/>
          <w:sz w:val="32"/>
          <w:szCs w:val="32"/>
        </w:rPr>
        <w:t>Technology</w:t>
      </w:r>
      <w:r w:rsidR="001E75DC">
        <w:rPr>
          <w:rFonts w:ascii="TH SarabunPSK" w:hAnsi="TH SarabunPSK" w:cs="TH SarabunPSK" w:hint="cs"/>
          <w:sz w:val="32"/>
          <w:szCs w:val="32"/>
          <w:cs/>
        </w:rPr>
        <w:t> </w:t>
      </w:r>
      <w:r>
        <w:rPr>
          <w:rFonts w:ascii="TH SarabunPSK" w:hAnsi="TH SarabunPSK" w:cs="TH SarabunPSK"/>
          <w:sz w:val="32"/>
          <w:szCs w:val="32"/>
        </w:rPr>
        <w:t>Assessment</w:t>
      </w:r>
      <w:r w:rsidR="001E75DC">
        <w:rPr>
          <w:rFonts w:ascii="TH SarabunPSK" w:hAnsi="TH SarabunPSK" w:cs="TH SarabunPSK" w:hint="cs"/>
          <w:sz w:val="32"/>
          <w:szCs w:val="32"/>
          <w:cs/>
        </w:rPr>
        <w:t>) งานพัฒนาแนวทางเวชปฏิบัติ</w:t>
      </w:r>
      <w:r w:rsidR="001E75DC">
        <w:rPr>
          <w:rFonts w:ascii="TH SarabunPSK" w:hAnsi="TH SarabunPSK" w:cs="TH SarabunPSK"/>
          <w:sz w:val="32"/>
          <w:szCs w:val="32"/>
          <w:cs/>
        </w:rPr>
        <w:t> </w:t>
      </w:r>
      <w:r>
        <w:rPr>
          <w:rFonts w:ascii="TH SarabunPSK" w:hAnsi="TH SarabunPSK" w:cs="TH SarabunPSK" w:hint="cs"/>
          <w:sz w:val="32"/>
          <w:szCs w:val="32"/>
          <w:cs/>
        </w:rPr>
        <w:t>(</w:t>
      </w:r>
      <w:r w:rsidR="001E75DC">
        <w:rPr>
          <w:rFonts w:ascii="TH SarabunPSK" w:hAnsi="TH SarabunPSK" w:cs="TH SarabunPSK"/>
          <w:sz w:val="32"/>
          <w:szCs w:val="32"/>
        </w:rPr>
        <w:t>Clinical</w:t>
      </w:r>
      <w:r w:rsidR="001E75DC">
        <w:rPr>
          <w:rFonts w:ascii="TH SarabunPSK" w:hAnsi="TH SarabunPSK" w:cs="TH SarabunPSK" w:hint="cs"/>
          <w:sz w:val="32"/>
          <w:szCs w:val="32"/>
          <w:cs/>
        </w:rPr>
        <w:t> </w:t>
      </w:r>
      <w:r w:rsidR="001E75DC">
        <w:rPr>
          <w:rFonts w:ascii="TH SarabunPSK" w:hAnsi="TH SarabunPSK" w:cs="TH SarabunPSK"/>
          <w:sz w:val="32"/>
          <w:szCs w:val="32"/>
        </w:rPr>
        <w:t>Practice</w:t>
      </w:r>
      <w:r w:rsidR="001E75DC">
        <w:rPr>
          <w:rFonts w:ascii="TH SarabunPSK" w:hAnsi="TH SarabunPSK" w:cs="TH SarabunPSK" w:hint="cs"/>
          <w:sz w:val="32"/>
          <w:szCs w:val="32"/>
          <w:cs/>
        </w:rPr>
        <w:t> </w:t>
      </w:r>
      <w:r w:rsidR="001E75DC">
        <w:rPr>
          <w:rFonts w:ascii="TH SarabunPSK" w:hAnsi="TH SarabunPSK" w:cs="TH SarabunPSK"/>
          <w:sz w:val="32"/>
          <w:szCs w:val="32"/>
        </w:rPr>
        <w:t>Guideline</w:t>
      </w:r>
      <w:r w:rsidR="001E75DC">
        <w:rPr>
          <w:rFonts w:ascii="TH SarabunPSK" w:hAnsi="TH SarabunPSK" w:cs="TH SarabunPSK" w:hint="cs"/>
          <w:sz w:val="32"/>
          <w:szCs w:val="32"/>
          <w:cs/>
        </w:rPr>
        <w:t> </w:t>
      </w:r>
      <w:r>
        <w:rPr>
          <w:rFonts w:ascii="TH SarabunPSK" w:hAnsi="TH SarabunPSK" w:cs="TH SarabunPSK"/>
          <w:sz w:val="32"/>
          <w:szCs w:val="32"/>
        </w:rPr>
        <w:t>Development</w:t>
      </w:r>
      <w:r w:rsidR="001E75DC">
        <w:rPr>
          <w:rFonts w:ascii="TH SarabunPSK" w:hAnsi="TH SarabunPSK" w:cs="TH SarabunPSK" w:hint="cs"/>
          <w:sz w:val="32"/>
          <w:szCs w:val="32"/>
          <w:cs/>
        </w:rPr>
        <w:t>)</w:t>
      </w:r>
      <w:r w:rsidR="001E75DC">
        <w:rPr>
          <w:rFonts w:ascii="TH SarabunPSK" w:hAnsi="TH SarabunPSK" w:cs="TH SarabunPSK"/>
          <w:sz w:val="32"/>
          <w:szCs w:val="32"/>
          <w:cs/>
        </w:rPr>
        <w:t> </w:t>
      </w:r>
      <w:r w:rsidR="001E75DC">
        <w:rPr>
          <w:rFonts w:ascii="TH SarabunPSK" w:hAnsi="TH SarabunPSK" w:cs="TH SarabunPSK" w:hint="cs"/>
          <w:sz w:val="32"/>
          <w:szCs w:val="32"/>
          <w:cs/>
        </w:rPr>
        <w:t>และงานพัฒนารูปแบบงานบริการ</w:t>
      </w:r>
      <w:r w:rsidR="001E75DC">
        <w:rPr>
          <w:rFonts w:ascii="TH SarabunPSK" w:hAnsi="TH SarabunPSK" w:cs="TH SarabunPSK"/>
          <w:sz w:val="32"/>
          <w:szCs w:val="32"/>
          <w:cs/>
        </w:rPr>
        <w:t> </w:t>
      </w:r>
      <w:r>
        <w:rPr>
          <w:rFonts w:ascii="TH SarabunPSK" w:hAnsi="TH SarabunPSK" w:cs="TH SarabunPSK"/>
          <w:sz w:val="32"/>
          <w:szCs w:val="32"/>
        </w:rPr>
        <w:t>(Model Development</w:t>
      </w:r>
      <w:r>
        <w:rPr>
          <w:rFonts w:ascii="TH SarabunPSK" w:hAnsi="TH SarabunPSK" w:cs="TH SarabunPSK" w:hint="cs"/>
          <w:sz w:val="32"/>
          <w:szCs w:val="32"/>
          <w:cs/>
        </w:rPr>
        <w:t>) ใช้ผลงานย้อนหลังไม่เกิน 3 ปี</w:t>
      </w:r>
    </w:p>
    <w:p w:rsidR="00D36B6D" w:rsidRPr="006E68C1" w:rsidRDefault="00D36B6D" w:rsidP="006E68C1">
      <w:pPr>
        <w:pStyle w:val="a3"/>
        <w:spacing w:before="120"/>
        <w:ind w:left="0" w:firstLine="567"/>
        <w:jc w:val="thaiDistribute"/>
        <w:rPr>
          <w:rFonts w:ascii="TH SarabunPSK" w:hAnsi="TH SarabunPSK" w:cs="TH SarabunPSK"/>
          <w:sz w:val="32"/>
          <w:szCs w:val="32"/>
          <w:cs/>
        </w:rPr>
      </w:pPr>
      <w:r w:rsidRPr="006E68C1">
        <w:rPr>
          <w:rFonts w:ascii="TH SarabunPSK" w:hAnsi="TH SarabunPSK" w:cs="TH SarabunPSK"/>
          <w:sz w:val="32"/>
          <w:szCs w:val="32"/>
          <w:cs/>
        </w:rPr>
        <w:t>3. โปรดระบุข้อมูลอ้างอิงให้ชัดเจน</w:t>
      </w:r>
      <w:r w:rsidRPr="006E68C1">
        <w:rPr>
          <w:rFonts w:ascii="TH SarabunPSK" w:hAnsi="TH SarabunPSK" w:cs="TH SarabunPSK"/>
          <w:b/>
          <w:bCs/>
          <w:kern w:val="32"/>
          <w:sz w:val="32"/>
          <w:szCs w:val="32"/>
          <w:cs/>
        </w:rPr>
        <w:br w:type="page"/>
      </w:r>
    </w:p>
    <w:p w:rsidR="00D36B6D" w:rsidRDefault="00D36B6D" w:rsidP="00D36B6D">
      <w:pPr>
        <w:spacing w:before="120"/>
        <w:jc w:val="thaiDistribute"/>
        <w:rPr>
          <w:rFonts w:ascii="TH SarabunPSK" w:hAnsi="TH SarabunPSK" w:cs="TH SarabunPSK"/>
          <w:b/>
          <w:bCs/>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 xml:space="preserve">4 </w:t>
      </w:r>
      <w:r>
        <w:rPr>
          <w:rFonts w:ascii="TH SarabunPSK" w:hAnsi="TH SarabunPSK" w:cs="TH SarabunPSK"/>
          <w:b/>
          <w:bCs/>
          <w:sz w:val="32"/>
          <w:szCs w:val="32"/>
          <w:cs/>
        </w:rPr>
        <w:t>การพัฒนาบุคลากร (</w:t>
      </w:r>
      <w:r>
        <w:rPr>
          <w:rFonts w:ascii="TH SarabunPSK" w:hAnsi="TH SarabunPSK" w:cs="TH SarabunPSK"/>
          <w:b/>
          <w:bCs/>
          <w:sz w:val="32"/>
          <w:szCs w:val="32"/>
        </w:rPr>
        <w:t>Training</w:t>
      </w:r>
      <w:r>
        <w:rPr>
          <w:rFonts w:ascii="TH SarabunPSK" w:hAnsi="TH SarabunPSK" w:cs="TH SarabunPSK" w:hint="cs"/>
          <w:b/>
          <w:bCs/>
          <w:sz w:val="32"/>
          <w:szCs w:val="32"/>
          <w:cs/>
        </w:rPr>
        <w:t>)</w:t>
      </w:r>
    </w:p>
    <w:p w:rsidR="00D36B6D" w:rsidRDefault="00D36B6D" w:rsidP="00D36B6D">
      <w:pPr>
        <w:ind w:firstLine="709"/>
        <w:jc w:val="thaiDistribute"/>
        <w:rPr>
          <w:rFonts w:ascii="TH SarabunPSK" w:hAnsi="TH SarabunPSK" w:cs="TH SarabunPSK"/>
          <w:color w:val="000000"/>
          <w:sz w:val="32"/>
          <w:szCs w:val="32"/>
        </w:rPr>
      </w:pPr>
      <w:r>
        <w:rPr>
          <w:rFonts w:ascii="TH SarabunPSK" w:hAnsi="TH SarabunPSK" w:cs="TH SarabunPSK"/>
          <w:sz w:val="32"/>
          <w:szCs w:val="32"/>
          <w:cs/>
        </w:rPr>
        <w:t xml:space="preserve">การพัฒนาบุคลากร หมายถึง </w:t>
      </w:r>
      <w:r>
        <w:rPr>
          <w:rStyle w:val="fontstyle01"/>
          <w:rFonts w:ascii="TH SarabunPSK" w:eastAsia="Calibri" w:hAnsi="TH SarabunPSK" w:cs="TH SarabunPSK"/>
          <w:cs/>
        </w:rPr>
        <w:t>การเพิ่มพูนความรู้ ความสามารถ ทักษะ ทัศนคติ แรงจูงใจในการปฏิบัติงาน เพื่อนำไปใช้ในการพัฒนาปรับปรุงการปฏิบัติงานให้เกิดประสิทธิภาพและประสิทธิผลมากขึ้น เพื่อสร้างให้การปฏิบัติงานเป็นมาตรฐาน รองรับการเปลี่ยนแปลงที่เกิดขึ้นอย่างรวดเร็วในปัจจุบัน</w:t>
      </w:r>
    </w:p>
    <w:p w:rsidR="00D36B6D" w:rsidRDefault="00D36B6D" w:rsidP="00CC50A9">
      <w:pPr>
        <w:spacing w:before="120" w:after="120"/>
        <w:jc w:val="thaiDistribute"/>
        <w:rPr>
          <w:rFonts w:ascii="TH SarabunPSK" w:hAnsi="TH SarabunPSK" w:cs="TH SarabunPSK"/>
          <w:b/>
          <w:bCs/>
          <w:color w:val="FF0000"/>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kern w:val="32"/>
          <w:sz w:val="32"/>
          <w:szCs w:val="32"/>
          <w:cs/>
        </w:rPr>
        <w:t xml:space="preserve">4 </w:t>
      </w:r>
      <w:r>
        <w:rPr>
          <w:rFonts w:ascii="TH SarabunPSK" w:hAnsi="TH SarabunPSK" w:cs="TH SarabunPSK"/>
          <w:b/>
          <w:bCs/>
          <w:sz w:val="32"/>
          <w:szCs w:val="32"/>
          <w:cs/>
        </w:rPr>
        <w:t xml:space="preserve">การพัฒนาบุคลากร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color w:val="000000" w:themeColor="text1"/>
                <w:sz w:val="32"/>
                <w:szCs w:val="32"/>
                <w:cs/>
              </w:rPr>
              <w:t xml:space="preserve">หลักสูตร </w:t>
            </w:r>
            <w:r>
              <w:rPr>
                <w:rFonts w:ascii="TH SarabunPSK" w:hAnsi="TH SarabunPSK" w:cs="TH SarabunPSK"/>
                <w:color w:val="000000" w:themeColor="text1"/>
                <w:sz w:val="32"/>
                <w:szCs w:val="32"/>
              </w:rPr>
              <w:t xml:space="preserve">Training </w:t>
            </w:r>
            <w:r>
              <w:rPr>
                <w:rFonts w:ascii="TH SarabunPSK" w:hAnsi="TH SarabunPSK" w:cs="TH SarabunPSK" w:hint="cs"/>
                <w:color w:val="000000" w:themeColor="text1"/>
                <w:sz w:val="32"/>
                <w:szCs w:val="32"/>
                <w:cs/>
              </w:rPr>
              <w:t>ผ่านเกณฑ์มาตรฐาน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 xml:space="preserve">มีการประเมินผลหลักสูตร </w:t>
            </w:r>
            <w:r>
              <w:rPr>
                <w:rFonts w:ascii="TH SarabunPSK" w:hAnsi="TH SarabunPSK" w:cs="TH SarabunPSK"/>
                <w:sz w:val="32"/>
                <w:szCs w:val="32"/>
              </w:rPr>
              <w:t xml:space="preserve">Training </w:t>
            </w:r>
            <w:r>
              <w:rPr>
                <w:rFonts w:ascii="TH SarabunPSK" w:hAnsi="TH SarabunPSK" w:cs="TH SarabunPSK" w:hint="cs"/>
                <w:sz w:val="32"/>
                <w:szCs w:val="32"/>
                <w:cs/>
              </w:rPr>
              <w:t xml:space="preserve">ต่อเนื่องทุกปี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มีการจัดหลักสูตร </w:t>
            </w:r>
            <w:r>
              <w:rPr>
                <w:rFonts w:ascii="TH SarabunPSK" w:hAnsi="TH SarabunPSK" w:cs="TH SarabunPSK"/>
                <w:sz w:val="32"/>
                <w:szCs w:val="32"/>
              </w:rPr>
              <w:t>Training</w:t>
            </w:r>
            <w:r>
              <w:rPr>
                <w:rFonts w:ascii="TH SarabunPSK" w:hAnsi="TH SarabunPSK" w:cs="TH SarabunPSK" w:hint="cs"/>
                <w:sz w:val="32"/>
                <w:szCs w:val="32"/>
                <w:cs/>
              </w:rPr>
              <w:t xml:space="preserve"> ต่อเนื่องเป็นประจำอย่างน้อย 3 ปีติดต่อกัน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ที่เป็นความร่วมมือกับต่างประเทศ </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 xml:space="preserve">มี </w:t>
            </w:r>
            <w:r>
              <w:rPr>
                <w:rFonts w:ascii="TH SarabunPSK" w:hAnsi="TH SarabunPSK" w:cs="TH SarabunPSK"/>
                <w:sz w:val="32"/>
                <w:szCs w:val="32"/>
              </w:rPr>
              <w:t xml:space="preserve">International training program </w:t>
            </w:r>
            <w:r>
              <w:rPr>
                <w:rFonts w:ascii="TH SarabunPSK" w:hAnsi="TH SarabunPSK" w:cs="TH SarabunPSK" w:hint="cs"/>
                <w:sz w:val="32"/>
                <w:szCs w:val="32"/>
                <w:cs/>
              </w:rPr>
              <w:t xml:space="preserve">ที่รับ </w:t>
            </w:r>
            <w:r>
              <w:rPr>
                <w:rFonts w:ascii="TH SarabunPSK" w:hAnsi="TH SarabunPSK" w:cs="TH SarabunPSK"/>
                <w:sz w:val="32"/>
                <w:szCs w:val="32"/>
              </w:rPr>
              <w:t xml:space="preserve">International students </w:t>
            </w:r>
            <w:r>
              <w:rPr>
                <w:rFonts w:ascii="TH SarabunPSK" w:hAnsi="TH SarabunPSK" w:cs="TH SarabunPSK" w:hint="cs"/>
                <w:sz w:val="32"/>
                <w:szCs w:val="32"/>
                <w:cs/>
              </w:rPr>
              <w:t xml:space="preserve">หรือส่ง </w:t>
            </w:r>
            <w:r>
              <w:rPr>
                <w:rFonts w:ascii="TH SarabunPSK" w:hAnsi="TH SarabunPSK" w:cs="TH SarabunPSK"/>
                <w:sz w:val="32"/>
                <w:szCs w:val="32"/>
              </w:rPr>
              <w:t xml:space="preserve">students </w:t>
            </w:r>
            <w:r>
              <w:rPr>
                <w:rFonts w:ascii="TH SarabunPSK" w:hAnsi="TH SarabunPSK" w:cs="TH SarabunPSK" w:hint="cs"/>
                <w:sz w:val="32"/>
                <w:szCs w:val="32"/>
                <w:cs/>
              </w:rPr>
              <w:t>ไปต่างประเทศ</w:t>
            </w:r>
          </w:p>
        </w:tc>
      </w:tr>
    </w:tbl>
    <w:p w:rsidR="00D36B6D" w:rsidRDefault="00D36B6D" w:rsidP="00171A33">
      <w:pPr>
        <w:spacing w:before="120"/>
        <w:jc w:val="thaiDistribute"/>
        <w:rPr>
          <w:rStyle w:val="fontstyle01"/>
          <w:rFonts w:ascii="TH SarabunPSK" w:eastAsiaTheme="majorEastAsia" w:hAnsi="TH SarabunPSK" w:cs="TH SarabunPSK"/>
          <w:b/>
          <w:bCs/>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D36B6D">
      <w:pPr>
        <w:ind w:firstLine="720"/>
        <w:jc w:val="thaiDistribute"/>
        <w:rPr>
          <w:rFonts w:eastAsia="AngsanaNew"/>
        </w:rPr>
      </w:pPr>
      <w:r w:rsidRPr="000C6C06">
        <w:rPr>
          <w:rFonts w:ascii="TH SarabunPSK" w:eastAsia="AngsanaNew" w:hAnsi="TH SarabunPSK" w:cs="TH SarabunPSK"/>
          <w:color w:val="000000"/>
          <w:sz w:val="32"/>
          <w:szCs w:val="32"/>
        </w:rPr>
        <w:t>1</w:t>
      </w:r>
      <w:r w:rsidR="001F5515">
        <w:rPr>
          <w:rFonts w:ascii="TH SarabunPSK" w:eastAsia="AngsanaNew" w:hAnsi="TH SarabunPSK" w:cs="TH SarabunPSK"/>
          <w:color w:val="000000"/>
          <w:sz w:val="32"/>
          <w:szCs w:val="32"/>
        </w:rPr>
        <w:t>.</w:t>
      </w:r>
      <w:r w:rsidR="001F5515">
        <w:rPr>
          <w:rFonts w:ascii="TH SarabunPSK" w:eastAsia="AngsanaNew" w:hAnsi="TH SarabunPSK" w:cs="TH SarabunPSK" w:hint="cs"/>
          <w:color w:val="000000"/>
          <w:sz w:val="32"/>
          <w:szCs w:val="32"/>
          <w:cs/>
        </w:rPr>
        <w:t> </w:t>
      </w:r>
      <w:r w:rsidRPr="000C6C06">
        <w:rPr>
          <w:rFonts w:ascii="TH SarabunPSK" w:eastAsia="AngsanaNew" w:hAnsi="TH SarabunPSK" w:cs="TH SarabunPSK" w:hint="cs"/>
          <w:color w:val="000000"/>
          <w:sz w:val="32"/>
          <w:szCs w:val="32"/>
          <w:cs/>
        </w:rPr>
        <w:t>หลักสูตร</w:t>
      </w:r>
      <w:r>
        <w:rPr>
          <w:rFonts w:ascii="TH SarabunPSK" w:eastAsia="AngsanaNew" w:hAnsi="TH SarabunPSK" w:cs="TH SarabunPSK" w:hint="cs"/>
          <w:color w:val="000000"/>
          <w:sz w:val="32"/>
          <w:szCs w:val="32"/>
          <w:cs/>
        </w:rPr>
        <w:t xml:space="preserve"> </w:t>
      </w:r>
      <w:r>
        <w:rPr>
          <w:rFonts w:ascii="TH SarabunPSK" w:eastAsia="AngsanaNew" w:hAnsi="TH SarabunPSK" w:cs="TH SarabunPSK"/>
          <w:color w:val="000000"/>
          <w:sz w:val="32"/>
          <w:szCs w:val="32"/>
        </w:rPr>
        <w:t>Training</w:t>
      </w:r>
      <w:r>
        <w:rPr>
          <w:rFonts w:ascii="TH SarabunPSK" w:eastAsia="AngsanaNew" w:hAnsi="TH SarabunPSK" w:cs="TH SarabunPSK" w:hint="cs"/>
          <w:color w:val="000000"/>
          <w:sz w:val="32"/>
          <w:szCs w:val="32"/>
          <w:cs/>
        </w:rPr>
        <w:t xml:space="preserve"> คือ หลักสูตรการฝึกอบรมทางการแพทย์ เช่น แพทย์ประจำบ้าน การพยาบาลเฉพาะทาง สหวิชาชีพ ที่สถาบันฝึกอบรมของกรมการแพทย์ได้จัดทำขึ้นเพื่อพัฒนาบุคลากรทางการแพทย์ให้มีความรู้ ความชำนาญ และมีทักษะเฉพาะทาง และ</w:t>
      </w:r>
      <w:r>
        <w:rPr>
          <w:rFonts w:ascii="TH SarabunPSK" w:eastAsia="AngsanaNew" w:hAnsi="TH SarabunPSK" w:cs="TH SarabunPSK"/>
          <w:sz w:val="32"/>
          <w:szCs w:val="32"/>
          <w:cs/>
        </w:rPr>
        <w:t>หลักสูตรนั้น</w:t>
      </w:r>
      <w:r>
        <w:rPr>
          <w:rFonts w:ascii="TH SarabunPSK" w:hAnsi="TH SarabunPSK" w:cs="TH SarabunPSK"/>
          <w:spacing w:val="-4"/>
          <w:sz w:val="32"/>
          <w:szCs w:val="32"/>
          <w:cs/>
        </w:rPr>
        <w:t>ต้องเกี่ยวข้องหรือเป็นหลักสูตรที่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2.</w:t>
      </w:r>
      <w:r>
        <w:rPr>
          <w:rFonts w:ascii="TH SarabunPSK" w:eastAsia="AngsanaNew" w:hAnsi="TH SarabunPSK" w:cs="TH SarabunPSK" w:hint="cs"/>
          <w:sz w:val="32"/>
          <w:szCs w:val="32"/>
          <w:cs/>
        </w:rPr>
        <w:t> </w:t>
      </w:r>
      <w:r w:rsidR="00D36B6D">
        <w:rPr>
          <w:rFonts w:ascii="TH SarabunPSK" w:eastAsia="AngsanaNew" w:hAnsi="TH SarabunPSK" w:cs="TH SarabunPSK" w:hint="cs"/>
          <w:sz w:val="32"/>
          <w:szCs w:val="32"/>
          <w:cs/>
        </w:rPr>
        <w:t>เกณฑ์มาตรฐาน หมายถึง ข้อกำหนด ข้อบังคับ เงื่อนไข ที่เกี่ยวกับหลักสูตรเพื่อรับรองคุณภาพการฝึกอบรม โดยสภาวิชาชีพทางการแพทย์ ทางก</w:t>
      </w:r>
      <w:r>
        <w:rPr>
          <w:rFonts w:ascii="TH SarabunPSK" w:eastAsia="AngsanaNew" w:hAnsi="TH SarabunPSK" w:cs="TH SarabunPSK" w:hint="cs"/>
          <w:sz w:val="32"/>
          <w:szCs w:val="32"/>
          <w:cs/>
        </w:rPr>
        <w:t>ารพยาบาล สหวิชาชีพ เช่น แพทยสภา</w:t>
      </w:r>
      <w:r>
        <w:rPr>
          <w:rFonts w:ascii="TH SarabunPSK" w:eastAsia="AngsanaNew" w:hAnsi="TH SarabunPSK" w:cs="TH SarabunPSK" w:hint="eastAsia"/>
          <w:sz w:val="32"/>
          <w:szCs w:val="32"/>
          <w:cs/>
        </w:rPr>
        <w:t> </w:t>
      </w:r>
      <w:r w:rsidR="00D36B6D">
        <w:rPr>
          <w:rFonts w:ascii="TH SarabunPSK" w:eastAsia="AngsanaNew" w:hAnsi="TH SarabunPSK" w:cs="TH SarabunPSK" w:hint="cs"/>
          <w:sz w:val="32"/>
          <w:szCs w:val="32"/>
          <w:cs/>
        </w:rPr>
        <w:t>ราชวิทยาลัย สภาการพยาบาล สมาคมวิชาชีพ เป็นต้น</w:t>
      </w:r>
    </w:p>
    <w:p w:rsidR="00D36B6D" w:rsidRDefault="001F5515" w:rsidP="00D36B6D">
      <w:pPr>
        <w:ind w:firstLine="720"/>
        <w:jc w:val="thaiDistribute"/>
        <w:rPr>
          <w:rFonts w:ascii="TH SarabunPSK" w:eastAsia="AngsanaNew" w:hAnsi="TH SarabunPSK" w:cs="TH SarabunPSK"/>
          <w:sz w:val="32"/>
          <w:szCs w:val="32"/>
        </w:rPr>
      </w:pPr>
      <w:r>
        <w:rPr>
          <w:rFonts w:ascii="TH SarabunPSK" w:eastAsia="AngsanaNew" w:hAnsi="TH SarabunPSK" w:cs="TH SarabunPSK"/>
          <w:sz w:val="32"/>
          <w:szCs w:val="32"/>
        </w:rPr>
        <w:t>3.</w:t>
      </w:r>
      <w:r>
        <w:rPr>
          <w:rFonts w:ascii="TH SarabunPSK" w:eastAsia="AngsanaNew" w:hAnsi="TH SarabunPSK" w:cs="TH SarabunPSK" w:hint="cs"/>
          <w:sz w:val="32"/>
          <w:szCs w:val="32"/>
          <w:cs/>
        </w:rPr>
        <w:t> </w:t>
      </w:r>
      <w:r>
        <w:rPr>
          <w:rFonts w:ascii="TH SarabunPSK" w:hAnsi="TH SarabunPSK" w:cs="TH SarabunPSK"/>
          <w:sz w:val="32"/>
          <w:szCs w:val="32"/>
        </w:rPr>
        <w:t>International</w:t>
      </w:r>
      <w:r>
        <w:rPr>
          <w:rFonts w:ascii="TH SarabunPSK" w:hAnsi="TH SarabunPSK" w:cs="TH SarabunPSK" w:hint="cs"/>
          <w:sz w:val="32"/>
          <w:szCs w:val="32"/>
          <w:cs/>
        </w:rPr>
        <w:t> </w:t>
      </w:r>
      <w:r>
        <w:rPr>
          <w:rFonts w:ascii="TH SarabunPSK" w:hAnsi="TH SarabunPSK" w:cs="TH SarabunPSK"/>
          <w:sz w:val="32"/>
          <w:szCs w:val="32"/>
        </w:rPr>
        <w:t>training</w:t>
      </w:r>
      <w:r>
        <w:rPr>
          <w:rFonts w:ascii="TH SarabunPSK" w:hAnsi="TH SarabunPSK" w:cs="TH SarabunPSK" w:hint="cs"/>
          <w:sz w:val="32"/>
          <w:szCs w:val="32"/>
          <w:cs/>
        </w:rPr>
        <w:t> </w:t>
      </w:r>
      <w:r>
        <w:rPr>
          <w:rFonts w:ascii="TH SarabunPSK" w:hAnsi="TH SarabunPSK" w:cs="TH SarabunPSK"/>
          <w:sz w:val="32"/>
          <w:szCs w:val="32"/>
        </w:rPr>
        <w:t>program</w:t>
      </w:r>
      <w:r>
        <w:rPr>
          <w:rFonts w:ascii="TH SarabunPSK" w:hAnsi="TH SarabunPSK" w:cs="TH SarabunPSK" w:hint="cs"/>
          <w:sz w:val="32"/>
          <w:szCs w:val="32"/>
          <w:cs/>
        </w:rPr>
        <w:t> คือ</w:t>
      </w:r>
      <w:r>
        <w:rPr>
          <w:rFonts w:ascii="TH SarabunPSK" w:hAnsi="TH SarabunPSK" w:cs="TH SarabunPSK"/>
          <w:sz w:val="32"/>
          <w:szCs w:val="32"/>
          <w:cs/>
        </w:rPr>
        <w:t> </w:t>
      </w:r>
      <w:r w:rsidR="00D36B6D">
        <w:rPr>
          <w:rFonts w:ascii="TH SarabunPSK" w:hAnsi="TH SarabunPSK" w:cs="TH SarabunPSK" w:hint="cs"/>
          <w:sz w:val="32"/>
          <w:szCs w:val="32"/>
          <w:cs/>
        </w:rPr>
        <w:t>หลักสูตรการฝึกอบรมนานาชาติที่เป็นความร่วมมือกับต</w:t>
      </w:r>
      <w:r>
        <w:rPr>
          <w:rFonts w:ascii="TH SarabunPSK" w:hAnsi="TH SarabunPSK" w:cs="TH SarabunPSK" w:hint="cs"/>
          <w:sz w:val="32"/>
          <w:szCs w:val="32"/>
          <w:cs/>
        </w:rPr>
        <w:t>่างประเทศ โดยในหลักสูตรมีการรับ</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จากต่างประเทศ</w:t>
      </w:r>
      <w:r>
        <w:rPr>
          <w:rFonts w:ascii="TH SarabunPSK" w:hAnsi="TH SarabunPSK" w:cs="TH SarabunPSK"/>
          <w:sz w:val="32"/>
          <w:szCs w:val="32"/>
          <w:cs/>
        </w:rPr>
        <w:t> </w:t>
      </w:r>
      <w:r>
        <w:rPr>
          <w:rFonts w:ascii="TH SarabunPSK" w:hAnsi="TH SarabunPSK" w:cs="TH SarabunPSK" w:hint="cs"/>
          <w:sz w:val="32"/>
          <w:szCs w:val="32"/>
          <w:cs/>
        </w:rPr>
        <w:t>และหรือส่ง</w:t>
      </w:r>
      <w:r>
        <w:rPr>
          <w:rFonts w:ascii="TH SarabunPSK" w:hAnsi="TH SarabunPSK" w:cs="TH SarabunPSK"/>
          <w:sz w:val="32"/>
          <w:szCs w:val="32"/>
          <w:cs/>
        </w:rPr>
        <w:t> </w:t>
      </w:r>
      <w:r>
        <w:rPr>
          <w:rFonts w:ascii="TH SarabunPSK" w:hAnsi="TH SarabunPSK" w:cs="TH SarabunPSK"/>
          <w:sz w:val="32"/>
          <w:szCs w:val="32"/>
        </w:rPr>
        <w:t>student</w:t>
      </w:r>
      <w:r>
        <w:rPr>
          <w:rFonts w:ascii="TH SarabunPSK" w:hAnsi="TH SarabunPSK" w:cs="TH SarabunPSK" w:hint="cs"/>
          <w:sz w:val="32"/>
          <w:szCs w:val="32"/>
          <w:cs/>
        </w:rPr>
        <w:t> </w:t>
      </w:r>
      <w:r w:rsidR="00D36B6D">
        <w:rPr>
          <w:rFonts w:ascii="TH SarabunPSK" w:hAnsi="TH SarabunPSK" w:cs="TH SarabunPSK" w:hint="cs"/>
          <w:sz w:val="32"/>
          <w:szCs w:val="32"/>
          <w:cs/>
        </w:rPr>
        <w:t>ไปฝึกอบรมที่ต่างประเทศ</w:t>
      </w:r>
    </w:p>
    <w:p w:rsidR="00D36B6D" w:rsidRDefault="001F5515" w:rsidP="00D36B6D">
      <w:pPr>
        <w:spacing w:after="160" w:line="256" w:lineRule="auto"/>
        <w:ind w:left="720" w:hanging="11"/>
        <w:rPr>
          <w:rFonts w:ascii="TH SarabunPSK" w:hAnsi="TH SarabunPSK" w:cs="TH SarabunPSK"/>
          <w:b/>
          <w:bCs/>
          <w:kern w:val="32"/>
          <w:sz w:val="32"/>
          <w:szCs w:val="32"/>
          <w:cs/>
        </w:rPr>
      </w:pPr>
      <w:r>
        <w:rPr>
          <w:rFonts w:ascii="TH SarabunPSK" w:hAnsi="TH SarabunPSK" w:cs="TH SarabunPSK"/>
          <w:sz w:val="32"/>
          <w:szCs w:val="32"/>
          <w:cs/>
        </w:rPr>
        <w:t>4.</w:t>
      </w:r>
      <w:r>
        <w:rPr>
          <w:rFonts w:ascii="TH SarabunPSK" w:hAnsi="TH SarabunPSK" w:cs="TH SarabunPSK" w:hint="cs"/>
          <w:sz w:val="32"/>
          <w:szCs w:val="32"/>
          <w:cs/>
        </w:rPr>
        <w:t> </w:t>
      </w:r>
      <w:r w:rsidR="00D36B6D">
        <w:rPr>
          <w:rFonts w:ascii="TH SarabunPSK" w:hAnsi="TH SarabunPSK" w:cs="TH SarabunPSK"/>
          <w:sz w:val="32"/>
          <w:szCs w:val="32"/>
          <w:cs/>
        </w:rPr>
        <w:t>โปรดระบุข้อมูลอ้างอิงให้ชัดเจน</w:t>
      </w:r>
      <w:r w:rsidR="00D36B6D">
        <w:rPr>
          <w:rFonts w:ascii="TH SarabunPSK" w:hAnsi="TH SarabunPSK" w:cs="TH SarabunPSK"/>
          <w:b/>
          <w:bCs/>
          <w:kern w:val="32"/>
          <w:sz w:val="32"/>
          <w:szCs w:val="32"/>
          <w:cs/>
        </w:rPr>
        <w:br w:type="page"/>
      </w:r>
    </w:p>
    <w:p w:rsidR="00D36B6D" w:rsidRDefault="00D36B6D" w:rsidP="00D36B6D">
      <w:pPr>
        <w:spacing w:before="120"/>
        <w:jc w:val="thaiDistribute"/>
        <w:rPr>
          <w:rFonts w:ascii="TH SarabunPSK" w:hAnsi="TH SarabunPSK" w:cs="TH SarabunPSK"/>
          <w:b/>
          <w:bCs/>
          <w:kern w:val="32"/>
          <w:sz w:val="32"/>
          <w:szCs w:val="32"/>
          <w:cs/>
        </w:rPr>
      </w:pPr>
      <w:r>
        <w:rPr>
          <w:rFonts w:ascii="TH SarabunPSK" w:hAnsi="TH SarabunPSK" w:cs="TH SarabunPSK"/>
          <w:b/>
          <w:bCs/>
          <w:kern w:val="32"/>
          <w:sz w:val="32"/>
          <w:szCs w:val="32"/>
          <w:cs/>
        </w:rPr>
        <w:lastRenderedPageBreak/>
        <w:t xml:space="preserve">องค์ประกอบที่ </w:t>
      </w:r>
      <w:r>
        <w:rPr>
          <w:rFonts w:ascii="TH SarabunPSK" w:hAnsi="TH SarabunPSK" w:cs="TH SarabunPSK"/>
          <w:b/>
          <w:bCs/>
          <w:spacing w:val="-8"/>
          <w:kern w:val="32"/>
          <w:sz w:val="32"/>
          <w:szCs w:val="32"/>
          <w:cs/>
        </w:rPr>
        <w:t>5</w:t>
      </w:r>
      <w:r>
        <w:rPr>
          <w:rFonts w:ascii="TH SarabunPSK" w:hAnsi="TH SarabunPSK" w:cs="TH SarabunPSK"/>
          <w:b/>
          <w:bCs/>
          <w:sz w:val="32"/>
          <w:szCs w:val="32"/>
          <w:cs/>
        </w:rPr>
        <w:t xml:space="preserve"> การเป็นศูนย์อ้างอิงวิชาการแพทย์ (</w:t>
      </w:r>
      <w:r>
        <w:rPr>
          <w:rFonts w:ascii="TH SarabunPSK" w:hAnsi="TH SarabunPSK" w:cs="TH SarabunPSK"/>
          <w:b/>
          <w:bCs/>
          <w:sz w:val="32"/>
          <w:szCs w:val="32"/>
        </w:rPr>
        <w:t>Reference</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kern w:val="32"/>
          <w:sz w:val="32"/>
          <w:szCs w:val="32"/>
        </w:rPr>
      </w:pPr>
      <w:r>
        <w:rPr>
          <w:rFonts w:ascii="TH SarabunPSK" w:hAnsi="TH SarabunPSK" w:cs="TH SarabunPSK"/>
          <w:spacing w:val="-4"/>
          <w:sz w:val="32"/>
          <w:szCs w:val="32"/>
          <w:cs/>
        </w:rPr>
        <w:t>การเป็นศูนย์อ้างอิงวิชาการแพทย์ (</w:t>
      </w:r>
      <w:r>
        <w:rPr>
          <w:rFonts w:ascii="TH SarabunPSK" w:hAnsi="TH SarabunPSK" w:cs="TH SarabunPSK"/>
          <w:spacing w:val="-4"/>
          <w:sz w:val="32"/>
          <w:szCs w:val="32"/>
        </w:rPr>
        <w:t>Reference</w:t>
      </w:r>
      <w:r>
        <w:rPr>
          <w:rFonts w:ascii="TH SarabunPSK" w:hAnsi="TH SarabunPSK" w:cs="TH SarabunPSK" w:hint="cs"/>
          <w:spacing w:val="-4"/>
          <w:sz w:val="32"/>
          <w:szCs w:val="32"/>
          <w:cs/>
        </w:rPr>
        <w:t xml:space="preserve">) เป็นแหล่งอ้างอิงข้อมูล ด้านสถานการณ์ ด้านวิชาการ </w:t>
      </w:r>
      <w:r>
        <w:rPr>
          <w:rFonts w:ascii="TH SarabunPSK" w:hAnsi="TH SarabunPSK" w:cs="TH SarabunPSK" w:hint="cs"/>
          <w:spacing w:val="-4"/>
          <w:kern w:val="32"/>
          <w:sz w:val="32"/>
          <w:szCs w:val="32"/>
          <w:cs/>
        </w:rPr>
        <w:t xml:space="preserve">โดยการรวบรวมข้อมูลที่สำคัญที่เกี่ยวกับปัญหาที่พบ ความสูญเสียด้านชีวิตและทรัพย์สิน ทรัพยากร เครื่องมือ บุคลากรที่เกี่ยวข้อง เพื่อให้สามารถนำมาประมวลโดยใช้ข้อมูลเชิงประจักษ์ไปกำหนดเป็นนโยบาย และการบริหารจัดการที่เหมาะสม มีองค์ความรู้ที่สามารถนำไปปรับใช้กับหน่วยงานอื่น รวมถึงบุคลากรเป็นที่ยอมรับอ้างอิง ได้รับเชิญเป็นคณะกรรมการในองค์กรวิชาชีพ มีผลงานวิชาการถูกนำไปใช้ประโยชน์ </w:t>
      </w:r>
    </w:p>
    <w:p w:rsidR="00D36B6D" w:rsidRDefault="00D36B6D" w:rsidP="006C55E0">
      <w:pPr>
        <w:spacing w:before="120" w:after="120"/>
        <w:jc w:val="thaiDistribute"/>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8"/>
          <w:kern w:val="32"/>
          <w:sz w:val="32"/>
          <w:szCs w:val="32"/>
          <w:cs/>
        </w:rPr>
        <w:t xml:space="preserve">5 </w:t>
      </w:r>
      <w:r>
        <w:rPr>
          <w:rFonts w:ascii="TH SarabunPSK" w:hAnsi="TH SarabunPSK" w:cs="TH SarabunPSK"/>
          <w:b/>
          <w:bCs/>
          <w:sz w:val="32"/>
          <w:szCs w:val="32"/>
          <w:cs/>
        </w:rPr>
        <w:t xml:space="preserve">การเป็นศูนย์อ้างอิงวิชาการแพทย์ </w:t>
      </w:r>
      <w:r>
        <w:rPr>
          <w:rFonts w:ascii="TH SarabunPSK" w:hAnsi="TH SarabunPSK" w:cs="TH SarabunPSK"/>
          <w:b/>
          <w:bCs/>
          <w:kern w:val="32"/>
          <w:sz w:val="32"/>
          <w:szCs w:val="32"/>
        </w:rPr>
        <w:t>:</w:t>
      </w:r>
      <w:r>
        <w:rPr>
          <w:rFonts w:ascii="TH SarabunPSK" w:hAnsi="TH SarabunPSK" w:cs="TH SarabunPSK"/>
          <w:b/>
          <w:bCs/>
          <w:sz w:val="32"/>
          <w:szCs w:val="32"/>
          <w:cs/>
        </w:rPr>
        <w:t>น้ำหนักร้อยละ 20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cs/>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มีการอ้างอิงข้อมูลของศูนย์ความเป็นเลิศในระดับหน่วยงาน</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มีการอ้างอิงข้อมูลของศูนย์ความเป็นเลิศในระดับกรมการแพทย์</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cs/>
              </w:rPr>
            </w:pPr>
            <w:r>
              <w:rPr>
                <w:rFonts w:ascii="TH SarabunPSK" w:hAnsi="TH SarabunPSK" w:cs="TH SarabunPSK"/>
                <w:sz w:val="32"/>
                <w:szCs w:val="32"/>
                <w:cs/>
              </w:rPr>
              <w:t>มีการอ้างอิงข้อมูลของศูนย์ความเป็นเลิศในระดับกระทรวงสาธารณสุข</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jc w:val="thaiDistribute"/>
              <w:rPr>
                <w:color w:val="auto"/>
                <w:sz w:val="32"/>
                <w:szCs w:val="32"/>
              </w:rPr>
            </w:pPr>
            <w:r>
              <w:rPr>
                <w:sz w:val="32"/>
                <w:szCs w:val="32"/>
                <w:cs/>
              </w:rPr>
              <w:t>มีการอ้างอิงข้อมูลของศูนย์ความเป็นเลิศในระดับประเทศ</w:t>
            </w:r>
          </w:p>
        </w:tc>
      </w:tr>
      <w:tr w:rsidR="00D36B6D" w:rsidTr="00135DB6">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thaiDistribute"/>
              <w:rPr>
                <w:rFonts w:ascii="TH SarabunPSK" w:hAnsi="TH SarabunPSK" w:cs="TH SarabunPSK"/>
                <w:sz w:val="32"/>
                <w:szCs w:val="32"/>
              </w:rPr>
            </w:pPr>
            <w:r>
              <w:rPr>
                <w:rFonts w:ascii="TH SarabunPSK" w:hAnsi="TH SarabunPSK" w:cs="TH SarabunPSK"/>
                <w:sz w:val="32"/>
                <w:szCs w:val="32"/>
                <w:cs/>
              </w:rPr>
              <w:t>มีการอ้างอิงข้อมูลของศูนย์ความเป็นเลิศในระดับต่างประเทศ</w:t>
            </w:r>
          </w:p>
        </w:tc>
      </w:tr>
    </w:tbl>
    <w:p w:rsidR="00D36B6D" w:rsidRDefault="00D36B6D" w:rsidP="00EC27F5">
      <w:pPr>
        <w:spacing w:before="120"/>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มีการสำรวจข้อมูลภาระโรค กลุ่มอาการที่สำคัญ จะต้องเป็นโรคหรือกลุ่มอาการที่เกี่ยวข้องกับศูนย์ความเป็นเลิศทางการแพทย์ที่หน่วยงานรับผิดชอบข้างต้นตามกฎกระทรวง</w:t>
      </w:r>
    </w:p>
    <w:p w:rsidR="00D36B6D" w:rsidRDefault="00D36B6D" w:rsidP="00BB475B">
      <w:pPr>
        <w:pStyle w:val="a3"/>
        <w:numPr>
          <w:ilvl w:val="0"/>
          <w:numId w:val="26"/>
        </w:numPr>
        <w:tabs>
          <w:tab w:val="left" w:pos="993"/>
        </w:tabs>
        <w:ind w:left="0" w:firstLine="709"/>
        <w:jc w:val="thaiDistribute"/>
        <w:rPr>
          <w:rFonts w:ascii="TH SarabunPSK" w:hAnsi="TH SarabunPSK" w:cs="TH SarabunPSK"/>
          <w:sz w:val="32"/>
          <w:szCs w:val="32"/>
        </w:rPr>
      </w:pPr>
      <w:r>
        <w:rPr>
          <w:rFonts w:ascii="TH SarabunPSK" w:hAnsi="TH SarabunPSK" w:cs="TH SarabunPSK"/>
          <w:sz w:val="32"/>
          <w:szCs w:val="32"/>
          <w:cs/>
        </w:rPr>
        <w:t>สถาบันส่วนกลางและโรงพยาบาลในภูมิภาค สามารถร่วมดำเนินและใช้ข้อมูลเดียวกัน และมีรายงานการดำเนินการร่วมกันอย่างชัดเจน</w:t>
      </w:r>
    </w:p>
    <w:p w:rsidR="00D36B6D" w:rsidRDefault="00D36B6D" w:rsidP="001A3B76">
      <w:pPr>
        <w:pStyle w:val="a3"/>
        <w:numPr>
          <w:ilvl w:val="0"/>
          <w:numId w:val="26"/>
        </w:numPr>
        <w:tabs>
          <w:tab w:val="left" w:pos="993"/>
        </w:tabs>
        <w:ind w:left="0" w:firstLine="709"/>
        <w:rPr>
          <w:rFonts w:ascii="TH SarabunPSK" w:hAnsi="TH SarabunPSK" w:cs="TH SarabunPSK"/>
          <w:sz w:val="32"/>
          <w:szCs w:val="32"/>
        </w:rPr>
      </w:pPr>
      <w:r>
        <w:rPr>
          <w:rFonts w:ascii="TH SarabunPSK" w:hAnsi="TH SarabunPSK" w:cs="TH SarabunPSK"/>
          <w:sz w:val="32"/>
          <w:szCs w:val="32"/>
          <w:cs/>
        </w:rPr>
        <w:t>โปรดระบุข้อมูลอ้างอิงให้ชัดเจน</w:t>
      </w:r>
    </w:p>
    <w:p w:rsidR="00D36B6D" w:rsidRDefault="00D36B6D" w:rsidP="00D36B6D">
      <w:pPr>
        <w:spacing w:after="160" w:line="256" w:lineRule="auto"/>
        <w:rPr>
          <w:rFonts w:ascii="TH SarabunPSK" w:hAnsi="TH SarabunPSK" w:cs="TH SarabunPSK"/>
          <w:b/>
          <w:bCs/>
          <w:spacing w:val="-16"/>
          <w:kern w:val="32"/>
          <w:sz w:val="32"/>
          <w:szCs w:val="32"/>
          <w:cs/>
        </w:rPr>
      </w:pPr>
      <w:r>
        <w:rPr>
          <w:rFonts w:ascii="TH SarabunPSK" w:hAnsi="TH SarabunPSK" w:cs="TH SarabunPSK"/>
          <w:b/>
          <w:bCs/>
          <w:spacing w:val="-16"/>
          <w:kern w:val="32"/>
          <w:sz w:val="32"/>
          <w:szCs w:val="32"/>
          <w:cs/>
        </w:rPr>
        <w:br w:type="page"/>
      </w:r>
    </w:p>
    <w:p w:rsidR="00D36B6D" w:rsidRPr="00A93036" w:rsidRDefault="00D36B6D" w:rsidP="00A93036">
      <w:pPr>
        <w:spacing w:before="120"/>
        <w:rPr>
          <w:rFonts w:ascii="TH SarabunPSK" w:hAnsi="TH SarabunPSK" w:cs="TH SarabunPSK"/>
          <w:sz w:val="32"/>
          <w:szCs w:val="32"/>
          <w:cs/>
        </w:rPr>
      </w:pPr>
      <w:r w:rsidRPr="00A93036">
        <w:rPr>
          <w:rFonts w:ascii="TH SarabunPSK" w:hAnsi="TH SarabunPSK" w:cs="TH SarabunPSK"/>
          <w:b/>
          <w:bCs/>
          <w:kern w:val="32"/>
          <w:sz w:val="32"/>
          <w:szCs w:val="32"/>
          <w:cs/>
        </w:rPr>
        <w:lastRenderedPageBreak/>
        <w:t xml:space="preserve">องค์ประกอบที่ 6 </w:t>
      </w:r>
      <w:r w:rsidRPr="00A93036">
        <w:rPr>
          <w:rFonts w:ascii="TH SarabunPSK" w:hAnsi="TH SarabunPSK" w:cs="TH SarabunPSK"/>
          <w:b/>
          <w:bCs/>
          <w:sz w:val="32"/>
          <w:szCs w:val="32"/>
          <w:cs/>
        </w:rPr>
        <w:t>การเป็นองค์กรระดับชาติและนำเสนอข้อเสนอเชิงนโยบาย (</w:t>
      </w:r>
      <w:r w:rsidRPr="00A93036">
        <w:rPr>
          <w:rFonts w:ascii="TH SarabunPSK" w:hAnsi="TH SarabunPSK" w:cs="TH SarabunPSK"/>
          <w:b/>
          <w:bCs/>
          <w:sz w:val="32"/>
          <w:szCs w:val="32"/>
        </w:rPr>
        <w:t>National Body and Policy Advocacy</w:t>
      </w:r>
      <w:r w:rsidRPr="00A93036">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pacing w:val="-4"/>
          <w:sz w:val="32"/>
          <w:szCs w:val="32"/>
          <w:cs/>
        </w:rPr>
        <w:t>การเป็นองค์กรระดับชาติและนำเสนอข้อเสนอเชิงนโยบาย</w:t>
      </w:r>
      <w:r w:rsidR="00E72F06">
        <w:rPr>
          <w:rFonts w:ascii="TH SarabunPSK" w:hAnsi="TH SarabunPSK" w:cs="TH SarabunPSK" w:hint="cs"/>
          <w:spacing w:val="-4"/>
          <w:sz w:val="32"/>
          <w:szCs w:val="32"/>
          <w:cs/>
        </w:rPr>
        <w:t> </w:t>
      </w:r>
      <w:r>
        <w:rPr>
          <w:rFonts w:ascii="TH SarabunPSK" w:hAnsi="TH SarabunPSK" w:cs="TH SarabunPSK"/>
          <w:spacing w:val="-4"/>
          <w:sz w:val="32"/>
          <w:szCs w:val="32"/>
          <w:cs/>
        </w:rPr>
        <w:t>(</w:t>
      </w:r>
      <w:r w:rsidR="00E72F06">
        <w:rPr>
          <w:rFonts w:ascii="TH SarabunPSK" w:hAnsi="TH SarabunPSK" w:cs="TH SarabunPSK"/>
          <w:spacing w:val="-4"/>
          <w:sz w:val="32"/>
          <w:szCs w:val="32"/>
        </w:rPr>
        <w:t>National</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Body</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and</w:t>
      </w:r>
      <w:r w:rsidR="00E72F06">
        <w:rPr>
          <w:rFonts w:ascii="TH SarabunPSK" w:hAnsi="TH SarabunPSK" w:cs="TH SarabunPSK" w:hint="cs"/>
          <w:spacing w:val="-4"/>
          <w:sz w:val="32"/>
          <w:szCs w:val="32"/>
          <w:cs/>
        </w:rPr>
        <w:t> </w:t>
      </w:r>
      <w:r w:rsidR="00E72F06">
        <w:rPr>
          <w:rFonts w:ascii="TH SarabunPSK" w:hAnsi="TH SarabunPSK" w:cs="TH SarabunPSK"/>
          <w:spacing w:val="-4"/>
          <w:sz w:val="32"/>
          <w:szCs w:val="32"/>
        </w:rPr>
        <w:t>Policy</w:t>
      </w:r>
      <w:r w:rsidR="00E72F06">
        <w:rPr>
          <w:rFonts w:ascii="TH SarabunPSK" w:hAnsi="TH SarabunPSK" w:cs="TH SarabunPSK" w:hint="cs"/>
          <w:spacing w:val="-4"/>
          <w:sz w:val="32"/>
          <w:szCs w:val="32"/>
          <w:cs/>
        </w:rPr>
        <w:t> </w:t>
      </w:r>
      <w:r>
        <w:rPr>
          <w:rFonts w:ascii="TH SarabunPSK" w:hAnsi="TH SarabunPSK" w:cs="TH SarabunPSK"/>
          <w:spacing w:val="-4"/>
          <w:sz w:val="32"/>
          <w:szCs w:val="32"/>
        </w:rPr>
        <w:t>Advocacy</w:t>
      </w:r>
      <w:r>
        <w:rPr>
          <w:rFonts w:ascii="TH SarabunPSK" w:hAnsi="TH SarabunPSK" w:cs="TH SarabunPSK" w:hint="cs"/>
          <w:spacing w:val="-4"/>
          <w:sz w:val="32"/>
          <w:szCs w:val="32"/>
          <w:cs/>
        </w:rPr>
        <w:t xml:space="preserve">) </w:t>
      </w:r>
      <w:r>
        <w:rPr>
          <w:rFonts w:ascii="TH SarabunPSK" w:hAnsi="TH SarabunPSK" w:cs="TH SarabunPSK"/>
          <w:spacing w:val="-4"/>
          <w:sz w:val="32"/>
          <w:szCs w:val="32"/>
          <w:cs/>
        </w:rPr>
        <w:br/>
      </w:r>
      <w:r>
        <w:rPr>
          <w:rFonts w:ascii="TH SarabunPSK" w:hAnsi="TH SarabunPSK" w:cs="TH SarabunPSK" w:hint="cs"/>
          <w:spacing w:val="-4"/>
          <w:sz w:val="32"/>
          <w:szCs w:val="32"/>
          <w:cs/>
        </w:rPr>
        <w:t>มีการพัฒนาความเป็นเลิศทางการแพทย์ให้เป็นสถาบันระดับชาติ สามารถพัฒนาให้เป็นแหล่งอ้างอิงและสามารถผลักดันให้เกิดข้อเสนอเชิงนโยบายเพื่อนำไปใช้ในการแก้ปัญหาในระดับประเทศหรือระดับที่สูงขึ้นเพื่อก่อให้เกิดประโยชน์ในระดับสูงต่อประชาชนจำนวนมาก</w:t>
      </w:r>
    </w:p>
    <w:p w:rsidR="00D36B6D" w:rsidRDefault="00D36B6D" w:rsidP="00AF49EE">
      <w:pPr>
        <w:spacing w:before="120" w:after="120"/>
        <w:rPr>
          <w:rFonts w:ascii="TH SarabunPSK" w:hAnsi="TH SarabunPSK" w:cs="TH SarabunPSK"/>
          <w:b/>
          <w:bCs/>
          <w:kern w:val="32"/>
          <w:sz w:val="32"/>
          <w:szCs w:val="32"/>
        </w:rPr>
      </w:pPr>
      <w:r>
        <w:rPr>
          <w:rFonts w:ascii="TH SarabunPSK" w:hAnsi="TH SarabunPSK" w:cs="TH SarabunPSK"/>
          <w:b/>
          <w:bCs/>
          <w:sz w:val="32"/>
          <w:szCs w:val="32"/>
          <w:cs/>
        </w:rPr>
        <w:t>เกณฑ์การให้คะแนน</w:t>
      </w:r>
      <w:r w:rsidR="0029161E">
        <w:rPr>
          <w:rFonts w:ascii="TH SarabunPSK" w:hAnsi="TH SarabunPSK" w:cs="TH SarabunPSK" w:hint="cs"/>
          <w:b/>
          <w:bCs/>
          <w:sz w:val="32"/>
          <w:szCs w:val="32"/>
          <w:cs/>
        </w:rPr>
        <w:t xml:space="preserve"> </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6 </w:t>
      </w:r>
      <w:r>
        <w:rPr>
          <w:rFonts w:ascii="TH SarabunPSK" w:hAnsi="TH SarabunPSK" w:cs="TH SarabunPSK"/>
          <w:b/>
          <w:bCs/>
          <w:sz w:val="32"/>
          <w:szCs w:val="32"/>
          <w:cs/>
        </w:rPr>
        <w:t xml:space="preserve">การเป็นองค์กรระดับชาติและนำเสนอข้อเสนอเชิงนโยบาย </w:t>
      </w:r>
      <w:r>
        <w:rPr>
          <w:rFonts w:ascii="TH SarabunPSK" w:hAnsi="TH SarabunPSK" w:cs="TH SarabunPSK"/>
          <w:b/>
          <w:bCs/>
          <w:kern w:val="32"/>
          <w:sz w:val="32"/>
          <w:szCs w:val="32"/>
        </w:rPr>
        <w:t>:</w:t>
      </w:r>
      <w:r>
        <w:rPr>
          <w:rFonts w:ascii="TH SarabunPSK" w:hAnsi="TH SarabunPSK" w:cs="TH SarabunPSK"/>
          <w:b/>
          <w:bCs/>
          <w:kern w:val="32"/>
          <w:sz w:val="32"/>
          <w:szCs w:val="32"/>
        </w:rPr>
        <w:br/>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2</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คณะกรรมการจัดทำข้อเสนอเชิงนโยบายระดับหน่วยงานที่ผ่านความเป็นชอบจากคณะกรรมการการแพทย์ระดับชาติ</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z w:val="32"/>
                <w:szCs w:val="32"/>
                <w:cs/>
              </w:rPr>
              <w:t>มีรายงานการวิเคราะห์ประเด็นเพื่อจัดทำข้อเสนอเชิงนโยบาย</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auto"/>
                <w:sz w:val="32"/>
                <w:szCs w:val="32"/>
              </w:rPr>
            </w:pPr>
            <w:r>
              <w:rPr>
                <w:color w:val="auto"/>
                <w:sz w:val="32"/>
                <w:szCs w:val="32"/>
                <w:cs/>
              </w:rPr>
              <w:t xml:space="preserve">จัดทำข้อเสนอเชิงนโยบายตาม </w:t>
            </w:r>
            <w:r>
              <w:rPr>
                <w:color w:val="auto"/>
                <w:sz w:val="32"/>
                <w:szCs w:val="32"/>
              </w:rPr>
              <w:t>CoE</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pStyle w:val="Default"/>
              <w:rPr>
                <w:color w:val="FF0000"/>
                <w:sz w:val="32"/>
                <w:szCs w:val="32"/>
              </w:rPr>
            </w:pPr>
            <w:r>
              <w:rPr>
                <w:color w:val="auto"/>
                <w:spacing w:val="-4"/>
                <w:sz w:val="32"/>
                <w:szCs w:val="32"/>
                <w:cs/>
              </w:rPr>
              <w:t>ส่งข้อเสนอเชิงนโยบายให้กรมเพื่อทราบ และพิจารณา</w:t>
            </w:r>
          </w:p>
        </w:tc>
      </w:tr>
      <w:tr w:rsidR="00D36B6D" w:rsidTr="00AF49EE">
        <w:trPr>
          <w:trHeight w:val="510"/>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AF49EE">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A730B0">
            <w:pPr>
              <w:rPr>
                <w:rFonts w:ascii="TH SarabunPSK" w:hAnsi="TH SarabunPSK" w:cs="TH SarabunPSK"/>
                <w:sz w:val="32"/>
                <w:szCs w:val="32"/>
              </w:rPr>
            </w:pPr>
            <w:r>
              <w:rPr>
                <w:rFonts w:ascii="TH SarabunPSK" w:hAnsi="TH SarabunPSK" w:cs="TH SarabunPSK"/>
                <w:spacing w:val="-4"/>
                <w:sz w:val="32"/>
                <w:szCs w:val="32"/>
                <w:cs/>
              </w:rPr>
              <w:t>ข้อเสนอเชิงนโยบาย</w:t>
            </w:r>
            <w:r>
              <w:rPr>
                <w:rFonts w:ascii="TH SarabunPSK" w:hAnsi="TH SarabunPSK" w:cs="TH SarabunPSK"/>
                <w:sz w:val="32"/>
                <w:szCs w:val="32"/>
                <w:cs/>
              </w:rPr>
              <w:t xml:space="preserve">ได้รับการนำเสนอและนำไปปฏิบัติในหน่วยงานนอกกรมการแพทย์ </w:t>
            </w:r>
          </w:p>
        </w:tc>
      </w:tr>
    </w:tbl>
    <w:p w:rsidR="00D36B6D" w:rsidRDefault="00D36B6D" w:rsidP="004C7644">
      <w:pPr>
        <w:spacing w:before="120"/>
        <w:jc w:val="thaiDistribute"/>
        <w:rPr>
          <w:rFonts w:ascii="TH SarabunPSK" w:hAnsi="TH SarabunPSK" w:cs="TH SarabunPSK"/>
          <w:b/>
          <w:bCs/>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cs/>
        </w:rPr>
        <w:t>1. หัวข้อในการจัดทำข้อเสนอเชิงนโยบาย</w:t>
      </w:r>
      <w:r>
        <w:rPr>
          <w:rFonts w:ascii="TH SarabunPSK" w:hAnsi="TH SarabunPSK" w:cs="TH SarabunPSK"/>
          <w:spacing w:val="-4"/>
          <w:sz w:val="32"/>
          <w:szCs w:val="32"/>
          <w:cs/>
        </w:rPr>
        <w:t>ต้องเกี่ยวข้องหรือเป็นเรื่องที่</w:t>
      </w:r>
      <w:r>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36B6D" w:rsidRDefault="00D36B6D" w:rsidP="004C7644">
      <w:pPr>
        <w:ind w:firstLine="720"/>
        <w:jc w:val="thaiDistribute"/>
        <w:rPr>
          <w:rFonts w:ascii="TH SarabunPSK" w:hAnsi="TH SarabunPSK" w:cs="TH SarabunPSK"/>
          <w:sz w:val="32"/>
          <w:szCs w:val="32"/>
        </w:rPr>
      </w:pPr>
      <w:r>
        <w:rPr>
          <w:rFonts w:ascii="TH SarabunPSK" w:hAnsi="TH SarabunPSK" w:cs="TH SarabunPSK"/>
          <w:sz w:val="32"/>
          <w:szCs w:val="32"/>
        </w:rPr>
        <w:t xml:space="preserve">2. </w:t>
      </w:r>
      <w:r w:rsidRPr="00921AB7">
        <w:rPr>
          <w:rFonts w:ascii="TH SarabunPSK" w:hAnsi="TH SarabunPSK" w:cs="TH SarabunPSK" w:hint="cs"/>
          <w:spacing w:val="-6"/>
          <w:sz w:val="32"/>
          <w:szCs w:val="32"/>
          <w:cs/>
        </w:rPr>
        <w:t>ข้อเสนอเชิงนโยบายต้องผ่านกระบวนการในการวิเคราะห์ข้อมูล หรือศึกษาความเป็นไปได้ในทางปฏิบัติ</w:t>
      </w:r>
      <w:r>
        <w:rPr>
          <w:rFonts w:ascii="TH SarabunPSK" w:hAnsi="TH SarabunPSK" w:cs="TH SarabunPSK" w:hint="cs"/>
          <w:sz w:val="32"/>
          <w:szCs w:val="32"/>
          <w:cs/>
        </w:rPr>
        <w:t>หรือคาดคะเนโอกาสในการปฏิบัติ หรือประเมินเทคโนโลยีทางการแพทย์</w:t>
      </w:r>
    </w:p>
    <w:p w:rsidR="00D36B6D" w:rsidRDefault="00D36B6D" w:rsidP="004C7644">
      <w:pPr>
        <w:ind w:firstLine="720"/>
        <w:rPr>
          <w:rFonts w:ascii="TH SarabunPSK" w:hAnsi="TH SarabunPSK" w:cs="TH SarabunPSK"/>
          <w:b/>
          <w:bCs/>
          <w:spacing w:val="-10"/>
          <w:kern w:val="32"/>
          <w:sz w:val="32"/>
          <w:szCs w:val="32"/>
          <w:cs/>
        </w:rPr>
      </w:pPr>
      <w:r>
        <w:rPr>
          <w:rFonts w:ascii="TH SarabunPSK" w:hAnsi="TH SarabunPSK" w:cs="TH SarabunPSK"/>
          <w:sz w:val="32"/>
          <w:szCs w:val="32"/>
          <w:cs/>
        </w:rPr>
        <w:t>3. โปรดระบุข้อมูลอ้างอิงให้ชัดเจน</w:t>
      </w:r>
      <w:r>
        <w:rPr>
          <w:rFonts w:ascii="TH SarabunPSK" w:hAnsi="TH SarabunPSK" w:cs="TH SarabunPSK"/>
          <w:b/>
          <w:bCs/>
          <w:spacing w:val="-10"/>
          <w:kern w:val="32"/>
          <w:sz w:val="32"/>
          <w:szCs w:val="32"/>
          <w:cs/>
        </w:rPr>
        <w:br w:type="page"/>
      </w:r>
    </w:p>
    <w:p w:rsidR="00D36B6D" w:rsidRDefault="00D36B6D" w:rsidP="00D36B6D">
      <w:pPr>
        <w:jc w:val="thaiDistribute"/>
        <w:rPr>
          <w:rFonts w:ascii="TH SarabunPSK" w:hAnsi="TH SarabunPSK" w:cs="TH SarabunPSK"/>
          <w:spacing w:val="-10"/>
          <w:sz w:val="32"/>
          <w:szCs w:val="32"/>
          <w:cs/>
        </w:rPr>
      </w:pPr>
      <w:r>
        <w:rPr>
          <w:rFonts w:ascii="TH SarabunPSK" w:hAnsi="TH SarabunPSK" w:cs="TH SarabunPSK"/>
          <w:b/>
          <w:bCs/>
          <w:spacing w:val="-10"/>
          <w:kern w:val="32"/>
          <w:sz w:val="32"/>
          <w:szCs w:val="32"/>
          <w:cs/>
        </w:rPr>
        <w:lastRenderedPageBreak/>
        <w:t xml:space="preserve">องค์ประกอบที่ 7 </w:t>
      </w:r>
      <w:r>
        <w:rPr>
          <w:rFonts w:ascii="TH SarabunPSK" w:hAnsi="TH SarabunPSK" w:cs="TH SarabunPSK"/>
          <w:b/>
          <w:bCs/>
          <w:sz w:val="32"/>
          <w:szCs w:val="32"/>
          <w:cs/>
        </w:rPr>
        <w:t>การมีเครือข่ายวิชาการ (</w:t>
      </w:r>
      <w:r>
        <w:rPr>
          <w:rFonts w:ascii="TH SarabunPSK" w:hAnsi="TH SarabunPSK" w:cs="TH SarabunPSK"/>
          <w:b/>
          <w:bCs/>
          <w:sz w:val="32"/>
          <w:szCs w:val="32"/>
        </w:rPr>
        <w:t>Networking</w:t>
      </w:r>
      <w:r>
        <w:rPr>
          <w:rFonts w:ascii="TH SarabunPSK" w:hAnsi="TH SarabunPSK" w:cs="TH SarabunPSK" w:hint="cs"/>
          <w:b/>
          <w:bCs/>
          <w:sz w:val="32"/>
          <w:szCs w:val="32"/>
          <w:cs/>
        </w:rPr>
        <w:t>)</w:t>
      </w:r>
    </w:p>
    <w:p w:rsidR="00D36B6D" w:rsidRDefault="00D36B6D" w:rsidP="00D36B6D">
      <w:pPr>
        <w:ind w:firstLine="720"/>
        <w:jc w:val="thaiDistribute"/>
        <w:rPr>
          <w:rFonts w:ascii="TH SarabunPSK" w:hAnsi="TH SarabunPSK" w:cs="TH SarabunPSK"/>
          <w:b/>
          <w:bCs/>
          <w:spacing w:val="-4"/>
          <w:kern w:val="32"/>
          <w:sz w:val="32"/>
          <w:szCs w:val="32"/>
        </w:rPr>
      </w:pPr>
      <w:r>
        <w:rPr>
          <w:rFonts w:ascii="TH SarabunPSK" w:hAnsi="TH SarabunPSK" w:cs="TH SarabunPSK"/>
          <w:sz w:val="32"/>
          <w:szCs w:val="32"/>
          <w:cs/>
        </w:rPr>
        <w:t>การมีเครือข่ายวิชาการ</w:t>
      </w:r>
      <w:r w:rsidR="00874F36">
        <w:rPr>
          <w:rFonts w:ascii="TH SarabunPSK" w:hAnsi="TH SarabunPSK" w:cs="TH SarabunPSK" w:hint="cs"/>
          <w:sz w:val="32"/>
          <w:szCs w:val="32"/>
          <w:cs/>
        </w:rPr>
        <w:t> </w:t>
      </w:r>
      <w:r>
        <w:rPr>
          <w:rFonts w:ascii="TH SarabunPSK" w:hAnsi="TH SarabunPSK" w:cs="TH SarabunPSK"/>
          <w:sz w:val="32"/>
          <w:szCs w:val="32"/>
          <w:cs/>
        </w:rPr>
        <w:t>(</w:t>
      </w:r>
      <w:r>
        <w:rPr>
          <w:rFonts w:ascii="TH SarabunPSK" w:hAnsi="TH SarabunPSK" w:cs="TH SarabunPSK"/>
          <w:sz w:val="32"/>
          <w:szCs w:val="32"/>
        </w:rPr>
        <w:t>Network</w:t>
      </w:r>
      <w:r w:rsidR="00874F36">
        <w:rPr>
          <w:rFonts w:ascii="TH SarabunPSK" w:hAnsi="TH SarabunPSK" w:cs="TH SarabunPSK" w:hint="cs"/>
          <w:sz w:val="32"/>
          <w:szCs w:val="32"/>
          <w:cs/>
        </w:rPr>
        <w:t>)</w:t>
      </w:r>
      <w:r w:rsidR="00874F36">
        <w:rPr>
          <w:rFonts w:ascii="TH SarabunPSK" w:hAnsi="TH SarabunPSK" w:cs="TH SarabunPSK"/>
          <w:sz w:val="32"/>
          <w:szCs w:val="32"/>
          <w:cs/>
        </w:rPr>
        <w:t> </w:t>
      </w:r>
      <w:r>
        <w:rPr>
          <w:rFonts w:ascii="TH SarabunPSK" w:hAnsi="TH SarabunPSK" w:cs="TH SarabunPSK" w:hint="cs"/>
          <w:sz w:val="32"/>
          <w:szCs w:val="32"/>
          <w:cs/>
        </w:rPr>
        <w:t>การพัฒนาความเป็นเลิศทางการแพทย์จะเกิดประสิทธิภาพและประโยชน์สูงสุดนั้นจำเป็นอย่างยิ่งต้องสร้างเครือข่ายทางวิชาการเพื่อการยกระดับการพัฒนาวิชาการแพทย์ในทุกระดับทั้งในและต่างประเทศ เพื่อความครอบคลุมในการขยายการพัฒนาและสามารถเทียบเคียง (</w:t>
      </w:r>
      <w:r>
        <w:rPr>
          <w:rFonts w:ascii="TH SarabunPSK" w:hAnsi="TH SarabunPSK" w:cs="TH SarabunPSK"/>
          <w:sz w:val="32"/>
          <w:szCs w:val="32"/>
        </w:rPr>
        <w:t>Benchmark</w:t>
      </w:r>
      <w:r>
        <w:rPr>
          <w:rFonts w:ascii="TH SarabunPSK" w:hAnsi="TH SarabunPSK" w:cs="TH SarabunPSK" w:hint="cs"/>
          <w:sz w:val="32"/>
          <w:szCs w:val="32"/>
          <w:cs/>
        </w:rPr>
        <w:t>) เพื่อการยกระดับการพัฒนาได้เป็นลำดับ</w:t>
      </w:r>
    </w:p>
    <w:p w:rsidR="00D36B6D" w:rsidRDefault="00D36B6D" w:rsidP="007A5BD5">
      <w:pPr>
        <w:spacing w:before="120" w:after="120"/>
        <w:jc w:val="thaiDistribute"/>
        <w:rPr>
          <w:rFonts w:ascii="TH SarabunPSK" w:hAnsi="TH SarabunPSK" w:cs="TH SarabunPSK"/>
          <w:spacing w:val="-10"/>
          <w:sz w:val="32"/>
          <w:szCs w:val="32"/>
        </w:rPr>
      </w:pPr>
      <w:r>
        <w:rPr>
          <w:rFonts w:ascii="TH SarabunPSK" w:hAnsi="TH SarabunPSK" w:cs="TH SarabunPSK"/>
          <w:b/>
          <w:bCs/>
          <w:sz w:val="32"/>
          <w:szCs w:val="32"/>
          <w:cs/>
        </w:rPr>
        <w:t>เกณฑ์การให้คะแนน</w:t>
      </w:r>
      <w:r>
        <w:rPr>
          <w:rFonts w:ascii="TH SarabunPSK" w:eastAsia="Arial Unicode MS" w:hAnsi="TH SarabunPSK" w:cs="TH SarabunPSK"/>
          <w:b/>
          <w:bCs/>
          <w:spacing w:val="-10"/>
          <w:sz w:val="32"/>
          <w:szCs w:val="32"/>
          <w:cs/>
        </w:rPr>
        <w:t xml:space="preserve">องค์ประกอบที่ </w:t>
      </w:r>
      <w:r>
        <w:rPr>
          <w:rFonts w:ascii="TH SarabunPSK" w:hAnsi="TH SarabunPSK" w:cs="TH SarabunPSK"/>
          <w:b/>
          <w:bCs/>
          <w:spacing w:val="-10"/>
          <w:kern w:val="32"/>
          <w:sz w:val="32"/>
          <w:szCs w:val="32"/>
          <w:cs/>
        </w:rPr>
        <w:t xml:space="preserve">7 </w:t>
      </w:r>
      <w:r>
        <w:rPr>
          <w:rFonts w:ascii="TH SarabunPSK" w:hAnsi="TH SarabunPSK" w:cs="TH SarabunPSK"/>
          <w:b/>
          <w:bCs/>
          <w:sz w:val="32"/>
          <w:szCs w:val="32"/>
          <w:cs/>
        </w:rPr>
        <w:t xml:space="preserve">การมีเครือข่ายวิชาการ </w:t>
      </w:r>
      <w:r>
        <w:rPr>
          <w:rFonts w:ascii="TH SarabunPSK" w:hAnsi="TH SarabunPSK" w:cs="TH SarabunPSK"/>
          <w:b/>
          <w:bCs/>
          <w:kern w:val="32"/>
          <w:sz w:val="32"/>
          <w:szCs w:val="32"/>
        </w:rPr>
        <w:t xml:space="preserve">: </w:t>
      </w:r>
      <w:r>
        <w:rPr>
          <w:rFonts w:ascii="TH SarabunPSK" w:hAnsi="TH SarabunPSK" w:cs="TH SarabunPSK"/>
          <w:b/>
          <w:bCs/>
          <w:sz w:val="32"/>
          <w:szCs w:val="32"/>
          <w:cs/>
        </w:rPr>
        <w:t xml:space="preserve">น้ำหนักร้อยละ </w:t>
      </w:r>
      <w:r>
        <w:rPr>
          <w:rFonts w:ascii="TH SarabunPSK" w:hAnsi="TH SarabunPSK" w:cs="TH SarabunPSK"/>
          <w:b/>
          <w:bCs/>
          <w:sz w:val="32"/>
          <w:szCs w:val="32"/>
        </w:rPr>
        <w:t>1</w:t>
      </w:r>
      <w:r>
        <w:rPr>
          <w:rFonts w:ascii="TH SarabunPSK" w:hAnsi="TH SarabunPSK" w:cs="TH SarabunPSK" w:hint="cs"/>
          <w:b/>
          <w:bCs/>
          <w:sz w:val="32"/>
          <w:szCs w:val="32"/>
          <w:cs/>
        </w:rPr>
        <w:t>0</w:t>
      </w:r>
    </w:p>
    <w:tbl>
      <w:tblPr>
        <w:tblStyle w:val="a9"/>
        <w:tblW w:w="9067" w:type="dxa"/>
        <w:tblLook w:val="04A0"/>
      </w:tblPr>
      <w:tblGrid>
        <w:gridCol w:w="1365"/>
        <w:gridCol w:w="7702"/>
      </w:tblGrid>
      <w:tr w:rsidR="00D36B6D" w:rsidTr="00135DB6">
        <w:trPr>
          <w:trHeight w:val="454"/>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jc w:val="center"/>
              <w:rPr>
                <w:rFonts w:ascii="TH SarabunPSK" w:hAnsi="TH SarabunPSK" w:cs="TH SarabunPSK"/>
                <w:sz w:val="32"/>
                <w:szCs w:val="32"/>
              </w:rPr>
            </w:pPr>
            <w:r>
              <w:rPr>
                <w:rFonts w:ascii="TH SarabunPSK" w:hAnsi="TH SarabunPSK" w:cs="TH SarabunPSK"/>
                <w:b/>
                <w:bCs/>
                <w:sz w:val="32"/>
                <w:szCs w:val="32"/>
                <w:cs/>
              </w:rPr>
              <w:t>ระดับคะแนน</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tabs>
                <w:tab w:val="left" w:pos="2029"/>
              </w:tabs>
              <w:jc w:val="center"/>
              <w:rPr>
                <w:rFonts w:ascii="TH SarabunPSK" w:hAnsi="TH SarabunPSK" w:cs="TH SarabunPSK"/>
                <w:sz w:val="32"/>
                <w:szCs w:val="32"/>
              </w:rPr>
            </w:pPr>
            <w:r>
              <w:rPr>
                <w:rFonts w:ascii="TH SarabunPSK" w:hAnsi="TH SarabunPSK" w:cs="TH SarabunPSK"/>
                <w:b/>
                <w:bCs/>
                <w:sz w:val="32"/>
                <w:szCs w:val="32"/>
                <w:cs/>
              </w:rPr>
              <w:t>เกณฑ์การให้คะแนน</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1</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ร่วมกับองค์กรภายในกรมการแพทย์</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3</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ร่วมกับองค์กรภายในประเทศ นอกกระทรวงสาธารณสุข</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4</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pStyle w:val="Default"/>
              <w:rPr>
                <w:color w:val="auto"/>
                <w:sz w:val="32"/>
                <w:szCs w:val="32"/>
              </w:rPr>
            </w:pPr>
            <w:r>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ร่วมกับองค์กรระหว่างประเทศ</w:t>
            </w:r>
          </w:p>
        </w:tc>
      </w:tr>
      <w:tr w:rsidR="00D36B6D" w:rsidTr="0092439D">
        <w:trPr>
          <w:trHeight w:val="907"/>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6B6D" w:rsidRDefault="00D36B6D" w:rsidP="0092439D">
            <w:pPr>
              <w:jc w:val="center"/>
              <w:rPr>
                <w:rFonts w:ascii="TH SarabunPSK" w:hAnsi="TH SarabunPSK" w:cs="TH SarabunPSK"/>
                <w:b/>
                <w:bCs/>
                <w:sz w:val="32"/>
                <w:szCs w:val="32"/>
              </w:rPr>
            </w:pPr>
            <w:r>
              <w:rPr>
                <w:rFonts w:ascii="TH SarabunPSK" w:hAnsi="TH SarabunPSK" w:cs="TH SarabunPSK"/>
                <w:b/>
                <w:bCs/>
                <w:sz w:val="32"/>
                <w:szCs w:val="32"/>
                <w:cs/>
              </w:rPr>
              <w:t>5</w:t>
            </w:r>
          </w:p>
        </w:tc>
        <w:tc>
          <w:tcPr>
            <w:tcW w:w="7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B6D" w:rsidRDefault="00D36B6D" w:rsidP="00135DB6">
            <w:pPr>
              <w:rPr>
                <w:rFonts w:ascii="TH SarabunPSK" w:hAnsi="TH SarabunPSK" w:cs="TH SarabunPSK"/>
                <w:sz w:val="32"/>
                <w:szCs w:val="32"/>
              </w:rPr>
            </w:pPr>
            <w:r>
              <w:rPr>
                <w:rFonts w:ascii="TH SarabunPSK" w:hAnsi="TH SarabunPSK" w:cs="TH SarabunPSK"/>
                <w:sz w:val="32"/>
                <w:szCs w:val="32"/>
                <w:cs/>
              </w:rPr>
              <w:t>มีการเทียบเคียง (</w:t>
            </w:r>
            <w:r>
              <w:rPr>
                <w:rFonts w:ascii="TH SarabunPSK" w:hAnsi="TH SarabunPSK" w:cs="TH SarabunPSK"/>
                <w:sz w:val="32"/>
                <w:szCs w:val="32"/>
              </w:rPr>
              <w:t>Benchmarking</w:t>
            </w:r>
            <w:r>
              <w:rPr>
                <w:rFonts w:ascii="TH SarabunPSK" w:hAnsi="TH SarabunPSK" w:cs="TH SarabunPSK" w:hint="cs"/>
                <w:sz w:val="32"/>
                <w:szCs w:val="32"/>
                <w:cs/>
              </w:rPr>
              <w:t>) ผลการดำเนินงาน หรือ ตัวชี้วัดที่สำคัญ กับองค์กรอื่นที่มีการดำเนินงานด้านเดียวกัน และผลการดำเนินการอยู่ในระดับเดียวกันหรือสูงกว่า</w:t>
            </w:r>
          </w:p>
        </w:tc>
      </w:tr>
    </w:tbl>
    <w:p w:rsidR="00D36B6D" w:rsidRDefault="00D36B6D" w:rsidP="005E4F98">
      <w:pPr>
        <w:spacing w:before="120"/>
        <w:jc w:val="thaiDistribute"/>
        <w:rPr>
          <w:rFonts w:ascii="TH SarabunPSK" w:hAnsi="TH SarabunPSK" w:cs="TH SarabunPSK"/>
          <w:b/>
          <w:bCs/>
          <w:kern w:val="32"/>
          <w:sz w:val="32"/>
          <w:szCs w:val="32"/>
          <w:cs/>
        </w:rPr>
      </w:pPr>
      <w:r>
        <w:rPr>
          <w:rFonts w:ascii="TH SarabunPSK" w:hAnsi="TH SarabunPSK" w:cs="TH SarabunPSK"/>
          <w:b/>
          <w:bCs/>
          <w:sz w:val="32"/>
          <w:szCs w:val="32"/>
          <w:cs/>
        </w:rPr>
        <w:t xml:space="preserve">หมายเหตุ </w:t>
      </w:r>
      <w:r>
        <w:rPr>
          <w:rFonts w:ascii="TH SarabunPSK" w:hAnsi="TH SarabunPSK" w:cs="TH SarabunPSK"/>
          <w:b/>
          <w:bCs/>
          <w:sz w:val="32"/>
          <w:szCs w:val="32"/>
        </w:rPr>
        <w:t xml:space="preserve">: </w:t>
      </w:r>
      <w:r>
        <w:rPr>
          <w:rFonts w:ascii="TH SarabunPSK" w:hAnsi="TH SarabunPSK" w:cs="TH SarabunPSK"/>
          <w:sz w:val="32"/>
          <w:szCs w:val="32"/>
          <w:cs/>
        </w:rPr>
        <w:t>โปรดระบุข้อมูลอ้างอิงให้ชัดเจน</w:t>
      </w:r>
    </w:p>
    <w:p w:rsidR="00D36B6D" w:rsidRDefault="00D36B6D" w:rsidP="005E4F98">
      <w:pPr>
        <w:autoSpaceDE w:val="0"/>
        <w:autoSpaceDN w:val="0"/>
        <w:adjustRightInd w:val="0"/>
        <w:spacing w:before="120"/>
        <w:rPr>
          <w:rFonts w:ascii="TH SarabunPSK" w:eastAsia="Calibri" w:hAnsi="TH SarabunPSK" w:cs="TH SarabunPSK"/>
          <w:color w:val="000000" w:themeColor="text1"/>
          <w:sz w:val="32"/>
          <w:szCs w:val="32"/>
        </w:rPr>
      </w:pPr>
      <w:r>
        <w:rPr>
          <w:rFonts w:ascii="TH SarabunPSK" w:hAnsi="TH SarabunPSK" w:cs="TH SarabunPSK"/>
          <w:b/>
          <w:bCs/>
          <w:color w:val="000000" w:themeColor="text1"/>
          <w:sz w:val="32"/>
          <w:szCs w:val="32"/>
          <w:cs/>
        </w:rPr>
        <w:t xml:space="preserve">เอกสารอ้างอิง </w:t>
      </w:r>
      <w:r>
        <w:rPr>
          <w:rFonts w:ascii="TH SarabunPSK" w:hAnsi="TH SarabunPSK" w:cs="TH SarabunPSK"/>
          <w:b/>
          <w:bCs/>
          <w:color w:val="000000" w:themeColor="text1"/>
          <w:sz w:val="32"/>
          <w:szCs w:val="32"/>
          <w:cs/>
        </w:rPr>
        <w:tab/>
      </w:r>
      <w:r>
        <w:rPr>
          <w:rFonts w:ascii="TH SarabunPSK" w:hAnsi="TH SarabunPSK" w:cs="TH SarabunPSK"/>
          <w:color w:val="000000" w:themeColor="text1"/>
          <w:sz w:val="32"/>
          <w:szCs w:val="32"/>
        </w:rPr>
        <w:t xml:space="preserve">TCI </w:t>
      </w:r>
      <w:r>
        <w:rPr>
          <w:rFonts w:ascii="TH SarabunPSK" w:hAnsi="TH SarabunPSK" w:cs="TH SarabunPSK" w:hint="cs"/>
          <w:color w:val="000000" w:themeColor="text1"/>
          <w:sz w:val="32"/>
          <w:szCs w:val="32"/>
          <w:cs/>
        </w:rPr>
        <w:t xml:space="preserve">ที่ </w:t>
      </w:r>
      <w:r>
        <w:rPr>
          <w:rFonts w:ascii="TH SarabunPSK" w:hAnsi="TH SarabunPSK" w:cs="TH SarabunPSK"/>
          <w:color w:val="000000" w:themeColor="text1"/>
          <w:sz w:val="32"/>
          <w:szCs w:val="32"/>
        </w:rPr>
        <w:t>https://tci-thailand.org/list</w:t>
      </w:r>
      <w:r>
        <w:rPr>
          <w:rFonts w:ascii="TH SarabunPSK" w:hAnsi="TH SarabunPSK" w:cs="TH SarabunPSK" w:hint="cs"/>
          <w:color w:val="000000" w:themeColor="text1"/>
          <w:sz w:val="32"/>
          <w:szCs w:val="32"/>
          <w:cs/>
        </w:rPr>
        <w:t>%20</w:t>
      </w:r>
      <w:r>
        <w:rPr>
          <w:rFonts w:ascii="TH SarabunPSK" w:hAnsi="TH SarabunPSK" w:cs="TH SarabunPSK"/>
          <w:color w:val="000000" w:themeColor="text1"/>
          <w:sz w:val="32"/>
          <w:szCs w:val="32"/>
        </w:rPr>
        <w:t>journal.php</w:t>
      </w:r>
    </w:p>
    <w:p w:rsidR="00D36B6D" w:rsidRDefault="00D36B6D" w:rsidP="005E4F98">
      <w:pPr>
        <w:autoSpaceDE w:val="0"/>
        <w:autoSpaceDN w:val="0"/>
        <w:adjustRightInd w:val="0"/>
        <w:spacing w:before="120"/>
        <w:rPr>
          <w:rFonts w:ascii="TH SarabunPSK" w:eastAsia="Calibri" w:hAnsi="TH SarabunPSK" w:cs="TH SarabunPSK"/>
          <w:b/>
          <w:bCs/>
          <w:color w:val="000000" w:themeColor="text1"/>
          <w:sz w:val="32"/>
          <w:szCs w:val="32"/>
        </w:rPr>
      </w:pPr>
      <w:r>
        <w:rPr>
          <w:rFonts w:ascii="TH SarabunPSK" w:eastAsia="Calibri" w:hAnsi="TH SarabunPSK" w:cs="TH SarabunPSK"/>
          <w:b/>
          <w:bCs/>
          <w:color w:val="000000" w:themeColor="text1"/>
          <w:sz w:val="32"/>
          <w:szCs w:val="32"/>
          <w:cs/>
        </w:rPr>
        <w:t>แนวทางการประเมินผล :</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ระยะเวลา/ความถี่รายงานความก้าวหน้าการดำเนินการ ทุก 6 เดือนส่งกองวิชาการแพทย์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noProof/>
        </w:rPr>
        <w:drawing>
          <wp:anchor distT="0" distB="0" distL="114300" distR="114300" simplePos="0" relativeHeight="251770368" behindDoc="1" locked="0" layoutInCell="1" allowOverlap="1">
            <wp:simplePos x="0" y="0"/>
            <wp:positionH relativeFrom="margin">
              <wp:posOffset>5285105</wp:posOffset>
            </wp:positionH>
            <wp:positionV relativeFrom="paragraph">
              <wp:posOffset>46355</wp:posOffset>
            </wp:positionV>
            <wp:extent cx="933450" cy="933450"/>
            <wp:effectExtent l="0" t="0" r="0" b="0"/>
            <wp:wrapNone/>
            <wp:docPr id="2" name="รูปภาพ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3450" cy="933450"/>
                    </a:xfrm>
                    <a:prstGeom prst="rect">
                      <a:avLst/>
                    </a:prstGeom>
                    <a:noFill/>
                  </pic:spPr>
                </pic:pic>
              </a:graphicData>
            </a:graphic>
          </wp:anchor>
        </w:drawing>
      </w:r>
      <w:r>
        <w:rPr>
          <w:rFonts w:ascii="TH SarabunPSK" w:hAnsi="TH SarabunPSK" w:cs="TH SarabunPSK"/>
          <w:color w:val="000000" w:themeColor="text1"/>
          <w:sz w:val="32"/>
          <w:szCs w:val="32"/>
          <w:cs/>
        </w:rPr>
        <w:t>ทุกหน่วยบริการทางการแพทย์ สังกัดกรมการแพทย์</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หลักฐานแบบประเมินตนเองการพัฒนาศูนย์ความเป็นเลิศทางการแพทย์</w:t>
      </w:r>
    </w:p>
    <w:p w:rsidR="00D36B6D" w:rsidRDefault="00D36B6D" w:rsidP="009A5494">
      <w:pPr>
        <w:pStyle w:val="a3"/>
        <w:ind w:left="144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ปี 2562-2563 (ดาวน์โหลดได้ที่ </w:t>
      </w:r>
      <w:r>
        <w:rPr>
          <w:rFonts w:ascii="TH SarabunPSK" w:hAnsi="TH SarabunPSK" w:cs="TH SarabunPSK"/>
          <w:color w:val="000000" w:themeColor="text1"/>
          <w:sz w:val="32"/>
          <w:szCs w:val="32"/>
        </w:rPr>
        <w:t xml:space="preserve">https://qrgo.page.link/FLWse </w:t>
      </w:r>
      <w:r>
        <w:rPr>
          <w:rFonts w:ascii="TH SarabunPSK" w:hAnsi="TH SarabunPSK" w:cs="TH SarabunPSK" w:hint="cs"/>
          <w:color w:val="000000" w:themeColor="text1"/>
          <w:sz w:val="32"/>
          <w:szCs w:val="32"/>
          <w:cs/>
        </w:rPr>
        <w:t xml:space="preserve">หรือ </w:t>
      </w:r>
      <w:r>
        <w:rPr>
          <w:rFonts w:ascii="TH SarabunPSK" w:hAnsi="TH SarabunPSK" w:cs="TH SarabunPSK"/>
          <w:color w:val="000000" w:themeColor="text1"/>
          <w:sz w:val="32"/>
          <w:szCs w:val="32"/>
        </w:rPr>
        <w:t xml:space="preserve">QR code) </w:t>
      </w:r>
    </w:p>
    <w:p w:rsidR="00D36B6D" w:rsidRDefault="00D36B6D" w:rsidP="001A3B76">
      <w:pPr>
        <w:pStyle w:val="a3"/>
        <w:numPr>
          <w:ilvl w:val="0"/>
          <w:numId w:val="7"/>
        </w:num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หลักฐานข้อมูลอ้างอิงอย่างชัดเจนทุกองค์ประกอบ </w:t>
      </w:r>
    </w:p>
    <w:p w:rsidR="00B9092A" w:rsidRDefault="00B9092A" w:rsidP="009A5494">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Default="007D39EF" w:rsidP="00D36B6D">
      <w:pPr>
        <w:jc w:val="thaiDistribute"/>
        <w:rPr>
          <w:rFonts w:ascii="TH SarabunPSK" w:hAnsi="TH SarabunPSK" w:cs="TH SarabunPSK"/>
          <w:color w:val="000000" w:themeColor="text1"/>
          <w:sz w:val="32"/>
          <w:szCs w:val="32"/>
        </w:rPr>
      </w:pPr>
    </w:p>
    <w:p w:rsidR="007D39EF" w:rsidRPr="00947BC7" w:rsidRDefault="007D39EF" w:rsidP="00D36B6D">
      <w:pPr>
        <w:jc w:val="thaiDistribute"/>
        <w:rPr>
          <w:rFonts w:ascii="TH SarabunPSK" w:hAnsi="TH SarabunPSK" w:cs="TH SarabunPSK"/>
          <w:color w:val="000000" w:themeColor="text1"/>
          <w:sz w:val="32"/>
          <w:szCs w:val="32"/>
        </w:rPr>
      </w:pPr>
    </w:p>
    <w:p w:rsidR="00B9092A" w:rsidRPr="00947BC7" w:rsidRDefault="00B9092A" w:rsidP="00B9092A">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แนวทางการประเมินผล :</w:t>
      </w:r>
    </w:p>
    <w:p w:rsidR="00B9092A" w:rsidRPr="00947BC7"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 </w:t>
      </w:r>
    </w:p>
    <w:p w:rsidR="00B9092A" w:rsidRPr="007D39EF" w:rsidRDefault="00B9092A"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092A" w:rsidRPr="00947BC7" w:rsidRDefault="00B9092A" w:rsidP="00920821">
      <w:pPr>
        <w:tabs>
          <w:tab w:val="left" w:pos="900"/>
        </w:tabs>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5"/>
        <w:gridCol w:w="1187"/>
        <w:gridCol w:w="1366"/>
        <w:gridCol w:w="1239"/>
        <w:gridCol w:w="1372"/>
      </w:tblGrid>
      <w:tr w:rsidR="00B9092A" w:rsidRPr="00947BC7" w:rsidTr="00135DB6">
        <w:tc>
          <w:tcPr>
            <w:tcW w:w="4206"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092A" w:rsidRPr="00947BC7" w:rsidRDefault="00B9092A" w:rsidP="00135DB6">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Pr="00947BC7">
              <w:rPr>
                <w:rFonts w:ascii="TH SarabunPSK" w:hAnsi="TH SarabunPSK" w:cs="TH SarabunPSK"/>
                <w:b/>
                <w:bCs/>
                <w:color w:val="000000" w:themeColor="text1"/>
                <w:sz w:val="32"/>
                <w:szCs w:val="32"/>
                <w:cs/>
              </w:rPr>
              <w:br/>
              <w:t>ปีงบประมาณ พ.ศ.</w:t>
            </w:r>
          </w:p>
        </w:tc>
      </w:tr>
      <w:tr w:rsidR="00B9092A" w:rsidRPr="00947BC7" w:rsidTr="00135DB6">
        <w:tc>
          <w:tcPr>
            <w:tcW w:w="4206"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378C9">
              <w:rPr>
                <w:rFonts w:ascii="TH SarabunPSK" w:hAnsi="TH SarabunPSK" w:cs="TH SarabunPSK"/>
                <w:b/>
                <w:bCs/>
                <w:color w:val="000000" w:themeColor="text1"/>
                <w:sz w:val="32"/>
                <w:szCs w:val="32"/>
                <w:cs/>
              </w:rPr>
              <w:t>6</w:t>
            </w:r>
            <w:r w:rsidR="005378C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2</w:t>
            </w:r>
          </w:p>
        </w:tc>
        <w:tc>
          <w:tcPr>
            <w:tcW w:w="1418" w:type="dxa"/>
            <w:shd w:val="clear" w:color="auto" w:fill="F2F2F2" w:themeFill="background1" w:themeFillShade="F2"/>
          </w:tcPr>
          <w:p w:rsidR="00B9092A" w:rsidRPr="00947BC7" w:rsidRDefault="00B9092A" w:rsidP="00135DB6">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5378C9">
              <w:rPr>
                <w:rFonts w:ascii="TH SarabunPSK" w:hAnsi="TH SarabunPSK" w:cs="TH SarabunPSK" w:hint="cs"/>
                <w:b/>
                <w:bCs/>
                <w:color w:val="000000" w:themeColor="text1"/>
                <w:sz w:val="32"/>
                <w:szCs w:val="32"/>
                <w:cs/>
              </w:rPr>
              <w:t>3</w:t>
            </w:r>
          </w:p>
        </w:tc>
      </w:tr>
      <w:tr w:rsidR="00B9092A" w:rsidRPr="00947BC7" w:rsidTr="00135DB6">
        <w:trPr>
          <w:trHeight w:val="850"/>
        </w:trPr>
        <w:tc>
          <w:tcPr>
            <w:tcW w:w="4206" w:type="dxa"/>
          </w:tcPr>
          <w:p w:rsidR="00B9092A" w:rsidRPr="00947BC7" w:rsidRDefault="001007FD" w:rsidP="00135DB6">
            <w:pPr>
              <w:rPr>
                <w:rFonts w:ascii="TH SarabunPSK" w:hAnsi="TH SarabunPSK" w:cs="TH SarabunPSK"/>
                <w:color w:val="000000" w:themeColor="text1"/>
                <w:sz w:val="32"/>
                <w:szCs w:val="32"/>
              </w:rPr>
            </w:pPr>
            <w:r>
              <w:rPr>
                <w:rFonts w:ascii="TH SarabunPSK" w:eastAsia="Arial Unicode MS" w:hAnsi="TH SarabunPSK" w:cs="TH SarabunPSK" w:hint="cs"/>
                <w:color w:val="000000" w:themeColor="text1"/>
                <w:sz w:val="32"/>
                <w:szCs w:val="32"/>
                <w:cs/>
              </w:rPr>
              <w:t>1.2</w:t>
            </w:r>
            <w:r w:rsidR="00B9092A">
              <w:rPr>
                <w:rFonts w:ascii="TH SarabunPSK" w:eastAsia="Arial Unicode MS" w:hAnsi="TH SarabunPSK" w:cs="TH SarabunPSK" w:hint="cs"/>
                <w:color w:val="000000" w:themeColor="text1"/>
                <w:sz w:val="32"/>
                <w:szCs w:val="32"/>
                <w:cs/>
              </w:rPr>
              <w:t xml:space="preserve"> </w:t>
            </w:r>
            <w:r w:rsidR="00B9092A" w:rsidRPr="00947BC7">
              <w:rPr>
                <w:rFonts w:ascii="TH SarabunPSK" w:eastAsia="Arial Unicode MS" w:hAnsi="TH SarabunPSK" w:cs="TH SarabunPSK"/>
                <w:color w:val="000000" w:themeColor="text1"/>
                <w:sz w:val="32"/>
                <w:szCs w:val="32"/>
                <w:cs/>
              </w:rPr>
              <w:t>ระดับความสำเร็จในการพัฒนาศูนย์ความเป็นเลิศทางการแพทย์</w:t>
            </w:r>
          </w:p>
        </w:tc>
        <w:tc>
          <w:tcPr>
            <w:tcW w:w="1187" w:type="dxa"/>
          </w:tcPr>
          <w:p w:rsidR="00B9092A" w:rsidRPr="00947BC7" w:rsidRDefault="00B9092A" w:rsidP="00135DB6">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411" w:type="dxa"/>
          </w:tcPr>
          <w:p w:rsidR="00B9092A" w:rsidRPr="00947BC7" w:rsidRDefault="00B9092A"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6" w:type="dxa"/>
          </w:tcPr>
          <w:p w:rsidR="00B9092A" w:rsidRPr="00947BC7" w:rsidRDefault="005378C9" w:rsidP="00135DB6">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8" w:type="dxa"/>
          </w:tcPr>
          <w:p w:rsidR="00B9092A" w:rsidRPr="00947BC7" w:rsidRDefault="00B9092A" w:rsidP="00135DB6">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B9092A" w:rsidRPr="00947BC7" w:rsidRDefault="00B9092A" w:rsidP="00B9092A">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A9665E">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B12AA" w:rsidRPr="00947BC7" w:rsidRDefault="00BB12AA" w:rsidP="00BB12AA">
      <w:pPr>
        <w:autoSpaceDE w:val="0"/>
        <w:autoSpaceDN w:val="0"/>
        <w:adjustRightInd w:val="0"/>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1.</w:t>
      </w:r>
      <w:r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color w:val="000000" w:themeColor="text1"/>
          <w:sz w:val="32"/>
          <w:szCs w:val="32"/>
          <w:cs/>
        </w:rPr>
        <w:t>ข้อมูลจากภารกิจด้านวิชาการและการแพทย์</w:t>
      </w:r>
    </w:p>
    <w:p w:rsidR="001D1BAB" w:rsidRPr="00EB6F64" w:rsidRDefault="00BB12AA" w:rsidP="00BB12AA">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2. ข้อมูลจากภารกิจด้านการพัฒนาระบบสุขภาพ</w:t>
      </w:r>
    </w:p>
    <w:p w:rsidR="00B9092A" w:rsidRDefault="00BB12AA" w:rsidP="00B9092A">
      <w:pPr>
        <w:autoSpaceDE w:val="0"/>
        <w:autoSpaceDN w:val="0"/>
        <w:adjustRightInd w:val="0"/>
        <w:rPr>
          <w:rFonts w:ascii="TH SarabunPSK" w:hAnsi="TH SarabunPSK" w:cs="TH SarabunPSK"/>
          <w:color w:val="000000" w:themeColor="text1"/>
          <w:sz w:val="32"/>
          <w:szCs w:val="32"/>
        </w:rPr>
      </w:pPr>
      <w:r>
        <w:rPr>
          <w:rFonts w:ascii="TH SarabunPSK" w:hAnsi="TH SarabunPSK" w:cs="TH SarabunPSK" w:hint="cs"/>
          <w:b/>
          <w:bCs/>
          <w:color w:val="000000" w:themeColor="text1"/>
          <w:sz w:val="32"/>
          <w:szCs w:val="32"/>
          <w:cs/>
        </w:rPr>
        <w:tab/>
      </w:r>
      <w:r w:rsidRPr="00BB12AA">
        <w:rPr>
          <w:rFonts w:ascii="TH SarabunPSK" w:hAnsi="TH SarabunPSK" w:cs="TH SarabunPSK" w:hint="cs"/>
          <w:color w:val="000000" w:themeColor="text1"/>
          <w:sz w:val="32"/>
          <w:szCs w:val="32"/>
          <w:cs/>
        </w:rPr>
        <w:t xml:space="preserve">3. </w:t>
      </w:r>
      <w:r w:rsidR="00667359">
        <w:rPr>
          <w:rFonts w:ascii="TH SarabunPSK" w:hAnsi="TH SarabunPSK" w:cs="TH SarabunPSK" w:hint="cs"/>
          <w:color w:val="000000" w:themeColor="text1"/>
          <w:sz w:val="32"/>
          <w:szCs w:val="32"/>
          <w:cs/>
        </w:rPr>
        <w:t>ข้อมูลจาก</w:t>
      </w:r>
      <w:r>
        <w:rPr>
          <w:rFonts w:ascii="TH SarabunPSK" w:hAnsi="TH SarabunPSK" w:cs="TH SarabunPSK" w:hint="cs"/>
          <w:color w:val="000000" w:themeColor="text1"/>
          <w:sz w:val="32"/>
          <w:szCs w:val="32"/>
          <w:cs/>
        </w:rPr>
        <w:t>ภารกิจด้านการพยาบาล</w:t>
      </w:r>
    </w:p>
    <w:p w:rsidR="00667359" w:rsidRPr="00BB12AA" w:rsidRDefault="00667359" w:rsidP="008B4505">
      <w:pPr>
        <w:autoSpaceDE w:val="0"/>
        <w:autoSpaceDN w:val="0"/>
        <w:adjustRightInd w:val="0"/>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 ข้อมูลจากภารกิจด้านอำนวยการ</w:t>
      </w:r>
    </w:p>
    <w:p w:rsidR="00B9092A" w:rsidRPr="00947BC7" w:rsidRDefault="00B9092A" w:rsidP="00B9092A">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ผู้กำกับดูแลตัวชี้วัด</w:t>
      </w:r>
      <w:r w:rsidRPr="00947BC7">
        <w:rPr>
          <w:rFonts w:ascii="TH SarabunPSK" w:hAnsi="TH SarabunPSK" w:cs="TH SarabunPSK"/>
          <w:b/>
          <w:bCs/>
          <w:color w:val="000000" w:themeColor="text1"/>
          <w:sz w:val="32"/>
          <w:szCs w:val="32"/>
        </w:rPr>
        <w:t xml:space="preserve"> :</w:t>
      </w:r>
    </w:p>
    <w:p w:rsidR="00EB6F64" w:rsidRPr="007A140F" w:rsidRDefault="00B9092A" w:rsidP="008B4505">
      <w:pPr>
        <w:spacing w:after="120"/>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รองผู้อำนวยการด้านการแพทย์</w:t>
      </w:r>
      <w:r w:rsidRPr="00947BC7">
        <w:rPr>
          <w:rFonts w:ascii="TH SarabunPSK" w:hAnsi="TH SarabunPSK" w:cs="TH SarabunPSK"/>
          <w:color w:val="000000" w:themeColor="text1"/>
          <w:sz w:val="32"/>
          <w:szCs w:val="32"/>
          <w:cs/>
        </w:rPr>
        <w:tab/>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ab/>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1555</w:t>
      </w:r>
      <w:r w:rsidRPr="00947BC7">
        <w:rPr>
          <w:rFonts w:ascii="TH SarabunPSK" w:hAnsi="TH SarabunPSK" w:cs="TH SarabunPSK"/>
          <w:b/>
          <w:bCs/>
          <w:color w:val="000000" w:themeColor="text1"/>
          <w:sz w:val="32"/>
          <w:szCs w:val="32"/>
        </w:rPr>
        <w:br/>
      </w:r>
      <w:r w:rsidRPr="00947BC7">
        <w:rPr>
          <w:rFonts w:ascii="TH SarabunPSK" w:hAnsi="TH SarabunPSK" w:cs="TH SarabunPSK"/>
          <w:b/>
          <w:bCs/>
          <w:color w:val="000000" w:themeColor="text1"/>
          <w:sz w:val="32"/>
          <w:szCs w:val="32"/>
        </w:rPr>
        <w:tab/>
      </w:r>
      <w:r w:rsidRPr="00947BC7">
        <w:rPr>
          <w:rFonts w:ascii="TH SarabunPSK" w:hAnsi="TH SarabunPSK" w:cs="TH SarabunPSK"/>
          <w:color w:val="000000" w:themeColor="text1"/>
          <w:sz w:val="32"/>
          <w:szCs w:val="32"/>
          <w:cs/>
        </w:rPr>
        <w:t>รองผู้อำนวยการด้านการพัฒนาระบบสุขภาพ</w:t>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1520</w:t>
      </w:r>
      <w:r w:rsidR="00EB6F64">
        <w:rPr>
          <w:rFonts w:ascii="TH SarabunPSK" w:hAnsi="TH SarabunPSK" w:cs="TH SarabunPSK"/>
          <w:color w:val="000000" w:themeColor="text1"/>
          <w:sz w:val="32"/>
          <w:szCs w:val="32"/>
          <w:cs/>
        </w:rPr>
        <w:tab/>
      </w:r>
      <w:r w:rsidR="00EB6F64">
        <w:rPr>
          <w:rFonts w:ascii="TH SarabunPSK" w:hAnsi="TH SarabunPSK" w:cs="TH SarabunPSK" w:hint="cs"/>
          <w:color w:val="000000" w:themeColor="text1"/>
          <w:sz w:val="32"/>
          <w:szCs w:val="32"/>
          <w:cs/>
        </w:rPr>
        <w:br/>
      </w:r>
      <w:r w:rsidR="00EB6F64">
        <w:rPr>
          <w:rFonts w:ascii="TH SarabunPSK" w:hAnsi="TH SarabunPSK" w:cs="TH SarabunPSK"/>
          <w:color w:val="000000" w:themeColor="text1"/>
          <w:sz w:val="32"/>
          <w:szCs w:val="32"/>
          <w:cs/>
        </w:rPr>
        <w:tab/>
      </w:r>
      <w:r w:rsidR="00EB6F64" w:rsidRPr="007A140F">
        <w:rPr>
          <w:rFonts w:ascii="TH SarabunPSK" w:hAnsi="TH SarabunPSK" w:cs="TH SarabunPSK" w:hint="cs"/>
          <w:color w:val="000000" w:themeColor="text1"/>
          <w:sz w:val="32"/>
          <w:szCs w:val="32"/>
          <w:cs/>
        </w:rPr>
        <w:t>รองผู้อำนวยการด้านการพยาบาล</w:t>
      </w:r>
      <w:r w:rsidR="00EB6F64" w:rsidRPr="007A140F">
        <w:rPr>
          <w:rFonts w:ascii="TH SarabunPSK" w:hAnsi="TH SarabunPSK" w:cs="TH SarabunPSK"/>
          <w:color w:val="000000" w:themeColor="text1"/>
          <w:sz w:val="32"/>
          <w:szCs w:val="32"/>
          <w:cs/>
        </w:rPr>
        <w:tab/>
      </w:r>
      <w:r w:rsidR="00EB6F64" w:rsidRPr="007A140F">
        <w:rPr>
          <w:rFonts w:ascii="TH SarabunPSK" w:hAnsi="TH SarabunPSK" w:cs="TH SarabunPSK" w:hint="cs"/>
          <w:color w:val="000000" w:themeColor="text1"/>
          <w:sz w:val="32"/>
          <w:szCs w:val="32"/>
          <w:cs/>
        </w:rPr>
        <w:tab/>
      </w:r>
      <w:r w:rsidR="00EB6F64" w:rsidRPr="007A140F">
        <w:rPr>
          <w:rFonts w:ascii="TH SarabunPSK" w:hAnsi="TH SarabunPSK" w:cs="TH SarabunPSK"/>
          <w:color w:val="000000" w:themeColor="text1"/>
          <w:sz w:val="32"/>
          <w:szCs w:val="32"/>
          <w:cs/>
        </w:rPr>
        <w:tab/>
      </w:r>
      <w:r w:rsidR="00EB6F64" w:rsidRPr="007A140F">
        <w:rPr>
          <w:rFonts w:ascii="TH SarabunPSK" w:hAnsi="TH SarabunPSK" w:cs="TH SarabunPSK"/>
          <w:b/>
          <w:bCs/>
          <w:color w:val="000000" w:themeColor="text1"/>
          <w:sz w:val="32"/>
          <w:szCs w:val="32"/>
          <w:cs/>
        </w:rPr>
        <w:t>หมายเลขติดต่อ</w:t>
      </w:r>
      <w:r w:rsidR="00EB6F64" w:rsidRPr="007A140F">
        <w:rPr>
          <w:rFonts w:ascii="TH SarabunPSK" w:hAnsi="TH SarabunPSK" w:cs="TH SarabunPSK"/>
          <w:b/>
          <w:bCs/>
          <w:color w:val="000000" w:themeColor="text1"/>
          <w:sz w:val="32"/>
          <w:szCs w:val="32"/>
        </w:rPr>
        <w:t xml:space="preserve">: </w:t>
      </w:r>
      <w:r w:rsidR="00EB6F64" w:rsidRPr="007A140F">
        <w:rPr>
          <w:rFonts w:ascii="TH SarabunPSK" w:hAnsi="TH SarabunPSK" w:cs="TH SarabunPSK"/>
          <w:color w:val="000000" w:themeColor="text1"/>
          <w:sz w:val="32"/>
          <w:szCs w:val="32"/>
          <w:cs/>
        </w:rPr>
        <w:t xml:space="preserve">0 2202 6800 ต่อ </w:t>
      </w:r>
      <w:r w:rsidR="00EB6F64" w:rsidRPr="007A140F">
        <w:rPr>
          <w:rFonts w:ascii="TH SarabunPSK" w:hAnsi="TH SarabunPSK" w:cs="TH SarabunPSK" w:hint="cs"/>
          <w:color w:val="000000" w:themeColor="text1"/>
          <w:sz w:val="32"/>
          <w:szCs w:val="32"/>
          <w:cs/>
        </w:rPr>
        <w:t>2600</w:t>
      </w:r>
    </w:p>
    <w:p w:rsidR="00B9092A" w:rsidRPr="007A140F" w:rsidRDefault="00B9092A" w:rsidP="00B9092A">
      <w:pPr>
        <w:jc w:val="both"/>
        <w:rPr>
          <w:rFonts w:ascii="TH SarabunPSK" w:hAnsi="TH SarabunPSK" w:cs="TH SarabunPSK"/>
          <w:b/>
          <w:bCs/>
          <w:color w:val="000000" w:themeColor="text1"/>
          <w:sz w:val="32"/>
          <w:szCs w:val="32"/>
        </w:rPr>
      </w:pPr>
      <w:r w:rsidRPr="007A140F">
        <w:rPr>
          <w:rFonts w:ascii="TH SarabunPSK" w:hAnsi="TH SarabunPSK" w:cs="TH SarabunPSK"/>
          <w:b/>
          <w:bCs/>
          <w:color w:val="000000" w:themeColor="text1"/>
          <w:sz w:val="32"/>
          <w:szCs w:val="32"/>
          <w:cs/>
        </w:rPr>
        <w:t>ผู้จัดเก็บข้อมูล</w:t>
      </w:r>
      <w:r w:rsidRPr="007A140F">
        <w:rPr>
          <w:rFonts w:ascii="TH SarabunPSK" w:hAnsi="TH SarabunPSK" w:cs="TH SarabunPSK"/>
          <w:b/>
          <w:bCs/>
          <w:color w:val="000000" w:themeColor="text1"/>
          <w:sz w:val="32"/>
          <w:szCs w:val="32"/>
        </w:rPr>
        <w:t xml:space="preserve"> :    </w:t>
      </w:r>
    </w:p>
    <w:p w:rsidR="00B9092A" w:rsidRPr="007A140F" w:rsidRDefault="00B9092A" w:rsidP="00B9092A">
      <w:pPr>
        <w:jc w:val="thaiDistribute"/>
        <w:rPr>
          <w:rFonts w:ascii="TH SarabunPSK" w:hAnsi="TH SarabunPSK" w:cs="TH SarabunPSK"/>
          <w:color w:val="000000" w:themeColor="text1"/>
          <w:sz w:val="28"/>
          <w:szCs w:val="28"/>
        </w:rPr>
      </w:pPr>
      <w:r w:rsidRPr="007A140F">
        <w:rPr>
          <w:rFonts w:ascii="TH SarabunPSK" w:hAnsi="TH SarabunPSK" w:cs="TH SarabunPSK"/>
          <w:color w:val="000000" w:themeColor="text1"/>
          <w:sz w:val="32"/>
          <w:szCs w:val="32"/>
          <w:cs/>
        </w:rPr>
        <w:tab/>
        <w:t>หัวหน้ากลุ่มงานวิจัย</w:t>
      </w:r>
      <w:r w:rsidRPr="007A140F">
        <w:rPr>
          <w:rFonts w:ascii="TH SarabunPSK" w:hAnsi="TH SarabunPSK" w:cs="TH SarabunPSK" w:hint="cs"/>
          <w:color w:val="000000" w:themeColor="text1"/>
          <w:sz w:val="32"/>
          <w:szCs w:val="32"/>
          <w:cs/>
        </w:rPr>
        <w:t xml:space="preserve"> ถ่ายทอดและสนับสนุนวิชาการ</w:t>
      </w: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 xml:space="preserve"> </w:t>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color w:val="000000" w:themeColor="text1"/>
          <w:sz w:val="28"/>
          <w:szCs w:val="28"/>
          <w:cs/>
        </w:rPr>
        <w:t>1414</w:t>
      </w:r>
      <w:r w:rsidRPr="007A140F">
        <w:rPr>
          <w:rFonts w:ascii="TH SarabunPSK" w:hAnsi="TH SarabunPSK" w:cs="TH SarabunPSK" w:hint="cs"/>
          <w:color w:val="000000" w:themeColor="text1"/>
          <w:sz w:val="28"/>
          <w:szCs w:val="28"/>
          <w:cs/>
        </w:rPr>
        <w:t>, 2238</w:t>
      </w:r>
    </w:p>
    <w:p w:rsidR="00B9092A" w:rsidRPr="007A140F" w:rsidRDefault="00B9092A" w:rsidP="00B9092A">
      <w:pPr>
        <w:jc w:val="thaiDistribute"/>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t>หัวหน้ากลุ่มงานพัฒนาคุณภาพ</w:t>
      </w:r>
      <w:r w:rsidRPr="007A140F">
        <w:rPr>
          <w:rFonts w:ascii="TH SarabunPSK" w:hAnsi="TH SarabunPSK" w:cs="TH SarabunPSK"/>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0 2202 6800 ต่อ 2207</w:t>
      </w:r>
    </w:p>
    <w:p w:rsidR="00B9092A" w:rsidRPr="007A140F" w:rsidRDefault="00B9092A" w:rsidP="00B9092A">
      <w:pPr>
        <w:jc w:val="thaiDistribute"/>
        <w:rPr>
          <w:rFonts w:ascii="TH SarabunPSK" w:hAnsi="TH SarabunPSK" w:cs="TH SarabunPSK"/>
          <w:color w:val="000000" w:themeColor="text1"/>
          <w:sz w:val="30"/>
          <w:szCs w:val="30"/>
        </w:rPr>
      </w:pPr>
      <w:r w:rsidRPr="007A140F">
        <w:rPr>
          <w:rFonts w:ascii="TH SarabunPSK" w:hAnsi="TH SarabunPSK" w:cs="TH SarabunPSK"/>
          <w:color w:val="000000" w:themeColor="text1"/>
          <w:sz w:val="32"/>
          <w:szCs w:val="32"/>
        </w:rPr>
        <w:tab/>
      </w:r>
      <w:r w:rsidRPr="007A140F">
        <w:rPr>
          <w:rFonts w:ascii="TH SarabunPSK" w:hAnsi="TH SarabunPSK" w:cs="TH SarabunPSK"/>
          <w:color w:val="000000" w:themeColor="text1"/>
          <w:sz w:val="32"/>
          <w:szCs w:val="32"/>
          <w:cs/>
        </w:rPr>
        <w:t>หัวหน้ากลุ่มงาน</w:t>
      </w:r>
      <w:r w:rsidRPr="007A140F">
        <w:rPr>
          <w:rFonts w:ascii="TH SarabunPSK" w:hAnsi="TH SarabunPSK" w:cs="TH SarabunPSK" w:hint="cs"/>
          <w:color w:val="000000" w:themeColor="text1"/>
          <w:sz w:val="32"/>
          <w:szCs w:val="32"/>
          <w:cs/>
        </w:rPr>
        <w:t>ยุทธศาสตร์และแผนงาน</w:t>
      </w:r>
      <w:r w:rsidRPr="007A140F">
        <w:rPr>
          <w:rFonts w:ascii="TH SarabunPSK" w:hAnsi="TH SarabunPSK" w:cs="TH SarabunPSK" w:hint="cs"/>
          <w:color w:val="000000" w:themeColor="text1"/>
          <w:sz w:val="32"/>
          <w:szCs w:val="32"/>
          <w:cs/>
        </w:rPr>
        <w:tab/>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0"/>
          <w:szCs w:val="30"/>
          <w:cs/>
        </w:rPr>
        <w:t>1524, 3205</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hint="cs"/>
          <w:color w:val="000000" w:themeColor="text1"/>
          <w:sz w:val="30"/>
          <w:szCs w:val="30"/>
          <w:cs/>
        </w:rPr>
        <w:tab/>
      </w:r>
      <w:r w:rsidRPr="007A140F">
        <w:rPr>
          <w:rFonts w:ascii="TH SarabunPSK" w:hAnsi="TH SarabunPSK" w:cs="TH SarabunPSK" w:hint="cs"/>
          <w:color w:val="000000" w:themeColor="text1"/>
          <w:sz w:val="32"/>
          <w:szCs w:val="32"/>
          <w:cs/>
        </w:rPr>
        <w:t>หัวหน้ากลุ่มงานพัฒนานโยบายและยุทธศาสตร์ ฯ</w:t>
      </w:r>
      <w:r w:rsidRPr="007A140F">
        <w:rPr>
          <w:rFonts w:ascii="TH SarabunPSK" w:hAnsi="TH SarabunPSK" w:cs="TH SarabunPSK"/>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2406</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หัวหน้ากลุ่มงานวิชาการพยาบาล</w:t>
      </w: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2602</w:t>
      </w:r>
    </w:p>
    <w:p w:rsidR="00A1703A" w:rsidRPr="007A140F" w:rsidRDefault="00A1703A" w:rsidP="00A1703A">
      <w:pPr>
        <w:rPr>
          <w:rFonts w:ascii="TH SarabunPSK" w:hAnsi="TH SarabunPSK" w:cs="TH SarabunPSK"/>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หัวหน้ากลุ่มงานการพยาบาลผู้ป่วยนอก</w:t>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2605</w:t>
      </w:r>
    </w:p>
    <w:p w:rsidR="00A1703A" w:rsidRPr="007A140F" w:rsidRDefault="00A1703A" w:rsidP="00A1703A">
      <w:pPr>
        <w:rPr>
          <w:rFonts w:ascii="TH SarabunPSK" w:hAnsi="TH SarabunPSK" w:cs="TH SarabunPSK"/>
          <w:b/>
          <w:bCs/>
          <w:color w:val="000000" w:themeColor="text1"/>
          <w:sz w:val="32"/>
          <w:szCs w:val="32"/>
        </w:rPr>
      </w:pPr>
      <w:r w:rsidRPr="007A140F">
        <w:rPr>
          <w:rFonts w:ascii="TH SarabunPSK" w:hAnsi="TH SarabunPSK" w:cs="TH SarabunPSK"/>
          <w:color w:val="000000" w:themeColor="text1"/>
          <w:sz w:val="32"/>
          <w:szCs w:val="32"/>
          <w:cs/>
        </w:rPr>
        <w:tab/>
      </w:r>
      <w:r w:rsidRPr="007A140F">
        <w:rPr>
          <w:rFonts w:ascii="TH SarabunPSK" w:hAnsi="TH SarabunPSK" w:cs="TH SarabunPSK" w:hint="cs"/>
          <w:color w:val="000000" w:themeColor="text1"/>
          <w:sz w:val="32"/>
          <w:szCs w:val="32"/>
          <w:cs/>
        </w:rPr>
        <w:t>หัวหน้ากลุ่มงานการพยาบาลผู้ป่วยใน</w:t>
      </w:r>
      <w:r w:rsidRPr="007A140F">
        <w:rPr>
          <w:rFonts w:ascii="TH SarabunPSK" w:hAnsi="TH SarabunPSK" w:cs="TH SarabunPSK" w:hint="cs"/>
          <w:color w:val="000000" w:themeColor="text1"/>
          <w:sz w:val="32"/>
          <w:szCs w:val="32"/>
          <w:cs/>
        </w:rPr>
        <w:tab/>
      </w:r>
      <w:r w:rsidRPr="007A140F">
        <w:rPr>
          <w:rFonts w:ascii="TH SarabunPSK" w:hAnsi="TH SarabunPSK" w:cs="TH SarabunPSK" w:hint="cs"/>
          <w:color w:val="000000" w:themeColor="text1"/>
          <w:sz w:val="32"/>
          <w:szCs w:val="32"/>
          <w:cs/>
        </w:rPr>
        <w:tab/>
      </w:r>
      <w:r w:rsidRPr="007A140F">
        <w:rPr>
          <w:rFonts w:ascii="TH SarabunPSK" w:hAnsi="TH SarabunPSK" w:cs="TH SarabunPSK"/>
          <w:b/>
          <w:bCs/>
          <w:color w:val="000000" w:themeColor="text1"/>
          <w:sz w:val="32"/>
          <w:szCs w:val="32"/>
          <w:cs/>
        </w:rPr>
        <w:t>หมายเลขติดต่อ</w:t>
      </w:r>
      <w:r w:rsidRPr="007A140F">
        <w:rPr>
          <w:rFonts w:ascii="TH SarabunPSK" w:hAnsi="TH SarabunPSK" w:cs="TH SarabunPSK"/>
          <w:b/>
          <w:bCs/>
          <w:color w:val="000000" w:themeColor="text1"/>
          <w:sz w:val="32"/>
          <w:szCs w:val="32"/>
        </w:rPr>
        <w:t xml:space="preserve">: </w:t>
      </w:r>
      <w:r w:rsidRPr="007A140F">
        <w:rPr>
          <w:rFonts w:ascii="TH SarabunPSK" w:hAnsi="TH SarabunPSK" w:cs="TH SarabunPSK"/>
          <w:color w:val="000000" w:themeColor="text1"/>
          <w:sz w:val="32"/>
          <w:szCs w:val="32"/>
          <w:cs/>
        </w:rPr>
        <w:t xml:space="preserve">0 2202 6800 ต่อ </w:t>
      </w:r>
      <w:r w:rsidRPr="007A140F">
        <w:rPr>
          <w:rFonts w:ascii="TH SarabunPSK" w:hAnsi="TH SarabunPSK" w:cs="TH SarabunPSK" w:hint="cs"/>
          <w:color w:val="000000" w:themeColor="text1"/>
          <w:sz w:val="32"/>
          <w:szCs w:val="32"/>
          <w:cs/>
        </w:rPr>
        <w:t>2606</w:t>
      </w:r>
    </w:p>
    <w:p w:rsidR="00EB6F64" w:rsidRPr="00A1703A" w:rsidRDefault="00EB6F64" w:rsidP="00B9092A">
      <w:pPr>
        <w:jc w:val="thaiDistribute"/>
        <w:rPr>
          <w:rFonts w:ascii="TH SarabunPSK" w:hAnsi="TH SarabunPSK" w:cs="TH SarabunPSK"/>
          <w:sz w:val="30"/>
          <w:szCs w:val="30"/>
          <w:cs/>
        </w:rPr>
      </w:pPr>
    </w:p>
    <w:p w:rsidR="00B9092A" w:rsidRPr="00947BC7" w:rsidRDefault="00B9092A" w:rsidP="00B9092A">
      <w:pPr>
        <w:jc w:val="thaiDistribute"/>
        <w:rPr>
          <w:rFonts w:ascii="TH SarabunPSK" w:hAnsi="TH SarabunPSK" w:cs="TH SarabunPSK"/>
          <w:color w:val="FF0000"/>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B9092A" w:rsidRDefault="00B9092A" w:rsidP="00102AC3">
      <w:pPr>
        <w:spacing w:line="259" w:lineRule="auto"/>
        <w:rPr>
          <w:rFonts w:ascii="TH SarabunPSK" w:hAnsi="TH SarabunPSK" w:cs="TH SarabunPSK"/>
          <w:b/>
          <w:bCs/>
          <w:color w:val="000000" w:themeColor="text1"/>
          <w:sz w:val="32"/>
          <w:szCs w:val="32"/>
        </w:rPr>
      </w:pPr>
    </w:p>
    <w:p w:rsidR="00C4160F" w:rsidRDefault="00C4160F" w:rsidP="00102AC3">
      <w:pPr>
        <w:spacing w:line="259" w:lineRule="auto"/>
        <w:rPr>
          <w:rFonts w:ascii="TH SarabunPSK" w:hAnsi="TH SarabunPSK" w:cs="TH SarabunPSK"/>
          <w:b/>
          <w:bCs/>
          <w:color w:val="000000" w:themeColor="text1"/>
          <w:sz w:val="32"/>
          <w:szCs w:val="32"/>
        </w:rPr>
      </w:pPr>
    </w:p>
    <w:p w:rsidR="004112B2" w:rsidRPr="00947BC7" w:rsidRDefault="004112B2" w:rsidP="00102AC3">
      <w:pPr>
        <w:spacing w:line="259" w:lineRule="auto"/>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w:t>
      </w:r>
      <w:r w:rsidR="001007FD">
        <w:rPr>
          <w:rFonts w:ascii="TH SarabunPSK" w:hAnsi="TH SarabunPSK" w:cs="TH SarabunPSK"/>
          <w:b/>
          <w:bCs/>
          <w:color w:val="000000" w:themeColor="text1"/>
          <w:sz w:val="32"/>
          <w:szCs w:val="32"/>
          <w:cs/>
        </w:rPr>
        <w:t xml:space="preserve"> 1.</w:t>
      </w:r>
      <w:r w:rsidR="001007FD">
        <w:rPr>
          <w:rFonts w:ascii="TH SarabunPSK" w:hAnsi="TH SarabunPSK" w:cs="TH SarabunPSK" w:hint="cs"/>
          <w:b/>
          <w:bCs/>
          <w:color w:val="000000" w:themeColor="text1"/>
          <w:sz w:val="32"/>
          <w:szCs w:val="32"/>
          <w:cs/>
        </w:rPr>
        <w:t>3</w:t>
      </w:r>
      <w:r w:rsidR="00111897" w:rsidRPr="00947BC7">
        <w:rPr>
          <w:rFonts w:ascii="TH SarabunPSK" w:hAnsi="TH SarabunPSK" w:cs="TH SarabunPSK"/>
          <w:b/>
          <w:bCs/>
          <w:color w:val="000000" w:themeColor="text1"/>
          <w:sz w:val="32"/>
          <w:szCs w:val="32"/>
          <w:cs/>
        </w:rPr>
        <w:tab/>
      </w:r>
      <w:r w:rsidR="00D30EEC" w:rsidRPr="00947BC7">
        <w:rPr>
          <w:rFonts w:ascii="TH SarabunPSK" w:hAnsi="TH SarabunPSK" w:cs="TH SarabunPSK"/>
          <w:b/>
          <w:bCs/>
          <w:color w:val="000000" w:themeColor="text1"/>
          <w:sz w:val="32"/>
          <w:szCs w:val="32"/>
          <w:cs/>
        </w:rPr>
        <w:t>ระดับความสำเร็จในการจัดการนวัตกรรมทางการแพทย์</w:t>
      </w:r>
    </w:p>
    <w:p w:rsidR="00300008" w:rsidRPr="00947BC7" w:rsidRDefault="00300008"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4112B2" w:rsidRPr="00947BC7" w:rsidRDefault="004112B2"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9F412B"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 </w:t>
      </w:r>
      <w:r w:rsidR="00300008" w:rsidRPr="00947BC7">
        <w:rPr>
          <w:rFonts w:ascii="TH SarabunPSK" w:hAnsi="TH SarabunPSK" w:cs="TH SarabunPSK"/>
          <w:b/>
          <w:bCs/>
          <w:color w:val="000000" w:themeColor="text1"/>
          <w:sz w:val="32"/>
          <w:szCs w:val="32"/>
          <w:cs/>
        </w:rPr>
        <w:tab/>
      </w:r>
      <w:r w:rsidR="007C70E3" w:rsidRPr="00947BC7">
        <w:rPr>
          <w:rFonts w:ascii="TH SarabunPSK" w:hAnsi="TH SarabunPSK" w:cs="TH SarabunPSK"/>
          <w:b/>
          <w:bCs/>
          <w:color w:val="000000" w:themeColor="text1"/>
          <w:sz w:val="32"/>
          <w:szCs w:val="32"/>
          <w:cs/>
        </w:rPr>
        <w:t>ร้อยละ 10</w:t>
      </w:r>
    </w:p>
    <w:p w:rsidR="009A2E53" w:rsidRPr="00947BC7" w:rsidRDefault="009B6C42"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p>
    <w:p w:rsidR="003F6C60" w:rsidRDefault="009A2E53" w:rsidP="003F6C60">
      <w:pPr>
        <w:autoSpaceDE w:val="0"/>
        <w:autoSpaceDN w:val="0"/>
        <w:adjustRightInd w:val="0"/>
        <w:spacing w:before="120"/>
        <w:ind w:firstLine="720"/>
        <w:jc w:val="thaiDistribute"/>
        <w:rPr>
          <w:rFonts w:ascii="TH SarabunPSK" w:hAnsi="TH SarabunPSK" w:cs="TH SarabunPSK"/>
          <w:spacing w:val="-6"/>
          <w:sz w:val="32"/>
          <w:szCs w:val="32"/>
          <w:cs/>
        </w:rPr>
      </w:pPr>
      <w:r w:rsidRPr="00947BC7">
        <w:rPr>
          <w:rFonts w:ascii="TH SarabunPSK" w:hAnsi="TH SarabunPSK" w:cs="TH SarabunPSK"/>
          <w:b/>
          <w:bCs/>
          <w:color w:val="000000" w:themeColor="text1"/>
          <w:sz w:val="32"/>
          <w:szCs w:val="32"/>
          <w:cs/>
        </w:rPr>
        <w:tab/>
      </w:r>
      <w:r w:rsidR="003F6C60">
        <w:rPr>
          <w:rFonts w:ascii="TH SarabunPSK" w:hAnsi="TH SarabunPSK" w:cs="TH SarabunPSK"/>
          <w:b/>
          <w:bCs/>
          <w:spacing w:val="-6"/>
          <w:sz w:val="32"/>
          <w:szCs w:val="32"/>
          <w:cs/>
        </w:rPr>
        <w:t>การจัดการนวัตกรรมทางการแพทย์</w:t>
      </w:r>
      <w:r w:rsidR="003F6C60">
        <w:rPr>
          <w:rFonts w:ascii="TH SarabunPSK" w:hAnsi="TH SarabunPSK" w:cs="TH SarabunPSK"/>
          <w:spacing w:val="-6"/>
          <w:sz w:val="32"/>
          <w:szCs w:val="32"/>
          <w:cs/>
        </w:rPr>
        <w:t xml:space="preserve"> หมายถึง การคิดค้นแ</w:t>
      </w:r>
      <w:r w:rsidR="00E9715E">
        <w:rPr>
          <w:rFonts w:ascii="TH SarabunPSK" w:hAnsi="TH SarabunPSK" w:cs="TH SarabunPSK"/>
          <w:spacing w:val="-6"/>
          <w:sz w:val="32"/>
          <w:szCs w:val="32"/>
          <w:cs/>
        </w:rPr>
        <w:t>ละเปลี่ยนแปลงกระบวนการดำเนินการ</w:t>
      </w:r>
      <w:r w:rsidR="003F6C60">
        <w:rPr>
          <w:rFonts w:ascii="TH SarabunPSK" w:hAnsi="TH SarabunPSK" w:cs="TH SarabunPSK"/>
          <w:spacing w:val="-6"/>
          <w:sz w:val="32"/>
          <w:szCs w:val="32"/>
          <w:cs/>
        </w:rPr>
        <w:t xml:space="preserve">การบริหารจัดการบุคลากร งบประมาณ ทรัพยากรตลอดจนกลยุทธ์และเครื่องมืออย่างเป็นระบบที่สามารถดำเนินการเพื่อยกระดับความรู้ความสามารถด้านนวัตกรรมสิ่งประดิษฐ์ การบริการทางการแพทย์ให้เกิดประสิทธิภาพและประสิทธิผลสูงสุด  </w:t>
      </w:r>
    </w:p>
    <w:p w:rsidR="003F6C60" w:rsidRDefault="008B3440" w:rsidP="004008EF">
      <w:pPr>
        <w:spacing w:after="120"/>
        <w:ind w:firstLine="1440"/>
        <w:jc w:val="thaiDistribute"/>
        <w:rPr>
          <w:rFonts w:ascii="TH SarabunPSK" w:hAnsi="TH SarabunPSK" w:cs="TH SarabunPSK"/>
          <w:spacing w:val="-10"/>
          <w:sz w:val="32"/>
          <w:szCs w:val="32"/>
        </w:rPr>
      </w:pPr>
      <w:r>
        <w:rPr>
          <w:rFonts w:ascii="TH SarabunPSK" w:hAnsi="TH SarabunPSK" w:cs="TH SarabunPSK"/>
          <w:b/>
          <w:bCs/>
          <w:sz w:val="32"/>
          <w:szCs w:val="32"/>
          <w:cs/>
        </w:rPr>
        <w:t>การประดิษฐ์</w:t>
      </w:r>
      <w:r>
        <w:rPr>
          <w:rFonts w:ascii="TH SarabunPSK" w:hAnsi="TH SarabunPSK" w:cs="TH SarabunPSK" w:hint="cs"/>
          <w:b/>
          <w:bCs/>
          <w:sz w:val="32"/>
          <w:szCs w:val="32"/>
          <w:cs/>
        </w:rPr>
        <w:t> </w:t>
      </w:r>
      <w:r w:rsidR="003F6C60">
        <w:rPr>
          <w:rFonts w:ascii="TH SarabunPSK" w:hAnsi="TH SarabunPSK" w:cs="TH SarabunPSK"/>
          <w:b/>
          <w:bCs/>
          <w:sz w:val="32"/>
          <w:szCs w:val="32"/>
          <w:cs/>
        </w:rPr>
        <w:t>(</w:t>
      </w:r>
      <w:r w:rsidR="003F6C60">
        <w:rPr>
          <w:rFonts w:ascii="TH SarabunPSK" w:hAnsi="TH SarabunPSK" w:cs="TH SarabunPSK"/>
          <w:b/>
          <w:bCs/>
          <w:sz w:val="32"/>
          <w:szCs w:val="32"/>
        </w:rPr>
        <w:t>Invention</w:t>
      </w:r>
      <w:r w:rsidR="003F6C60">
        <w:rPr>
          <w:rFonts w:ascii="TH SarabunPSK" w:hAnsi="TH SarabunPSK" w:cs="TH SarabunPSK" w:hint="cs"/>
          <w:b/>
          <w:bCs/>
          <w:sz w:val="32"/>
          <w:szCs w:val="32"/>
          <w:cs/>
        </w:rPr>
        <w:t>)</w:t>
      </w:r>
      <w:r>
        <w:rPr>
          <w:rFonts w:ascii="TH SarabunPSK" w:hAnsi="TH SarabunPSK" w:cs="TH SarabunPSK" w:hint="cs"/>
          <w:sz w:val="32"/>
          <w:szCs w:val="32"/>
          <w:cs/>
        </w:rPr>
        <w:t> </w:t>
      </w:r>
      <w:r w:rsidR="003F6C60">
        <w:rPr>
          <w:rFonts w:ascii="TH SarabunPSK" w:hAnsi="TH SarabunPSK" w:cs="TH SarabunPSK"/>
          <w:sz w:val="32"/>
          <w:szCs w:val="32"/>
          <w:cs/>
        </w:rPr>
        <w:t>หมายถึง ความคิดสร้างสรรค์เกี่ยวกับลักษณะองค์ประกอบ โครงสร้างหรือกลไกของผลิตภัณฑ์ รวมทั้งกรรมวิธี กระบวนการในการผลิต การรักษา หรือปรับปรุงคุณภาพของผลิตภัณฑ์ให้ดีขึ้น หรือทำให้เกิดผลิตภัณฑ์/บริการขึ้นใหม่ที่แตกต่างไปจากเดิม เช่น อุปกรณ์เครื่องมือทางการแพทย์</w:t>
      </w:r>
      <w:r w:rsidR="003F6C60">
        <w:rPr>
          <w:rFonts w:ascii="TH SarabunPSK" w:hAnsi="TH SarabunPSK" w:cs="TH SarabunPSK"/>
          <w:spacing w:val="-10"/>
          <w:sz w:val="32"/>
          <w:szCs w:val="32"/>
          <w:cs/>
        </w:rPr>
        <w:t xml:space="preserve"> ยารักษาโรค วิธีการในการเก็บรักษาชิ้นเนื้อส่งตรวจ เป็นต้น</w:t>
      </w:r>
    </w:p>
    <w:p w:rsidR="003F6C60" w:rsidRDefault="003F6C60" w:rsidP="004008EF">
      <w:pPr>
        <w:autoSpaceDE w:val="0"/>
        <w:autoSpaceDN w:val="0"/>
        <w:adjustRightInd w:val="0"/>
        <w:ind w:firstLine="1440"/>
        <w:jc w:val="thaiDistribute"/>
        <w:rPr>
          <w:rFonts w:ascii="TH SarabunPSK" w:hAnsi="TH SarabunPSK" w:cs="TH SarabunPSK"/>
          <w:sz w:val="32"/>
          <w:szCs w:val="32"/>
        </w:rPr>
      </w:pPr>
      <w:r>
        <w:rPr>
          <w:rFonts w:ascii="TH SarabunPSK" w:hAnsi="TH SarabunPSK" w:cs="TH SarabunPSK"/>
          <w:b/>
          <w:bCs/>
          <w:sz w:val="32"/>
          <w:szCs w:val="32"/>
          <w:cs/>
        </w:rPr>
        <w:t>นวัตกรรมทางการแพทย์</w:t>
      </w:r>
      <w:r>
        <w:rPr>
          <w:rFonts w:ascii="TH SarabunPSK" w:hAnsi="TH SarabunPSK" w:cs="TH SarabunPSK"/>
          <w:sz w:val="32"/>
          <w:szCs w:val="32"/>
          <w:cs/>
        </w:rPr>
        <w:t xml:space="preserve"> หมายถึง ผลิตภัณฑ์ สิ่งประดิษฐ์ บริการ กรรมวิธีที่เกี่ย</w:t>
      </w:r>
      <w:r w:rsidR="004008EF">
        <w:rPr>
          <w:rFonts w:ascii="TH SarabunPSK" w:hAnsi="TH SarabunPSK" w:cs="TH SarabunPSK"/>
          <w:sz w:val="32"/>
          <w:szCs w:val="32"/>
          <w:cs/>
        </w:rPr>
        <w:t>วกับการยกระดับ</w:t>
      </w:r>
      <w:r>
        <w:rPr>
          <w:rFonts w:ascii="TH SarabunPSK" w:hAnsi="TH SarabunPSK" w:cs="TH SarabunPSK"/>
          <w:sz w:val="32"/>
          <w:szCs w:val="32"/>
          <w:cs/>
        </w:rPr>
        <w:t>การรักษา การวินิจฉัย การเรียนรู้ การป้องกันที่มีคุณภาพและปลอดภัยทางการแพทย์ ทั้งที่เป็นสิ่งใหม่หรือพัฒนาให้ดีขึ้นกว่าเดิมอย่างมีนัยสำคัญและสามารถนำไปใช้ประโยชน์ในทางการแพทย์ ทั้งในเชิงพาณิชย์และสาธารณะได้ โดยจำแนกประเภทนวัตกรรมไว้ 3 ประเภท  ดังนี้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1.</w:t>
      </w:r>
      <w:r>
        <w:rPr>
          <w:rFonts w:ascii="TH SarabunPSK" w:hAnsi="TH SarabunPSK" w:cs="TH SarabunPSK" w:hint="cs"/>
          <w:sz w:val="32"/>
          <w:szCs w:val="32"/>
          <w:cs/>
        </w:rPr>
        <w:t> </w:t>
      </w:r>
      <w:r w:rsidR="007D55DE">
        <w:rPr>
          <w:rFonts w:ascii="TH SarabunPSK" w:hAnsi="TH SarabunPSK" w:cs="TH SarabunPSK"/>
          <w:sz w:val="32"/>
          <w:szCs w:val="32"/>
          <w:cs/>
        </w:rPr>
        <w:t>นวัตกรรมที่ตอบสนองนโยบาย</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Policy</w:t>
      </w:r>
      <w:r w:rsidR="007D55DE">
        <w:rPr>
          <w:rFonts w:ascii="TH SarabunPSK" w:hAnsi="TH SarabunPSK" w:cs="TH SarabunPSK" w:hint="cs"/>
          <w:sz w:val="32"/>
          <w:szCs w:val="32"/>
          <w:cs/>
        </w:rPr>
        <w:t> </w:t>
      </w:r>
      <w:r w:rsidR="007D55DE">
        <w:rPr>
          <w:rFonts w:ascii="TH SarabunPSK" w:hAnsi="TH SarabunPSK" w:cs="TH SarabunPSK"/>
          <w:sz w:val="32"/>
          <w:szCs w:val="32"/>
        </w:rPr>
        <w:t>related</w:t>
      </w:r>
      <w:r w:rsidR="007D55DE">
        <w:rPr>
          <w:rFonts w:ascii="TH SarabunPSK" w:hAnsi="TH SarabunPSK" w:cs="TH SarabunPSK" w:hint="cs"/>
          <w:sz w:val="32"/>
          <w:szCs w:val="32"/>
          <w:cs/>
        </w:rPr>
        <w:t> </w:t>
      </w:r>
      <w:r w:rsidR="003F6C60">
        <w:rPr>
          <w:rFonts w:ascii="TH SarabunPSK" w:hAnsi="TH SarabunPSK" w:cs="TH SarabunPSK"/>
          <w:sz w:val="32"/>
          <w:szCs w:val="32"/>
        </w:rPr>
        <w:t>Innovation</w:t>
      </w:r>
      <w:r w:rsidR="003F6C60">
        <w:rPr>
          <w:rFonts w:ascii="TH SarabunPSK" w:hAnsi="TH SarabunPSK" w:cs="TH SarabunPSK" w:hint="cs"/>
          <w:sz w:val="32"/>
          <w:szCs w:val="32"/>
          <w:cs/>
        </w:rPr>
        <w:t>) หมายถึง นวัตกรรมทางการแพทย์ที่สอดรับนโยบายระดับประเทศตามแผนยุทธศาสตร์ชาติ 20 ปี นโยบายกระทรวงสาธารณ</w:t>
      </w:r>
      <w:r>
        <w:rPr>
          <w:rFonts w:ascii="TH SarabunPSK" w:hAnsi="TH SarabunPSK" w:cs="TH SarabunPSK" w:hint="cs"/>
          <w:sz w:val="32"/>
          <w:szCs w:val="32"/>
          <w:cs/>
        </w:rPr>
        <w:t>สุข และนโยบาย</w:t>
      </w:r>
      <w:r w:rsidR="003F6C60">
        <w:rPr>
          <w:rFonts w:ascii="TH SarabunPSK" w:hAnsi="TH SarabunPSK" w:cs="TH SarabunPSK" w:hint="cs"/>
          <w:sz w:val="32"/>
          <w:szCs w:val="32"/>
          <w:cs/>
        </w:rPr>
        <w:t>กรมการแพทย์ตามบทบาทภารกิจของหน่วยงาน</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2.</w:t>
      </w:r>
      <w:r>
        <w:rPr>
          <w:rFonts w:ascii="TH SarabunPSK" w:hAnsi="TH SarabunPSK" w:cs="TH SarabunPSK" w:hint="cs"/>
          <w:sz w:val="32"/>
          <w:szCs w:val="32"/>
          <w:cs/>
        </w:rPr>
        <w:t> </w:t>
      </w:r>
      <w:r w:rsidR="00256EC5">
        <w:rPr>
          <w:rFonts w:ascii="TH SarabunPSK" w:hAnsi="TH SarabunPSK" w:cs="TH SarabunPSK"/>
          <w:sz w:val="32"/>
          <w:szCs w:val="32"/>
          <w:cs/>
        </w:rPr>
        <w:t>นวัตกรรมบริการ</w:t>
      </w:r>
      <w:r w:rsidR="00256EC5">
        <w:rPr>
          <w:rFonts w:ascii="TH SarabunPSK" w:hAnsi="TH SarabunPSK" w:cs="TH SarabunPSK" w:hint="cs"/>
          <w:sz w:val="32"/>
          <w:szCs w:val="32"/>
          <w:cs/>
        </w:rPr>
        <w:t> </w:t>
      </w:r>
      <w:r w:rsidR="003F6C60">
        <w:rPr>
          <w:rFonts w:ascii="TH SarabunPSK" w:hAnsi="TH SarabunPSK" w:cs="TH SarabunPSK"/>
          <w:sz w:val="32"/>
          <w:szCs w:val="32"/>
          <w:cs/>
        </w:rPr>
        <w:t>(</w:t>
      </w:r>
      <w:r w:rsidR="00256EC5">
        <w:rPr>
          <w:rFonts w:ascii="TH SarabunPSK" w:hAnsi="TH SarabunPSK" w:cs="TH SarabunPSK"/>
          <w:sz w:val="32"/>
          <w:szCs w:val="32"/>
        </w:rPr>
        <w:t>Innovation</w:t>
      </w:r>
      <w:r w:rsidR="00256EC5">
        <w:rPr>
          <w:rFonts w:ascii="TH SarabunPSK" w:hAnsi="TH SarabunPSK" w:cs="TH SarabunPSK" w:hint="cs"/>
          <w:sz w:val="32"/>
          <w:szCs w:val="32"/>
          <w:cs/>
        </w:rPr>
        <w:t> </w:t>
      </w:r>
      <w:r w:rsidR="00256EC5">
        <w:rPr>
          <w:rFonts w:ascii="TH SarabunPSK" w:hAnsi="TH SarabunPSK" w:cs="TH SarabunPSK"/>
          <w:sz w:val="32"/>
          <w:szCs w:val="32"/>
        </w:rPr>
        <w:t>for</w:t>
      </w:r>
      <w:r w:rsidR="00256EC5">
        <w:rPr>
          <w:rFonts w:ascii="TH SarabunPSK" w:hAnsi="TH SarabunPSK" w:cs="TH SarabunPSK" w:hint="cs"/>
          <w:sz w:val="32"/>
          <w:szCs w:val="32"/>
          <w:cs/>
        </w:rPr>
        <w:t> </w:t>
      </w:r>
      <w:r w:rsidR="003F6C60">
        <w:rPr>
          <w:rFonts w:ascii="TH SarabunPSK" w:hAnsi="TH SarabunPSK" w:cs="TH SarabunPSK"/>
          <w:sz w:val="32"/>
          <w:szCs w:val="32"/>
        </w:rPr>
        <w:t>service</w:t>
      </w:r>
      <w:r w:rsidR="00256EC5">
        <w:rPr>
          <w:rFonts w:ascii="TH SarabunPSK" w:hAnsi="TH SarabunPSK" w:cs="TH SarabunPSK" w:hint="cs"/>
          <w:sz w:val="32"/>
          <w:szCs w:val="32"/>
          <w:cs/>
        </w:rPr>
        <w:t>)</w:t>
      </w:r>
      <w:r w:rsidR="00256EC5">
        <w:rPr>
          <w:rFonts w:ascii="TH SarabunPSK" w:hAnsi="TH SarabunPSK" w:cs="TH SarabunPSK"/>
          <w:sz w:val="32"/>
          <w:szCs w:val="32"/>
          <w:cs/>
        </w:rPr>
        <w:t> </w:t>
      </w:r>
      <w:r w:rsidR="003F6C60">
        <w:rPr>
          <w:rFonts w:ascii="TH SarabunPSK" w:hAnsi="TH SarabunPSK" w:cs="TH SarabunPSK" w:hint="cs"/>
          <w:sz w:val="32"/>
          <w:szCs w:val="32"/>
          <w:cs/>
        </w:rPr>
        <w:t>หมายถึง การเปลี่ยนแปลงบริการด้านการแพทย์แบบเดิม หรือเพิ่มประสิทธิภาพ</w:t>
      </w:r>
      <w:r w:rsidR="007F4027">
        <w:rPr>
          <w:rFonts w:ascii="TH SarabunPSK" w:hAnsi="TH SarabunPSK" w:cs="TH SarabunPSK" w:hint="cs"/>
          <w:sz w:val="32"/>
          <w:szCs w:val="32"/>
          <w:cs/>
        </w:rPr>
        <w:t>/</w:t>
      </w:r>
      <w:r w:rsidR="003F6C60">
        <w:rPr>
          <w:rFonts w:ascii="TH SarabunPSK" w:hAnsi="TH SarabunPSK" w:cs="TH SarabunPSK" w:hint="cs"/>
          <w:sz w:val="32"/>
          <w:szCs w:val="32"/>
          <w:cs/>
        </w:rPr>
        <w:t xml:space="preserve">ความปลอดภัย ให้กับระบบสุขภาพ หรือการบริการด้านการแพทย์แบบใหม่ที่เกี่ยวข้องกับการดูแลรักษาผู้ป่วยและผู้รับบริการให้ได้รับบริการที่สะดวกรวดเร็ว ลดความแออัด </w:t>
      </w:r>
      <w:r w:rsidR="00984926">
        <w:rPr>
          <w:rFonts w:ascii="TH SarabunPSK" w:hAnsi="TH SarabunPSK" w:cs="TH SarabunPSK" w:hint="cs"/>
          <w:spacing w:val="6"/>
          <w:sz w:val="32"/>
          <w:szCs w:val="32"/>
          <w:cs/>
        </w:rPr>
        <w:t>ลดความเหลื่อมล้ำ</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สร้างความเสมอภาคและ</w:t>
      </w:r>
      <w:r w:rsidR="00984926">
        <w:rPr>
          <w:rFonts w:ascii="TH SarabunPSK" w:hAnsi="TH SarabunPSK" w:cs="TH SarabunPSK" w:hint="cs"/>
          <w:spacing w:val="6"/>
          <w:sz w:val="32"/>
          <w:szCs w:val="32"/>
          <w:cs/>
        </w:rPr>
        <w:t>ความเท่าเทียมในการเข้าถึงบริการ</w:t>
      </w:r>
      <w:r w:rsidR="00984926">
        <w:rPr>
          <w:rFonts w:ascii="TH SarabunPSK" w:hAnsi="TH SarabunPSK" w:cs="TH SarabunPSK"/>
          <w:spacing w:val="6"/>
          <w:sz w:val="32"/>
          <w:szCs w:val="32"/>
          <w:cs/>
        </w:rPr>
        <w:t> </w:t>
      </w:r>
      <w:r w:rsidR="003F6C60">
        <w:rPr>
          <w:rFonts w:ascii="TH SarabunPSK" w:hAnsi="TH SarabunPSK" w:cs="TH SarabunPSK" w:hint="cs"/>
          <w:spacing w:val="6"/>
          <w:sz w:val="32"/>
          <w:szCs w:val="32"/>
          <w:cs/>
        </w:rPr>
        <w:t>(</w:t>
      </w:r>
      <w:r w:rsidR="003F6C60">
        <w:rPr>
          <w:rFonts w:ascii="TH SarabunPSK" w:hAnsi="TH SarabunPSK" w:cs="TH SarabunPSK"/>
          <w:spacing w:val="6"/>
          <w:sz w:val="32"/>
          <w:szCs w:val="32"/>
        </w:rPr>
        <w:t>Equity</w:t>
      </w:r>
      <w:r w:rsidR="003F6C60">
        <w:rPr>
          <w:rFonts w:ascii="TH SarabunPSK" w:hAnsi="TH SarabunPSK" w:cs="TH SarabunPSK" w:hint="cs"/>
          <w:spacing w:val="6"/>
          <w:sz w:val="32"/>
          <w:szCs w:val="32"/>
          <w:cs/>
        </w:rPr>
        <w:t>)</w:t>
      </w:r>
    </w:p>
    <w:p w:rsidR="003F6C60" w:rsidRDefault="00906084" w:rsidP="003F6C60">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3.</w:t>
      </w:r>
      <w:r>
        <w:rPr>
          <w:rFonts w:ascii="TH SarabunPSK" w:hAnsi="TH SarabunPSK" w:cs="TH SarabunPSK" w:hint="cs"/>
          <w:sz w:val="32"/>
          <w:szCs w:val="32"/>
          <w:cs/>
        </w:rPr>
        <w:t> </w:t>
      </w:r>
      <w:r w:rsidR="007D55DE">
        <w:rPr>
          <w:rFonts w:ascii="TH SarabunPSK" w:hAnsi="TH SarabunPSK" w:cs="TH SarabunPSK"/>
          <w:sz w:val="32"/>
          <w:szCs w:val="32"/>
          <w:cs/>
        </w:rPr>
        <w:t>นวัตกรรมแห่งอนาคต</w:t>
      </w:r>
      <w:r w:rsidR="007D55DE">
        <w:rPr>
          <w:rFonts w:ascii="TH SarabunPSK" w:hAnsi="TH SarabunPSK" w:cs="TH SarabunPSK" w:hint="cs"/>
          <w:sz w:val="32"/>
          <w:szCs w:val="32"/>
          <w:cs/>
        </w:rPr>
        <w:t> </w:t>
      </w:r>
      <w:r w:rsidR="003F6C60">
        <w:rPr>
          <w:rFonts w:ascii="TH SarabunPSK" w:hAnsi="TH SarabunPSK" w:cs="TH SarabunPSK"/>
          <w:sz w:val="32"/>
          <w:szCs w:val="32"/>
          <w:cs/>
        </w:rPr>
        <w:t>(</w:t>
      </w:r>
      <w:r w:rsidR="007D55DE">
        <w:rPr>
          <w:rFonts w:ascii="TH SarabunPSK" w:hAnsi="TH SarabunPSK" w:cs="TH SarabunPSK"/>
          <w:sz w:val="32"/>
          <w:szCs w:val="32"/>
        </w:rPr>
        <w:t>Innovation</w:t>
      </w:r>
      <w:r w:rsidR="007D55DE">
        <w:rPr>
          <w:rFonts w:ascii="TH SarabunPSK" w:hAnsi="TH SarabunPSK" w:cs="TH SarabunPSK" w:hint="cs"/>
          <w:sz w:val="32"/>
          <w:szCs w:val="32"/>
          <w:cs/>
        </w:rPr>
        <w:t> </w:t>
      </w:r>
      <w:r w:rsidR="007D55DE">
        <w:rPr>
          <w:rFonts w:ascii="TH SarabunPSK" w:hAnsi="TH SarabunPSK" w:cs="TH SarabunPSK"/>
          <w:sz w:val="32"/>
          <w:szCs w:val="32"/>
        </w:rPr>
        <w:t>of</w:t>
      </w:r>
      <w:r w:rsidR="007D55DE">
        <w:rPr>
          <w:rFonts w:ascii="TH SarabunPSK" w:hAnsi="TH SarabunPSK" w:cs="TH SarabunPSK" w:hint="cs"/>
          <w:sz w:val="32"/>
          <w:szCs w:val="32"/>
          <w:cs/>
        </w:rPr>
        <w:t> </w:t>
      </w:r>
      <w:r w:rsidR="007D55DE">
        <w:rPr>
          <w:rFonts w:ascii="TH SarabunPSK" w:hAnsi="TH SarabunPSK" w:cs="TH SarabunPSK"/>
          <w:sz w:val="32"/>
          <w:szCs w:val="32"/>
        </w:rPr>
        <w:t>the</w:t>
      </w:r>
      <w:r w:rsidR="007D55DE">
        <w:rPr>
          <w:rFonts w:ascii="TH SarabunPSK" w:hAnsi="TH SarabunPSK" w:cs="TH SarabunPSK" w:hint="cs"/>
          <w:sz w:val="32"/>
          <w:szCs w:val="32"/>
          <w:cs/>
        </w:rPr>
        <w:t> </w:t>
      </w:r>
      <w:r w:rsidR="003F6C60">
        <w:rPr>
          <w:rFonts w:ascii="TH SarabunPSK" w:hAnsi="TH SarabunPSK" w:cs="TH SarabunPSK"/>
          <w:sz w:val="32"/>
          <w:szCs w:val="32"/>
        </w:rPr>
        <w:t>future</w:t>
      </w:r>
      <w:r w:rsidR="007D55DE">
        <w:rPr>
          <w:rFonts w:ascii="TH SarabunPSK" w:hAnsi="TH SarabunPSK" w:cs="TH SarabunPSK" w:hint="cs"/>
          <w:sz w:val="32"/>
          <w:szCs w:val="32"/>
          <w:cs/>
        </w:rPr>
        <w:t>)</w:t>
      </w:r>
      <w:r w:rsidR="007D55DE">
        <w:rPr>
          <w:rFonts w:ascii="TH SarabunPSK" w:hAnsi="TH SarabunPSK" w:cs="TH SarabunPSK"/>
          <w:sz w:val="32"/>
          <w:szCs w:val="32"/>
          <w:cs/>
        </w:rPr>
        <w:t> </w:t>
      </w:r>
      <w:r w:rsidR="003F6C60">
        <w:rPr>
          <w:rFonts w:ascii="TH SarabunPSK" w:hAnsi="TH SarabunPSK" w:cs="TH SarabunPSK" w:hint="cs"/>
          <w:sz w:val="32"/>
          <w:szCs w:val="32"/>
          <w:cs/>
        </w:rPr>
        <w:t>หมายถึง นวัตกรรมทางการแพทย์ที่ลดอุปสรรคและข้อจำกัดในการดูแลรักษา ก่อให้เกิดความ</w:t>
      </w:r>
      <w:r w:rsidR="003F6C60">
        <w:rPr>
          <w:rFonts w:ascii="TH SarabunPSK" w:hAnsi="TH SarabunPSK" w:cs="TH SarabunPSK" w:hint="cs"/>
          <w:spacing w:val="-10"/>
          <w:sz w:val="32"/>
          <w:szCs w:val="32"/>
          <w:cs/>
        </w:rPr>
        <w:t xml:space="preserve">คล่องตัว </w:t>
      </w:r>
      <w:r w:rsidR="003F6C60">
        <w:rPr>
          <w:rFonts w:ascii="TH SarabunPSK" w:hAnsi="TH SarabunPSK" w:cs="TH SarabunPSK" w:hint="cs"/>
          <w:sz w:val="32"/>
          <w:szCs w:val="32"/>
          <w:cs/>
        </w:rPr>
        <w:t>รวดเร็ว และแม่นยำอย่างครบวงจร สามารถสร้างมูลค่าทางเศรษฐกิจได้ โดยใช้เทคโนโลยีที่ล้ำสมัย</w:t>
      </w: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D390B" w:rsidRDefault="003D390B" w:rsidP="004008EF">
      <w:pPr>
        <w:spacing w:before="120"/>
        <w:jc w:val="thaiDistribute"/>
        <w:outlineLvl w:val="0"/>
        <w:rPr>
          <w:rFonts w:ascii="TH SarabunPSK" w:hAnsi="TH SarabunPSK" w:cs="TH SarabunPSK"/>
          <w:b/>
          <w:bCs/>
          <w:sz w:val="32"/>
          <w:szCs w:val="32"/>
        </w:rPr>
      </w:pPr>
    </w:p>
    <w:p w:rsidR="003F6C60" w:rsidRPr="004008EF" w:rsidRDefault="003F6C60" w:rsidP="00AD021C">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lastRenderedPageBreak/>
        <w:t>เกณฑ์การให้คะแนน : ผลรวมของคะแนนทุกองค์ประกอบเทียบกับระดับความสำเร็จ</w:t>
      </w:r>
    </w:p>
    <w:tbl>
      <w:tblPr>
        <w:tblStyle w:val="a9"/>
        <w:tblW w:w="5000" w:type="pct"/>
        <w:jc w:val="center"/>
        <w:tblLook w:val="04A0"/>
      </w:tblPr>
      <w:tblGrid>
        <w:gridCol w:w="2610"/>
        <w:gridCol w:w="3341"/>
        <w:gridCol w:w="3336"/>
      </w:tblGrid>
      <w:tr w:rsidR="003F6C60" w:rsidTr="00135DB6">
        <w:trPr>
          <w:trHeight w:val="454"/>
          <w:jc w:val="center"/>
        </w:trPr>
        <w:tc>
          <w:tcPr>
            <w:tcW w:w="14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ระดับความสำเร็จ</w:t>
            </w:r>
          </w:p>
        </w:tc>
        <w:tc>
          <w:tcPr>
            <w:tcW w:w="35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ผลรวมของคะแนนทุกองค์ประกอบ (คะแนน)</w:t>
            </w:r>
          </w:p>
        </w:tc>
      </w:tr>
      <w:tr w:rsidR="003F6C60" w:rsidTr="00135DB6">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rPr>
                <w:rFonts w:ascii="TH SarabunPSK" w:hAnsi="TH SarabunPSK" w:cs="TH SarabunPSK"/>
                <w:b/>
                <w:bCs/>
                <w:sz w:val="32"/>
                <w:szCs w:val="32"/>
              </w:rPr>
            </w:pPr>
          </w:p>
        </w:tc>
        <w:tc>
          <w:tcPr>
            <w:tcW w:w="17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6 เดือน</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12 เดือน</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2</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1.01 - 1.50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1.01 – 2.00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3</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1.51 – 2.00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3.00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b/>
                <w:bCs/>
                <w:sz w:val="32"/>
                <w:szCs w:val="32"/>
                <w:cs/>
              </w:rPr>
              <w:t>4</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2.01 – 2.50</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jc w:val="center"/>
              <w:rPr>
                <w:rFonts w:ascii="TH SarabunPSK" w:hAnsi="TH SarabunPSK" w:cs="TH SarabunPSK"/>
                <w:sz w:val="32"/>
                <w:szCs w:val="32"/>
                <w:cs/>
              </w:rPr>
            </w:pPr>
            <w:r>
              <w:rPr>
                <w:rFonts w:ascii="TH SarabunPSK" w:hAnsi="TH SarabunPSK" w:cs="TH SarabunPSK"/>
                <w:sz w:val="32"/>
                <w:szCs w:val="32"/>
                <w:cs/>
              </w:rPr>
              <w:t>3.01 – 4.00</w:t>
            </w:r>
          </w:p>
        </w:tc>
      </w:tr>
      <w:tr w:rsidR="003F6C60" w:rsidTr="00135DB6">
        <w:trPr>
          <w:trHeight w:val="510"/>
          <w:jc w:val="center"/>
        </w:trPr>
        <w:tc>
          <w:tcPr>
            <w:tcW w:w="1405"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b/>
                <w:bCs/>
                <w:sz w:val="32"/>
                <w:szCs w:val="32"/>
                <w:cs/>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2.51 – 3.</w:t>
            </w:r>
            <w:r>
              <w:rPr>
                <w:rFonts w:ascii="TH SarabunPSK" w:hAnsi="TH SarabunPSK" w:cs="TH SarabunPSK"/>
                <w:sz w:val="32"/>
                <w:szCs w:val="32"/>
              </w:rPr>
              <w:t xml:space="preserve">00 </w:t>
            </w:r>
            <w:r>
              <w:rPr>
                <w:rFonts w:ascii="TH SarabunPSK" w:hAnsi="TH SarabunPSK" w:cs="TH SarabunPSK" w:hint="cs"/>
                <w:sz w:val="32"/>
                <w:szCs w:val="32"/>
                <w:cs/>
              </w:rPr>
              <w:t>ขึ้นไป</w:t>
            </w:r>
          </w:p>
        </w:tc>
        <w:tc>
          <w:tcPr>
            <w:tcW w:w="1796" w:type="pct"/>
            <w:tcBorders>
              <w:top w:val="single" w:sz="4" w:space="0" w:color="auto"/>
              <w:left w:val="single" w:sz="4" w:space="0" w:color="auto"/>
              <w:bottom w:val="single" w:sz="4" w:space="0" w:color="auto"/>
              <w:right w:val="single" w:sz="4" w:space="0" w:color="auto"/>
            </w:tcBorders>
            <w:vAlign w:val="center"/>
            <w:hideMark/>
          </w:tcPr>
          <w:p w:rsidR="003F6C60" w:rsidRDefault="003F6C60" w:rsidP="00135DB6">
            <w:pPr>
              <w:tabs>
                <w:tab w:val="left" w:pos="1843"/>
              </w:tabs>
              <w:jc w:val="center"/>
              <w:rPr>
                <w:rFonts w:ascii="TH SarabunPSK" w:hAnsi="TH SarabunPSK" w:cs="TH SarabunPSK"/>
                <w:sz w:val="32"/>
                <w:szCs w:val="32"/>
                <w:cs/>
              </w:rPr>
            </w:pPr>
            <w:r>
              <w:rPr>
                <w:rFonts w:ascii="TH SarabunPSK" w:hAnsi="TH SarabunPSK" w:cs="TH SarabunPSK"/>
                <w:sz w:val="32"/>
                <w:szCs w:val="32"/>
                <w:cs/>
              </w:rPr>
              <w:t>4.01 – 5.00</w:t>
            </w:r>
          </w:p>
        </w:tc>
      </w:tr>
    </w:tbl>
    <w:p w:rsidR="003F6C60" w:rsidRDefault="003F6C60" w:rsidP="003F6C60">
      <w:pPr>
        <w:jc w:val="thaiDistribute"/>
        <w:rPr>
          <w:rFonts w:ascii="TH SarabunPSK" w:hAnsi="TH SarabunPSK" w:cs="TH SarabunPSK"/>
          <w:b/>
          <w:bCs/>
          <w:sz w:val="14"/>
          <w:szCs w:val="14"/>
          <w:cs/>
        </w:rPr>
      </w:pPr>
    </w:p>
    <w:p w:rsidR="003F6C60" w:rsidRPr="00ED5D86" w:rsidRDefault="003F6C60" w:rsidP="0011512A">
      <w:pPr>
        <w:spacing w:before="120" w:after="120"/>
        <w:rPr>
          <w:rFonts w:ascii="TH SarabunPSK" w:hAnsi="TH SarabunPSK" w:cs="TH SarabunPSK"/>
          <w:b/>
          <w:bCs/>
          <w:sz w:val="32"/>
          <w:szCs w:val="32"/>
        </w:rPr>
      </w:pPr>
      <w:r>
        <w:rPr>
          <w:rFonts w:ascii="TH SarabunPSK" w:hAnsi="TH SarabunPSK" w:cs="TH SarabunPSK"/>
          <w:b/>
          <w:bCs/>
          <w:sz w:val="32"/>
          <w:szCs w:val="32"/>
          <w:cs/>
        </w:rPr>
        <w:t>แนวทางการประเมิน : แบ่งระดับการให้คะแนนโดยพิจารณาจาก 3 องค์ประกอบ คือ</w:t>
      </w:r>
    </w:p>
    <w:tbl>
      <w:tblPr>
        <w:tblStyle w:val="a9"/>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6900"/>
        <w:gridCol w:w="2387"/>
      </w:tblGrid>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1 :  </w:t>
            </w:r>
            <w:bookmarkStart w:id="0" w:name="_Hlk20905033"/>
            <w:r>
              <w:rPr>
                <w:rFonts w:ascii="TH SarabunPSK" w:hAnsi="TH SarabunPSK" w:cs="TH SarabunPSK"/>
                <w:b/>
                <w:bCs/>
                <w:sz w:val="32"/>
                <w:szCs w:val="32"/>
                <w:cs/>
              </w:rPr>
              <w:t>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bookmarkEnd w:id="0"/>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30)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2 :  </w:t>
            </w:r>
            <w:bookmarkStart w:id="1" w:name="_Hlk20905051"/>
            <w:r>
              <w:rPr>
                <w:rFonts w:ascii="TH SarabunPSK" w:hAnsi="TH SarabunPSK" w:cs="TH SarabunPSK"/>
                <w:b/>
                <w:bCs/>
                <w:sz w:val="32"/>
                <w:szCs w:val="32"/>
                <w:cs/>
              </w:rPr>
              <w:t>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w:t>
            </w:r>
            <w:bookmarkEnd w:id="1"/>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autoSpaceDE w:val="0"/>
              <w:autoSpaceDN w:val="0"/>
              <w:adjustRightInd w:val="0"/>
              <w:jc w:val="center"/>
              <w:rPr>
                <w:rFonts w:ascii="TH SarabunPSK" w:hAnsi="TH SarabunPSK" w:cs="TH SarabunPSK"/>
                <w:b/>
                <w:bCs/>
                <w:sz w:val="32"/>
                <w:szCs w:val="32"/>
              </w:rPr>
            </w:pPr>
            <w:r>
              <w:rPr>
                <w:rFonts w:ascii="TH SarabunPSK" w:hAnsi="TH SarabunPSK" w:cs="TH SarabunPSK"/>
                <w:b/>
                <w:bCs/>
                <w:sz w:val="32"/>
                <w:szCs w:val="32"/>
                <w:cs/>
              </w:rPr>
              <w:t>(น้ำหนัก : ร้อยละ 50)</w:t>
            </w:r>
          </w:p>
        </w:tc>
      </w:tr>
      <w:tr w:rsidR="003F6C60" w:rsidTr="00135DB6">
        <w:trPr>
          <w:trHeight w:val="510"/>
          <w:jc w:val="center"/>
        </w:trPr>
        <w:tc>
          <w:tcPr>
            <w:tcW w:w="37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rPr>
                <w:rFonts w:ascii="TH SarabunPSK" w:hAnsi="TH SarabunPSK" w:cs="TH SarabunPSK"/>
                <w:b/>
                <w:bCs/>
                <w:sz w:val="32"/>
                <w:szCs w:val="32"/>
              </w:rPr>
            </w:pPr>
            <w:r>
              <w:rPr>
                <w:rFonts w:ascii="TH SarabunPSK" w:hAnsi="TH SarabunPSK" w:cs="TH SarabunPSK"/>
                <w:b/>
                <w:bCs/>
                <w:sz w:val="32"/>
                <w:szCs w:val="32"/>
                <w:cs/>
              </w:rPr>
              <w:t xml:space="preserve">องค์ประกอบ 3 :  </w:t>
            </w:r>
            <w:bookmarkStart w:id="2" w:name="_Hlk20905085"/>
            <w:r>
              <w:rPr>
                <w:rFonts w:ascii="TH SarabunPSK" w:hAnsi="TH SarabunPSK" w:cs="TH SarabunPSK"/>
                <w:b/>
                <w:bCs/>
                <w:sz w:val="32"/>
                <w:szCs w:val="32"/>
                <w:cs/>
              </w:rPr>
              <w:t>การนำไปปฏิบัติในสถานการณ์ทั่วไป</w:t>
            </w:r>
            <w:bookmarkEnd w:id="2"/>
          </w:p>
        </w:tc>
        <w:tc>
          <w:tcPr>
            <w:tcW w:w="12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3F6C60" w:rsidRDefault="003F6C60" w:rsidP="00135DB6">
            <w:pPr>
              <w:pStyle w:val="Default"/>
              <w:jc w:val="center"/>
              <w:rPr>
                <w:b/>
                <w:bCs/>
                <w:color w:val="auto"/>
                <w:sz w:val="32"/>
                <w:szCs w:val="32"/>
              </w:rPr>
            </w:pPr>
            <w:r>
              <w:rPr>
                <w:b/>
                <w:bCs/>
                <w:color w:val="auto"/>
                <w:sz w:val="32"/>
                <w:szCs w:val="32"/>
                <w:cs/>
              </w:rPr>
              <w:t>(น้ำหนัก : ร้อยละ 20)</w:t>
            </w:r>
          </w:p>
        </w:tc>
      </w:tr>
    </w:tbl>
    <w:p w:rsidR="003F6C60" w:rsidRDefault="003F6C60" w:rsidP="003D390B">
      <w:pPr>
        <w:pStyle w:val="aa"/>
        <w:spacing w:before="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 xml:space="preserve">หน่วยงานเลือกนวัตกรรมเพียง 1 ชิ้นมาประเมินในทุกองค์ประกอบ โดยสามารถนำนวัตกรรมทางการแพทย์ที่ดำเนินการมาแล้วตั้งแต่ปี </w:t>
      </w:r>
      <w:r>
        <w:rPr>
          <w:rFonts w:ascii="TH SarabunPSK" w:hAnsi="TH SarabunPSK" w:cs="TH SarabunPSK"/>
          <w:sz w:val="32"/>
          <w:szCs w:val="32"/>
        </w:rPr>
        <w:t xml:space="preserve">2562 </w:t>
      </w:r>
      <w:r>
        <w:rPr>
          <w:rFonts w:ascii="TH SarabunPSK" w:hAnsi="TH SarabunPSK" w:cs="TH SarabunPSK" w:hint="cs"/>
          <w:sz w:val="32"/>
          <w:szCs w:val="32"/>
          <w:cs/>
        </w:rPr>
        <w:t xml:space="preserve">(ผลงานย้อนหลังไม่เกิน </w:t>
      </w:r>
      <w:r>
        <w:rPr>
          <w:rFonts w:ascii="TH SarabunPSK" w:hAnsi="TH SarabunPSK" w:cs="TH SarabunPSK"/>
          <w:sz w:val="32"/>
          <w:szCs w:val="32"/>
        </w:rPr>
        <w:t xml:space="preserve">3 </w:t>
      </w:r>
      <w:r>
        <w:rPr>
          <w:rFonts w:ascii="TH SarabunPSK" w:hAnsi="TH SarabunPSK" w:cs="TH SarabunPSK" w:hint="cs"/>
          <w:sz w:val="32"/>
          <w:szCs w:val="32"/>
          <w:cs/>
        </w:rPr>
        <w:t>ปี)</w:t>
      </w:r>
    </w:p>
    <w:p w:rsidR="003F6C60" w:rsidRDefault="003F6C60" w:rsidP="00C05A23">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t xml:space="preserve">องค์ประกอบที่ </w:t>
      </w:r>
      <w:r>
        <w:rPr>
          <w:rFonts w:ascii="TH SarabunPSK" w:hAnsi="TH SarabunPSK" w:cs="TH SarabunPSK"/>
          <w:b/>
          <w:bCs/>
          <w:sz w:val="32"/>
          <w:szCs w:val="32"/>
        </w:rPr>
        <w:t>1</w:t>
      </w:r>
      <w:r>
        <w:rPr>
          <w:rFonts w:ascii="TH SarabunPSK" w:hAnsi="TH SarabunPSK" w:cs="TH SarabunPSK" w:hint="cs"/>
          <w:b/>
          <w:bCs/>
          <w:sz w:val="32"/>
          <w:szCs w:val="32"/>
          <w:cs/>
        </w:rPr>
        <w:t xml:space="preserve"> การประดิษฐ์คิดค้น (</w:t>
      </w:r>
      <w:r>
        <w:rPr>
          <w:rFonts w:ascii="TH SarabunPSK" w:hAnsi="TH SarabunPSK" w:cs="TH SarabunPSK"/>
          <w:b/>
          <w:bCs/>
          <w:sz w:val="32"/>
          <w:szCs w:val="32"/>
        </w:rPr>
        <w:t>Invention</w:t>
      </w:r>
      <w:r>
        <w:rPr>
          <w:rFonts w:ascii="TH SarabunPSK" w:hAnsi="TH SarabunPSK" w:cs="TH SarabunPSK" w:hint="cs"/>
          <w:b/>
          <w:bCs/>
          <w:sz w:val="32"/>
          <w:szCs w:val="32"/>
          <w:cs/>
        </w:rPr>
        <w:t>)</w:t>
      </w:r>
      <w:r w:rsidR="00A22912">
        <w:rPr>
          <w:rFonts w:ascii="TH SarabunPSK" w:hAnsi="TH SarabunPSK" w:cs="TH SarabunPSK"/>
          <w:b/>
          <w:bCs/>
          <w:sz w:val="32"/>
          <w:szCs w:val="32"/>
          <w:cs/>
        </w:rPr>
        <w:t> </w:t>
      </w:r>
      <w:r>
        <w:rPr>
          <w:rFonts w:ascii="TH SarabunPSK" w:hAnsi="TH SarabunPSK" w:cs="TH SarabunPSK" w:hint="cs"/>
          <w:b/>
          <w:bCs/>
          <w:sz w:val="32"/>
          <w:szCs w:val="32"/>
          <w:cs/>
        </w:rPr>
        <w:t xml:space="preserve">: น้ำหนักร้อยละ </w:t>
      </w:r>
      <w:r>
        <w:rPr>
          <w:rFonts w:ascii="TH SarabunPSK" w:hAnsi="TH SarabunPSK" w:cs="TH SarabunPSK"/>
          <w:b/>
          <w:bCs/>
          <w:sz w:val="32"/>
          <w:szCs w:val="32"/>
        </w:rPr>
        <w:t>3</w:t>
      </w:r>
      <w:r>
        <w:rPr>
          <w:rFonts w:ascii="TH SarabunPSK" w:hAnsi="TH SarabunPSK" w:cs="TH SarabunPSK" w:hint="cs"/>
          <w:b/>
          <w:bCs/>
          <w:sz w:val="32"/>
          <w:szCs w:val="32"/>
          <w:cs/>
        </w:rPr>
        <w:t>0</w:t>
      </w:r>
    </w:p>
    <w:tbl>
      <w:tblPr>
        <w:tblStyle w:val="a9"/>
        <w:tblW w:w="5000" w:type="pct"/>
        <w:jc w:val="center"/>
        <w:tblLook w:val="04A0"/>
      </w:tblPr>
      <w:tblGrid>
        <w:gridCol w:w="878"/>
        <w:gridCol w:w="5073"/>
        <w:gridCol w:w="3336"/>
      </w:tblGrid>
      <w:tr w:rsidR="003F6C60" w:rsidTr="00135DB6">
        <w:trPr>
          <w:trHeight w:val="43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1</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A22912">
              <w:rPr>
                <w:rFonts w:ascii="TH SarabunPSK" w:hAnsi="TH SarabunPSK" w:cs="TH SarabunPSK" w:hint="cs"/>
                <w:b/>
                <w:bCs/>
                <w:sz w:val="32"/>
                <w:szCs w:val="32"/>
                <w:cs/>
              </w:rPr>
              <w:t> </w:t>
            </w:r>
            <w:r>
              <w:rPr>
                <w:rFonts w:ascii="TH SarabunPSK" w:hAnsi="TH SarabunPSK" w:cs="TH SarabunPSK"/>
                <w:b/>
                <w:bCs/>
                <w:sz w:val="32"/>
                <w:szCs w:val="32"/>
                <w:cs/>
              </w:rPr>
              <w:t>/</w:t>
            </w:r>
            <w:r w:rsidR="00A22912">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6E0D27">
        <w:trPr>
          <w:trHeight w:val="4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ind w:left="33"/>
              <w:rPr>
                <w:rFonts w:ascii="TH SarabunPSK" w:hAnsi="TH SarabunPSK" w:cs="TH SarabunPSK"/>
                <w:sz w:val="32"/>
                <w:szCs w:val="32"/>
              </w:rPr>
            </w:pPr>
            <w:r>
              <w:rPr>
                <w:rFonts w:ascii="TH SarabunPSK" w:hAnsi="TH SarabunPSK" w:cs="TH SarabunPSK"/>
                <w:sz w:val="32"/>
                <w:szCs w:val="32"/>
                <w:cs/>
              </w:rPr>
              <w:t>หน่วยงานมีโครงสร้าง และการดำเนินงานในการจัดการนวัตกรรม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รายชื่อคณะกรรมการดำเนินงานนวัตกรรม</w:t>
            </w:r>
          </w:p>
          <w:p w:rsidR="003F6C60" w:rsidRDefault="003F6C60" w:rsidP="006E0D27">
            <w:pPr>
              <w:tabs>
                <w:tab w:val="left" w:pos="1843"/>
              </w:tabs>
              <w:ind w:left="33"/>
              <w:rPr>
                <w:rFonts w:ascii="TH SarabunPSK" w:hAnsi="TH SarabunPSK" w:cs="TH SarabunPSK"/>
                <w:strike/>
                <w:sz w:val="30"/>
                <w:szCs w:val="30"/>
                <w:cs/>
              </w:rPr>
            </w:pPr>
            <w:r>
              <w:rPr>
                <w:rFonts w:ascii="TH SarabunPSK" w:hAnsi="TH SarabunPSK" w:cs="TH SarabunPSK"/>
                <w:sz w:val="32"/>
                <w:szCs w:val="32"/>
                <w:cs/>
              </w:rPr>
              <w:t xml:space="preserve">- </w:t>
            </w:r>
            <w:r>
              <w:rPr>
                <w:rFonts w:ascii="TH SarabunPSK" w:hAnsi="TH SarabunPSK" w:cs="TH SarabunPSK"/>
                <w:spacing w:val="-8"/>
                <w:sz w:val="32"/>
                <w:szCs w:val="32"/>
                <w:cs/>
              </w:rPr>
              <w:t>หน่วยงานที่รับผิดชอบงานนวัตกรรม</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หน่วยงานมีแผนงาน/โครงการพัฒนานวัตกรรมประจำปีงบประมาณ 2564</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แผน/โครงการประจำปีงบประมาณ 2564</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หน่วยงานมีการวิเคราะห์ระบบงานนวัตกรรม และมีฐานข้อมูล</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spacing w:val="-6"/>
                <w:sz w:val="32"/>
                <w:szCs w:val="32"/>
                <w:cs/>
              </w:rPr>
              <w:t>ผลการวิเคราะห์ระบบงานนวัตกรรม</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แสดงฐานข้อมูล</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rPr>
                <w:rFonts w:ascii="TH SarabunPSK" w:hAnsi="TH SarabunPSK" w:cs="TH SarabunPSK"/>
                <w:sz w:val="32"/>
                <w:szCs w:val="32"/>
                <w:cs/>
              </w:rPr>
            </w:pPr>
            <w:r>
              <w:rPr>
                <w:rFonts w:ascii="TH SarabunPSK" w:hAnsi="TH SarabunPSK" w:cs="TH SarabunPSK"/>
                <w:sz w:val="32"/>
                <w:szCs w:val="32"/>
                <w:cs/>
              </w:rPr>
              <w:t>มีชิ้นงานนวัตกรรมอย่างน้อย 1 ชิ้นที่เกิดจากบุคลากรของหน่วยงาน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rPr>
                <w:rFonts w:ascii="TH SarabunPSK" w:hAnsi="TH SarabunPSK" w:cs="TH SarabunPSK"/>
                <w:sz w:val="32"/>
                <w:szCs w:val="32"/>
                <w:cs/>
              </w:rPr>
            </w:pPr>
            <w:r>
              <w:rPr>
                <w:rFonts w:ascii="TH SarabunPSK" w:hAnsi="TH SarabunPSK" w:cs="TH SarabunPSK"/>
                <w:sz w:val="32"/>
                <w:szCs w:val="32"/>
                <w:cs/>
              </w:rPr>
              <w:t xml:space="preserve">- รายละเอียดนวัตกรรม </w:t>
            </w:r>
          </w:p>
          <w:p w:rsidR="003F6C60" w:rsidRDefault="003F6C60" w:rsidP="006E0D27">
            <w:pPr>
              <w:rPr>
                <w:rFonts w:ascii="TH SarabunPSK" w:hAnsi="TH SarabunPSK" w:cs="TH SarabunPSK"/>
                <w:strike/>
                <w:sz w:val="30"/>
                <w:szCs w:val="30"/>
                <w:cs/>
              </w:rPr>
            </w:pPr>
            <w:r>
              <w:rPr>
                <w:rFonts w:ascii="TH SarabunPSK" w:hAnsi="TH SarabunPSK" w:cs="TH SarabunPSK"/>
                <w:sz w:val="32"/>
                <w:szCs w:val="32"/>
                <w:cs/>
              </w:rPr>
              <w:t>- ผู้รับผิดชอบนวัตกรรมนั้น</w:t>
            </w:r>
          </w:p>
        </w:tc>
      </w:tr>
      <w:tr w:rsidR="003F6C60" w:rsidTr="006E0D27">
        <w:trPr>
          <w:trHeight w:val="79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34563C">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31" w:type="pct"/>
            <w:tcBorders>
              <w:top w:val="single" w:sz="4" w:space="0" w:color="auto"/>
              <w:left w:val="single" w:sz="4" w:space="0" w:color="auto"/>
              <w:bottom w:val="single" w:sz="4" w:space="0" w:color="auto"/>
              <w:right w:val="single" w:sz="4" w:space="0" w:color="auto"/>
            </w:tcBorders>
            <w:hideMark/>
          </w:tcPr>
          <w:p w:rsidR="003F6C60" w:rsidRDefault="003F6C60" w:rsidP="0034563C">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หน่วยงานมีชิ้นงานนวัตกรรมที่เกิดจากแผนงาน/โครงการประจำปี หรือที่มีการพัฒนาอย่างต่อเนื่อง</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6E0D27">
            <w:pPr>
              <w:tabs>
                <w:tab w:val="left" w:pos="1843"/>
              </w:tabs>
              <w:rPr>
                <w:rFonts w:ascii="TH SarabunPSK" w:hAnsi="TH SarabunPSK" w:cs="TH SarabunPSK"/>
                <w:strike/>
                <w:sz w:val="30"/>
                <w:szCs w:val="30"/>
                <w:cs/>
              </w:rPr>
            </w:pPr>
            <w:r>
              <w:rPr>
                <w:rFonts w:ascii="TH SarabunPSK" w:hAnsi="TH SarabunPSK" w:cs="TH SarabunPSK"/>
                <w:sz w:val="32"/>
                <w:szCs w:val="32"/>
                <w:cs/>
              </w:rPr>
              <w:t>รายละเอียดนวัตกรรม</w:t>
            </w:r>
          </w:p>
        </w:tc>
      </w:tr>
    </w:tbl>
    <w:p w:rsidR="003F6C60" w:rsidRDefault="003F6C60" w:rsidP="0012123D">
      <w:pPr>
        <w:spacing w:before="120"/>
        <w:jc w:val="thaiDistribute"/>
        <w:outlineLvl w:val="0"/>
        <w:rPr>
          <w:rFonts w:ascii="TH SarabunPSK" w:hAnsi="TH SarabunPSK" w:cs="TH SarabunPSK"/>
          <w:sz w:val="32"/>
          <w:szCs w:val="32"/>
          <w:cs/>
        </w:rPr>
      </w:pPr>
      <w:r>
        <w:rPr>
          <w:rFonts w:ascii="TH SarabunPSK" w:hAnsi="TH SarabunPSK" w:cs="TH SarabunPSK"/>
          <w:b/>
          <w:bCs/>
          <w:sz w:val="32"/>
          <w:szCs w:val="32"/>
          <w:cs/>
        </w:rPr>
        <w:t xml:space="preserve">หมายเหตุ : </w:t>
      </w:r>
      <w:r>
        <w:rPr>
          <w:rFonts w:ascii="TH SarabunPSK" w:hAnsi="TH SarabunPSK" w:cs="TH SarabunPSK"/>
          <w:sz w:val="32"/>
          <w:szCs w:val="32"/>
          <w:cs/>
        </w:rPr>
        <w:t>ต้องดำเนินการครบทุกกระบวนการตามลำดับ</w:t>
      </w:r>
    </w:p>
    <w:p w:rsidR="003F6C60" w:rsidRDefault="003F6C60" w:rsidP="003F6C60">
      <w:pPr>
        <w:jc w:val="thaiDistribute"/>
        <w:outlineLvl w:val="0"/>
        <w:rPr>
          <w:rFonts w:ascii="TH SarabunPSK" w:hAnsi="TH SarabunPSK" w:cs="TH SarabunPSK"/>
          <w:sz w:val="32"/>
          <w:szCs w:val="32"/>
        </w:rPr>
      </w:pPr>
      <w:r>
        <w:rPr>
          <w:rFonts w:ascii="TH SarabunPSK" w:hAnsi="TH SarabunPSK" w:cs="TH SarabunPSK"/>
          <w:sz w:val="32"/>
          <w:szCs w:val="32"/>
          <w:cs/>
        </w:rPr>
        <w:lastRenderedPageBreak/>
        <w:t>ความหมายที่แฝงอยู่ในตัวชี้วัดตามองค์ประกอบที่ 1 คือ</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โครงสร้างและการดำเนินงานของหน่วยงาน หมายถึง การมีโครงสร้าง คณะกรรมการนวัตกรรมของหน่วยงานให้การสนับสนุนการสร้างนวัตกรรม การสร้างบรรยากาศ เพื่อเป็นการกระตุ้น ส่งเสริมให้บุคลากรมีโอกาสเสนอความคิดสร้างสรรค์ทางการแพทย์ อาจเป็นในรูปแบบการมีคลินิกนวัตกรรมรับฟังปัญหา จัดหาเวทีนำเสนอนวัตกรรม จัดกลุ่มเพิ่มเติมความรู้ หาแนวทางการช่วยเหลือ การสร้างแรงจูงใจ การมอบรางวัล ยกย่องชมเชยบุคลากรที่มีความคิดริเริ่มสร้างสรรค์นวัตกรรมเพื่อเป็นกำลังใจในการพัฒนาต่อไป</w:t>
      </w:r>
    </w:p>
    <w:p w:rsidR="003F6C60" w:rsidRDefault="003F6C60"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กระบวนการคิดค้นและประดิษฐ์ผลงานตั้งแต่การริเริ่มสร้างสรรค์นวัตกรรมทางกา</w:t>
      </w:r>
      <w:r w:rsidR="00AD160C">
        <w:rPr>
          <w:rFonts w:ascii="TH SarabunPSK" w:hAnsi="TH SarabunPSK" w:cs="TH SarabunPSK"/>
          <w:sz w:val="32"/>
          <w:szCs w:val="32"/>
          <w:cs/>
        </w:rPr>
        <w:t>รแพทย์</w:t>
      </w:r>
      <w:r w:rsidR="00AD160C">
        <w:rPr>
          <w:rFonts w:ascii="TH SarabunPSK" w:hAnsi="TH SarabunPSK" w:cs="TH SarabunPSK"/>
          <w:sz w:val="32"/>
          <w:szCs w:val="32"/>
          <w:cs/>
        </w:rPr>
        <w:br/>
        <w:t>ที่เกิดขึ้นจากหลายรูปแบบ</w:t>
      </w:r>
      <w:r w:rsidR="00AD160C">
        <w:rPr>
          <w:rFonts w:ascii="TH SarabunPSK" w:hAnsi="TH SarabunPSK" w:cs="TH SarabunPSK" w:hint="cs"/>
          <w:sz w:val="32"/>
          <w:szCs w:val="32"/>
          <w:cs/>
        </w:rPr>
        <w:t> </w:t>
      </w:r>
      <w:r>
        <w:rPr>
          <w:rFonts w:ascii="TH SarabunPSK" w:hAnsi="TH SarabunPSK" w:cs="TH SarabunPSK"/>
          <w:sz w:val="32"/>
          <w:szCs w:val="32"/>
          <w:cs/>
        </w:rPr>
        <w:t>ทั้งจากการ</w:t>
      </w:r>
      <w:r w:rsidR="00AD160C">
        <w:rPr>
          <w:rFonts w:ascii="TH SarabunPSK" w:hAnsi="TH SarabunPSK" w:cs="TH SarabunPSK" w:hint="cs"/>
          <w:sz w:val="32"/>
          <w:szCs w:val="32"/>
          <w:cs/>
        </w:rPr>
        <w:t> </w:t>
      </w:r>
      <w:r w:rsidR="00AD160C">
        <w:rPr>
          <w:rFonts w:ascii="TH SarabunPSK" w:hAnsi="TH SarabunPSK" w:cs="TH SarabunPSK"/>
          <w:sz w:val="32"/>
          <w:szCs w:val="32"/>
        </w:rPr>
        <w:t>DIY</w:t>
      </w:r>
      <w:r w:rsidR="00AD160C">
        <w:rPr>
          <w:rFonts w:ascii="TH SarabunPSK" w:hAnsi="TH SarabunPSK" w:cs="TH SarabunPSK" w:hint="cs"/>
          <w:sz w:val="32"/>
          <w:szCs w:val="32"/>
          <w:cs/>
        </w:rPr>
        <w:t> </w:t>
      </w:r>
      <w:r>
        <w:rPr>
          <w:rFonts w:ascii="TH SarabunPSK" w:hAnsi="TH SarabunPSK" w:cs="TH SarabunPSK" w:hint="cs"/>
          <w:sz w:val="32"/>
          <w:szCs w:val="32"/>
          <w:cs/>
        </w:rPr>
        <w:t>การพัฒนากระบวนการทำงาน</w:t>
      </w:r>
      <w:r w:rsidR="00AD160C">
        <w:rPr>
          <w:rFonts w:ascii="TH SarabunPSK" w:hAnsi="TH SarabunPSK" w:cs="TH SarabunPSK"/>
          <w:sz w:val="32"/>
          <w:szCs w:val="32"/>
          <w:cs/>
        </w:rPr>
        <w:t> </w:t>
      </w:r>
      <w:r>
        <w:rPr>
          <w:rFonts w:ascii="TH SarabunPSK" w:hAnsi="TH SarabunPSK" w:cs="TH SarabunPSK" w:hint="cs"/>
          <w:sz w:val="32"/>
          <w:szCs w:val="32"/>
          <w:cs/>
        </w:rPr>
        <w:t>(</w:t>
      </w:r>
      <w:r>
        <w:rPr>
          <w:rFonts w:ascii="TH SarabunPSK" w:hAnsi="TH SarabunPSK" w:cs="TH SarabunPSK"/>
          <w:sz w:val="32"/>
          <w:szCs w:val="32"/>
        </w:rPr>
        <w:t>CQI</w:t>
      </w:r>
      <w:r w:rsidR="00AD160C">
        <w:rPr>
          <w:rFonts w:ascii="TH SarabunPSK" w:hAnsi="TH SarabunPSK" w:cs="TH SarabunPSK" w:hint="cs"/>
          <w:sz w:val="32"/>
          <w:szCs w:val="32"/>
          <w:cs/>
        </w:rPr>
        <w:t>)</w:t>
      </w:r>
      <w:r w:rsidR="00AD160C">
        <w:rPr>
          <w:rFonts w:ascii="TH SarabunPSK" w:hAnsi="TH SarabunPSK" w:cs="TH SarabunPSK"/>
          <w:sz w:val="32"/>
          <w:szCs w:val="32"/>
          <w:cs/>
        </w:rPr>
        <w:t> </w:t>
      </w:r>
      <w:r>
        <w:rPr>
          <w:rFonts w:ascii="TH SarabunPSK" w:hAnsi="TH SarabunPSK" w:cs="TH SarabunPSK" w:hint="cs"/>
          <w:sz w:val="32"/>
          <w:szCs w:val="32"/>
          <w:cs/>
        </w:rPr>
        <w:t>การวิจัย</w:t>
      </w:r>
      <w:r>
        <w:rPr>
          <w:rFonts w:ascii="TH SarabunPSK" w:hAnsi="TH SarabunPSK" w:cs="TH SarabunPSK" w:hint="cs"/>
          <w:sz w:val="32"/>
          <w:szCs w:val="32"/>
          <w:cs/>
        </w:rPr>
        <w:br/>
        <w:t>การประเมินเทคโนโลยี การต่อยอดความรู้ หรือการพัฒนาจากสิ่งเดิมที่มีอยู่</w:t>
      </w:r>
    </w:p>
    <w:p w:rsidR="003F6C60" w:rsidRDefault="003F6C60" w:rsidP="001A3B76">
      <w:pPr>
        <w:pStyle w:val="a3"/>
        <w:numPr>
          <w:ilvl w:val="0"/>
          <w:numId w:val="27"/>
        </w:numPr>
        <w:spacing w:after="120"/>
        <w:jc w:val="thaiDistribute"/>
        <w:outlineLvl w:val="0"/>
        <w:rPr>
          <w:rFonts w:ascii="TH SarabunPSK" w:hAnsi="TH SarabunPSK" w:cs="TH SarabunPSK"/>
          <w:spacing w:val="-6"/>
          <w:sz w:val="32"/>
          <w:szCs w:val="32"/>
          <w:cs/>
        </w:rPr>
      </w:pPr>
      <w:r>
        <w:rPr>
          <w:rFonts w:ascii="TH SarabunPSK" w:hAnsi="TH SarabunPSK" w:cs="TH SarabunPSK"/>
          <w:spacing w:val="-6"/>
          <w:sz w:val="32"/>
          <w:szCs w:val="32"/>
          <w:cs/>
        </w:rPr>
        <w:t>แผนงาน/โครงการประจำปี หมายถึง แผนงาน/โครงการที่มีการของบประมาณหรือมีการเตรียมการไว้สำหรับดำเนินการพัฒนานวัตกรรม หรือแผนพัฒนาหน่วยงานในด้านนวัตกรรมโดยเฉพาะ</w:t>
      </w:r>
    </w:p>
    <w:p w:rsidR="003F6C60" w:rsidRPr="00057C96" w:rsidRDefault="00AD160C" w:rsidP="001A3B76">
      <w:pPr>
        <w:pStyle w:val="a3"/>
        <w:numPr>
          <w:ilvl w:val="0"/>
          <w:numId w:val="27"/>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ฐานข้อมูล</w:t>
      </w:r>
      <w:r>
        <w:rPr>
          <w:rFonts w:ascii="TH SarabunPSK" w:hAnsi="TH SarabunPSK" w:cs="TH SarabunPSK" w:hint="cs"/>
          <w:sz w:val="32"/>
          <w:szCs w:val="32"/>
          <w:cs/>
        </w:rPr>
        <w:t> </w:t>
      </w:r>
      <w:r>
        <w:rPr>
          <w:rFonts w:ascii="TH SarabunPSK" w:hAnsi="TH SarabunPSK" w:cs="TH SarabunPSK"/>
          <w:sz w:val="32"/>
          <w:szCs w:val="32"/>
          <w:cs/>
        </w:rPr>
        <w:t>หมายถึง</w:t>
      </w:r>
      <w:r>
        <w:rPr>
          <w:rFonts w:ascii="TH SarabunPSK" w:hAnsi="TH SarabunPSK" w:cs="TH SarabunPSK" w:hint="cs"/>
          <w:sz w:val="32"/>
          <w:szCs w:val="32"/>
          <w:cs/>
        </w:rPr>
        <w:t> </w:t>
      </w:r>
      <w:r w:rsidR="003F6C60">
        <w:rPr>
          <w:rFonts w:ascii="TH SarabunPSK" w:hAnsi="TH SarabunPSK" w:cs="TH SarabunPSK"/>
          <w:sz w:val="32"/>
          <w:szCs w:val="32"/>
          <w:cs/>
        </w:rPr>
        <w:t>ฐานข้อมูลนวัตกรรมของหน่วยงานที่เป็นปัจจุบัน สามารถติดตามการดำเนินงานและการพัฒนานวัตกรรมได้</w:t>
      </w:r>
    </w:p>
    <w:p w:rsidR="003F6C60" w:rsidRDefault="003F6C60" w:rsidP="00AD160C">
      <w:pPr>
        <w:spacing w:before="120" w:after="120"/>
        <w:jc w:val="thaiDistribute"/>
        <w:outlineLvl w:val="0"/>
        <w:rPr>
          <w:rFonts w:ascii="TH SarabunPSK" w:hAnsi="TH SarabunPSK" w:cs="TH SarabunPSK"/>
          <w:sz w:val="32"/>
          <w:szCs w:val="32"/>
        </w:rPr>
      </w:pPr>
      <w:r>
        <w:rPr>
          <w:rFonts w:ascii="TH SarabunPSK" w:hAnsi="TH SarabunPSK" w:cs="TH SarabunPSK"/>
          <w:b/>
          <w:bCs/>
          <w:sz w:val="32"/>
          <w:szCs w:val="32"/>
          <w:cs/>
        </w:rPr>
        <w:t>องค์ประกอบที่ 2 พัฒนาการ (</w:t>
      </w:r>
      <w:r>
        <w:rPr>
          <w:rFonts w:ascii="TH SarabunPSK" w:hAnsi="TH SarabunPSK" w:cs="TH SarabunPSK"/>
          <w:b/>
          <w:bCs/>
          <w:sz w:val="32"/>
          <w:szCs w:val="32"/>
        </w:rPr>
        <w:t>Development</w:t>
      </w:r>
      <w:r>
        <w:rPr>
          <w:rFonts w:ascii="TH SarabunPSK" w:hAnsi="TH SarabunPSK" w:cs="TH SarabunPSK" w:hint="cs"/>
          <w:b/>
          <w:bCs/>
          <w:sz w:val="32"/>
          <w:szCs w:val="32"/>
          <w:cs/>
        </w:rPr>
        <w:t>) : น้ำหนักร้อยละ 50</w:t>
      </w:r>
    </w:p>
    <w:tbl>
      <w:tblPr>
        <w:tblStyle w:val="a9"/>
        <w:tblW w:w="5000" w:type="pct"/>
        <w:jc w:val="center"/>
        <w:tblLook w:val="04A0"/>
      </w:tblPr>
      <w:tblGrid>
        <w:gridCol w:w="879"/>
        <w:gridCol w:w="4983"/>
        <w:gridCol w:w="3425"/>
      </w:tblGrid>
      <w:tr w:rsidR="003F6C60" w:rsidTr="00135DB6">
        <w:trPr>
          <w:trHeight w:val="449"/>
          <w:jc w:val="center"/>
        </w:trPr>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ระดับคะแนน</w:t>
            </w:r>
          </w:p>
        </w:tc>
        <w:tc>
          <w:tcPr>
            <w:tcW w:w="2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2</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135DB6">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4008F7">
              <w:rPr>
                <w:rFonts w:ascii="TH SarabunPSK" w:hAnsi="TH SarabunPSK" w:cs="TH SarabunPSK" w:hint="cs"/>
                <w:b/>
                <w:bCs/>
                <w:sz w:val="32"/>
                <w:szCs w:val="32"/>
                <w:cs/>
              </w:rPr>
              <w:t> </w:t>
            </w:r>
            <w:r>
              <w:rPr>
                <w:rFonts w:ascii="TH SarabunPSK" w:hAnsi="TH SarabunPSK" w:cs="TH SarabunPSK"/>
                <w:b/>
                <w:bCs/>
                <w:sz w:val="32"/>
                <w:szCs w:val="32"/>
                <w:cs/>
              </w:rPr>
              <w:t>/</w:t>
            </w:r>
            <w:r w:rsidR="004008F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43595D">
        <w:trPr>
          <w:trHeight w:val="68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2"/>
                <w:szCs w:val="32"/>
              </w:rPr>
            </w:pPr>
            <w:r>
              <w:rPr>
                <w:rFonts w:ascii="TH SarabunPSK" w:hAnsi="TH SarabunPSK" w:cs="TH SarabunPSK"/>
                <w:sz w:val="32"/>
                <w:szCs w:val="32"/>
                <w:cs/>
              </w:rPr>
              <w:t xml:space="preserve">หน่วยงานมีแนวคิดการสร้างนวัตกรรม </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tabs>
                <w:tab w:val="left" w:pos="1843"/>
              </w:tabs>
              <w:rPr>
                <w:rFonts w:ascii="TH SarabunPSK" w:hAnsi="TH SarabunPSK" w:cs="TH SarabunPSK"/>
                <w:sz w:val="30"/>
                <w:szCs w:val="30"/>
                <w:cs/>
              </w:rPr>
            </w:pPr>
            <w:r>
              <w:rPr>
                <w:rFonts w:ascii="TH SarabunPSK" w:hAnsi="TH SarabunPSK" w:cs="TH SarabunPSK"/>
                <w:sz w:val="32"/>
                <w:szCs w:val="32"/>
              </w:rPr>
              <w:t>concept paper</w:t>
            </w:r>
            <w:r>
              <w:rPr>
                <w:rFonts w:ascii="TH SarabunPSK" w:hAnsi="TH SarabunPSK" w:cs="TH SarabunPSK" w:hint="cs"/>
                <w:sz w:val="32"/>
                <w:szCs w:val="32"/>
                <w:cs/>
              </w:rPr>
              <w:t>/</w:t>
            </w:r>
            <w:r>
              <w:rPr>
                <w:rFonts w:ascii="TH SarabunPSK" w:hAnsi="TH SarabunPSK" w:cs="TH SarabunPSK"/>
                <w:sz w:val="32"/>
                <w:szCs w:val="32"/>
              </w:rPr>
              <w:t>proposal</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sidR="00C64768">
              <w:rPr>
                <w:rFonts w:ascii="TH SarabunPSK" w:hAnsi="TH SarabunPSK" w:cs="TH SarabunPSK" w:hint="cs"/>
                <w:sz w:val="32"/>
                <w:szCs w:val="32"/>
                <w:cs/>
              </w:rPr>
              <w:t>)</w:t>
            </w:r>
            <w:r w:rsidR="003F6C60">
              <w:rPr>
                <w:rFonts w:ascii="TH SarabunPSK" w:hAnsi="TH SarabunPSK" w:cs="TH SarabunPSK" w:hint="cs"/>
                <w:sz w:val="32"/>
                <w:szCs w:val="32"/>
                <w:cs/>
              </w:rPr>
              <w:t>/</w:t>
            </w:r>
            <w:r w:rsidR="00C64768">
              <w:rPr>
                <w:rFonts w:ascii="TH SarabunPSK" w:hAnsi="TH SarabunPSK" w:cs="TH SarabunPSK"/>
                <w:sz w:val="32"/>
                <w:szCs w:val="32"/>
                <w:cs/>
              </w:rPr>
              <w:br/>
            </w:r>
            <w:r w:rsidR="003F6C60">
              <w:rPr>
                <w:rFonts w:ascii="TH SarabunPSK" w:hAnsi="TH SarabunPSK" w:cs="TH SarabunPSK" w:hint="cs"/>
                <w:sz w:val="32"/>
                <w:szCs w:val="32"/>
                <w:cs/>
              </w:rPr>
              <w:t>ปัญหาที่ต้องการ</w:t>
            </w:r>
            <w:r w:rsidR="0043595D">
              <w:rPr>
                <w:rFonts w:ascii="TH SarabunPSK" w:hAnsi="TH SarabunPSK" w:cs="TH SarabunPSK" w:hint="cs"/>
                <w:sz w:val="32"/>
                <w:szCs w:val="32"/>
                <w:cs/>
              </w:rPr>
              <w:t>สร้างน</w:t>
            </w:r>
            <w:r w:rsidR="003F6C60">
              <w:rPr>
                <w:rFonts w:ascii="TH SarabunPSK" w:hAnsi="TH SarabunPSK" w:cs="TH SarabunPSK" w:hint="cs"/>
                <w:sz w:val="32"/>
                <w:szCs w:val="32"/>
                <w:cs/>
              </w:rPr>
              <w:t>วัตกรอย่างเป็นระบบ</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9F094C" w:rsidP="0043595D">
            <w:pPr>
              <w:tabs>
                <w:tab w:val="left" w:pos="1843"/>
              </w:tabs>
              <w:rPr>
                <w:rFonts w:ascii="TH SarabunPSK" w:hAnsi="TH SarabunPSK" w:cs="TH SarabunPSK"/>
                <w:sz w:val="30"/>
                <w:szCs w:val="30"/>
                <w:cs/>
              </w:rPr>
            </w:pPr>
            <w:r>
              <w:rPr>
                <w:rFonts w:ascii="TH SarabunPSK" w:hAnsi="TH SarabunPSK" w:cs="TH SarabunPSK"/>
                <w:sz w:val="32"/>
                <w:szCs w:val="32"/>
                <w:cs/>
              </w:rPr>
              <w:t>ผลการวิเคราะห์ช่องว่าง</w:t>
            </w:r>
            <w:r>
              <w:rPr>
                <w:rFonts w:ascii="TH SarabunPSK" w:hAnsi="TH SarabunPSK" w:cs="TH SarabunPSK" w:hint="cs"/>
                <w:sz w:val="32"/>
                <w:szCs w:val="32"/>
                <w:cs/>
              </w:rPr>
              <w:t> </w:t>
            </w:r>
            <w:r w:rsidR="003F6C60">
              <w:rPr>
                <w:rFonts w:ascii="TH SarabunPSK" w:hAnsi="TH SarabunPSK" w:cs="TH SarabunPSK"/>
                <w:sz w:val="32"/>
                <w:szCs w:val="32"/>
                <w:cs/>
              </w:rPr>
              <w:t>(</w:t>
            </w:r>
            <w:r w:rsidR="003F6C60">
              <w:rPr>
                <w:rFonts w:ascii="TH SarabunPSK" w:hAnsi="TH SarabunPSK" w:cs="TH SarabunPSK"/>
                <w:sz w:val="32"/>
                <w:szCs w:val="32"/>
              </w:rPr>
              <w:t>Gap Analysis</w:t>
            </w:r>
            <w:r>
              <w:rPr>
                <w:rFonts w:ascii="TH SarabunPSK" w:hAnsi="TH SarabunPSK" w:cs="TH SarabunPSK" w:hint="cs"/>
                <w:sz w:val="32"/>
                <w:szCs w:val="32"/>
                <w:cs/>
              </w:rPr>
              <w:t>)</w:t>
            </w:r>
            <w:r w:rsidR="003F6C60">
              <w:rPr>
                <w:rFonts w:ascii="TH SarabunPSK" w:hAnsi="TH SarabunPSK" w:cs="TH SarabunPSK" w:hint="cs"/>
                <w:sz w:val="32"/>
                <w:szCs w:val="32"/>
                <w:cs/>
              </w:rPr>
              <w:t>/ปัญหา</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หน่วยงานมีการพัฒนายกระดับศักยภาพของนวัตกรประจำปีงบประมาณ 2564</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แผนการพัฒนา/ผลลัพธ์และผลผลิตที่ได้ในปีงบประมาณ 2564</w:t>
            </w:r>
          </w:p>
        </w:tc>
      </w:tr>
      <w:tr w:rsidR="003F6C60" w:rsidTr="0043595D">
        <w:trPr>
          <w:trHeight w:val="850"/>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trike/>
                <w:sz w:val="32"/>
                <w:szCs w:val="32"/>
                <w:cs/>
              </w:rPr>
            </w:pPr>
            <w:r>
              <w:rPr>
                <w:rFonts w:ascii="TH SarabunPSK" w:hAnsi="TH SarabunPSK" w:cs="TH SarabunPSK"/>
                <w:sz w:val="32"/>
                <w:szCs w:val="32"/>
                <w:cs/>
              </w:rPr>
              <w:t>หน่วยงานมีต้นแบบนวัตกรรม (</w:t>
            </w:r>
            <w:r>
              <w:rPr>
                <w:rFonts w:ascii="TH SarabunPSK" w:hAnsi="TH SarabunPSK" w:cs="TH SarabunPSK"/>
                <w:sz w:val="32"/>
                <w:szCs w:val="32"/>
              </w:rPr>
              <w:t>Prototype</w:t>
            </w:r>
            <w:r>
              <w:rPr>
                <w:rFonts w:ascii="TH SarabunPSK" w:hAnsi="TH SarabunPSK" w:cs="TH SarabunPSK" w:hint="cs"/>
                <w:sz w:val="32"/>
                <w:szCs w:val="32"/>
                <w:cs/>
              </w:rPr>
              <w:t>)</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รายละเอียดต้นแบบนวัตกรรมที่นำมาประเมิน ผลการทดลอง/วิจัย</w:t>
            </w:r>
          </w:p>
        </w:tc>
      </w:tr>
      <w:tr w:rsidR="003F6C60" w:rsidTr="0043595D">
        <w:trPr>
          <w:trHeight w:val="1644"/>
          <w:jc w:val="center"/>
        </w:trPr>
        <w:tc>
          <w:tcPr>
            <w:tcW w:w="473" w:type="pct"/>
            <w:tcBorders>
              <w:top w:val="single" w:sz="4" w:space="0" w:color="auto"/>
              <w:left w:val="single" w:sz="4" w:space="0" w:color="auto"/>
              <w:bottom w:val="single" w:sz="4" w:space="0" w:color="auto"/>
              <w:right w:val="single" w:sz="4" w:space="0" w:color="auto"/>
            </w:tcBorders>
            <w:hideMark/>
          </w:tcPr>
          <w:p w:rsidR="003F6C60" w:rsidRDefault="003F6C60" w:rsidP="0043595D">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682"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2"/>
                <w:szCs w:val="32"/>
                <w:cs/>
              </w:rPr>
            </w:pPr>
            <w:r>
              <w:rPr>
                <w:rFonts w:ascii="TH SarabunPSK" w:hAnsi="TH SarabunPSK" w:cs="TH SarabunPSK"/>
                <w:sz w:val="32"/>
                <w:szCs w:val="32"/>
                <w:cs/>
              </w:rPr>
              <w:t>มีการเผยแพร่นวัตกรรมภายในและ/หรือภายนอกหน่วยงาน หรืออยู่ในกระบวนการจดคุ้มครองทรัพย์สินทางปัญญา และ/หรือนำไปใช้เพื่อแก้ไขปัญหาทั้งภายในและภายนอกหน่วยงาน</w:t>
            </w:r>
          </w:p>
        </w:tc>
        <w:tc>
          <w:tcPr>
            <w:tcW w:w="1844" w:type="pct"/>
            <w:tcBorders>
              <w:top w:val="single" w:sz="4" w:space="0" w:color="auto"/>
              <w:left w:val="single" w:sz="4" w:space="0" w:color="auto"/>
              <w:bottom w:val="single" w:sz="4" w:space="0" w:color="auto"/>
              <w:right w:val="single" w:sz="4" w:space="0" w:color="auto"/>
            </w:tcBorders>
            <w:hideMark/>
          </w:tcPr>
          <w:p w:rsidR="003F6C60" w:rsidRDefault="003F6C60" w:rsidP="0043595D">
            <w:pPr>
              <w:rPr>
                <w:rFonts w:ascii="TH SarabunPSK" w:hAnsi="TH SarabunPSK" w:cs="TH SarabunPSK"/>
                <w:sz w:val="30"/>
                <w:szCs w:val="30"/>
                <w:cs/>
              </w:rPr>
            </w:pPr>
            <w:r>
              <w:rPr>
                <w:rFonts w:ascii="TH SarabunPSK" w:hAnsi="TH SarabunPSK" w:cs="TH SarabunPSK"/>
                <w:sz w:val="32"/>
                <w:szCs w:val="32"/>
                <w:cs/>
              </w:rPr>
              <w:t>หลักฐานเชิงประจักษ์ ในการเผยแพร่หรือการนำไปใช้เพื่อแก้ไขปัญหา/</w:t>
            </w:r>
            <w:r w:rsidR="00C64768">
              <w:rPr>
                <w:rFonts w:ascii="TH SarabunPSK" w:hAnsi="TH SarabunPSK" w:cs="TH SarabunPSK"/>
                <w:sz w:val="32"/>
                <w:szCs w:val="32"/>
                <w:cs/>
              </w:rPr>
              <w:br/>
            </w:r>
            <w:r>
              <w:rPr>
                <w:rFonts w:ascii="TH SarabunPSK" w:hAnsi="TH SarabunPSK" w:cs="TH SarabunPSK"/>
                <w:sz w:val="32"/>
                <w:szCs w:val="32"/>
                <w:cs/>
              </w:rPr>
              <w:t>เลขคำขอการจดคุ้มครองทรัพย์สิน</w:t>
            </w:r>
            <w:r w:rsidR="001F3DBF">
              <w:rPr>
                <w:rFonts w:ascii="TH SarabunPSK" w:hAnsi="TH SarabunPSK" w:cs="TH SarabunPSK" w:hint="cs"/>
                <w:sz w:val="32"/>
                <w:szCs w:val="32"/>
                <w:cs/>
              </w:rPr>
              <w:br/>
            </w:r>
            <w:r>
              <w:rPr>
                <w:rFonts w:ascii="TH SarabunPSK" w:hAnsi="TH SarabunPSK" w:cs="TH SarabunPSK"/>
                <w:sz w:val="32"/>
                <w:szCs w:val="32"/>
                <w:cs/>
              </w:rPr>
              <w:t>ทางปัญญา</w:t>
            </w:r>
          </w:p>
        </w:tc>
      </w:tr>
    </w:tbl>
    <w:p w:rsidR="0064545D" w:rsidRDefault="0064545D" w:rsidP="003F6C60">
      <w:pPr>
        <w:spacing w:before="120" w:after="120"/>
        <w:jc w:val="thaiDistribute"/>
        <w:outlineLvl w:val="0"/>
        <w:rPr>
          <w:rFonts w:ascii="TH SarabunPSK" w:hAnsi="TH SarabunPSK" w:cs="TH SarabunPSK"/>
          <w:sz w:val="32"/>
          <w:szCs w:val="32"/>
        </w:rPr>
      </w:pPr>
    </w:p>
    <w:p w:rsidR="0064545D" w:rsidRDefault="0064545D" w:rsidP="003F6C60">
      <w:pPr>
        <w:spacing w:before="120" w:after="120"/>
        <w:jc w:val="thaiDistribute"/>
        <w:outlineLvl w:val="0"/>
        <w:rPr>
          <w:rFonts w:ascii="TH SarabunPSK" w:hAnsi="TH SarabunPSK" w:cs="TH SarabunPSK"/>
          <w:sz w:val="32"/>
          <w:szCs w:val="32"/>
        </w:rPr>
      </w:pPr>
    </w:p>
    <w:p w:rsidR="0064545D" w:rsidRDefault="0064545D" w:rsidP="003F6C60">
      <w:pPr>
        <w:spacing w:before="120" w:after="120"/>
        <w:jc w:val="thaiDistribute"/>
        <w:outlineLvl w:val="0"/>
        <w:rPr>
          <w:rFonts w:ascii="TH SarabunPSK" w:hAnsi="TH SarabunPSK" w:cs="TH SarabunPSK"/>
          <w:sz w:val="32"/>
          <w:szCs w:val="32"/>
        </w:rPr>
      </w:pPr>
    </w:p>
    <w:p w:rsidR="003F6C60" w:rsidRDefault="003F6C60" w:rsidP="0064545D">
      <w:pPr>
        <w:jc w:val="thaiDistribute"/>
        <w:outlineLvl w:val="0"/>
        <w:rPr>
          <w:rFonts w:ascii="TH SarabunPSK" w:hAnsi="TH SarabunPSK" w:cs="TH SarabunPSK"/>
          <w:sz w:val="32"/>
          <w:szCs w:val="32"/>
          <w:cs/>
        </w:rPr>
      </w:pPr>
      <w:r>
        <w:rPr>
          <w:rFonts w:ascii="TH SarabunPSK" w:hAnsi="TH SarabunPSK" w:cs="TH SarabunPSK"/>
          <w:sz w:val="32"/>
          <w:szCs w:val="32"/>
          <w:cs/>
        </w:rPr>
        <w:lastRenderedPageBreak/>
        <w:t>ความหมายที่แฝงอยู่ในตัวชี้วัดตามองค์ประกอบที่ 2 คือ</w:t>
      </w:r>
    </w:p>
    <w:p w:rsidR="003F6C60" w:rsidRDefault="003F6C60" w:rsidP="001A3B76">
      <w:pPr>
        <w:pStyle w:val="a3"/>
        <w:numPr>
          <w:ilvl w:val="0"/>
          <w:numId w:val="28"/>
        </w:numPr>
        <w:jc w:val="thaiDistribute"/>
        <w:outlineLvl w:val="0"/>
        <w:rPr>
          <w:rFonts w:ascii="TH SarabunPSK" w:hAnsi="TH SarabunPSK" w:cs="TH SarabunPSK"/>
          <w:sz w:val="32"/>
          <w:szCs w:val="32"/>
        </w:rPr>
      </w:pPr>
      <w:r>
        <w:rPr>
          <w:rFonts w:ascii="TH SarabunPSK" w:hAnsi="TH SarabunPSK" w:cs="TH SarabunPSK"/>
          <w:sz w:val="32"/>
          <w:szCs w:val="32"/>
          <w:cs/>
        </w:rPr>
        <w:t>แนวคิดการสร้างนวัตกรรม หมายถึง การที่หน่วยงานจัดทำโครงการ กำหนดวัตถุประสงค์ วิธีการ/กระบวนการพัฒนานวัตกรรมที่เกิดขึ้นใหม่หรือนำของเดิมมาพัฒนาต่อยอดให้ดีขึ้นกว่าเดิม งบประมาณที่ใช้ และผลลัพธ์ที่ได้จากการจัดทำนวัตกรรมชิ้นนั้น</w:t>
      </w:r>
    </w:p>
    <w:p w:rsidR="003F6C60"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ต้นแบบนวัตกรรม (</w:t>
      </w:r>
      <w:r>
        <w:rPr>
          <w:rFonts w:ascii="TH SarabunPSK" w:hAnsi="TH SarabunPSK" w:cs="TH SarabunPSK"/>
          <w:sz w:val="32"/>
          <w:szCs w:val="32"/>
        </w:rPr>
        <w:t>Prototype</w:t>
      </w:r>
      <w:r>
        <w:rPr>
          <w:rFonts w:ascii="TH SarabunPSK" w:hAnsi="TH SarabunPSK" w:cs="TH SarabunPSK" w:hint="cs"/>
          <w:sz w:val="32"/>
          <w:szCs w:val="32"/>
          <w:cs/>
        </w:rPr>
        <w:t>) หมายถึง การนำนวัตกรรมที่ผ่านกระบวนการประดิษฐ์ คิดค้น พัฒนาจนได้เป็นชิ้นงานนวัตกรรมนำมาทดลองใช้ ปรับปรุงและ/หรือวิจัยชิ้นงาน โดยผ่านคณะกรรมการนวัตกรรมของหน่วยงาน และ/หรือได้รับการอนุญาตจากคณะกรรมการจริยธรรมการใช้ในคน (</w:t>
      </w:r>
      <w:r>
        <w:rPr>
          <w:rFonts w:ascii="TH SarabunPSK" w:hAnsi="TH SarabunPSK" w:cs="TH SarabunPSK"/>
          <w:sz w:val="32"/>
          <w:szCs w:val="32"/>
        </w:rPr>
        <w:t>EC</w:t>
      </w:r>
      <w:r>
        <w:rPr>
          <w:rFonts w:ascii="TH SarabunPSK" w:hAnsi="TH SarabunPSK" w:cs="TH SarabunPSK" w:hint="cs"/>
          <w:sz w:val="32"/>
          <w:szCs w:val="32"/>
          <w:cs/>
        </w:rPr>
        <w:t>)</w:t>
      </w:r>
      <w:r w:rsidR="00C955E5">
        <w:rPr>
          <w:rFonts w:ascii="TH SarabunPSK" w:hAnsi="TH SarabunPSK" w:cs="TH SarabunPSK"/>
          <w:sz w:val="32"/>
          <w:szCs w:val="32"/>
          <w:cs/>
        </w:rPr>
        <w:t> </w:t>
      </w:r>
      <w:r>
        <w:rPr>
          <w:rFonts w:ascii="TH SarabunPSK" w:hAnsi="TH SarabunPSK" w:cs="TH SarabunPSK" w:hint="cs"/>
          <w:sz w:val="32"/>
          <w:szCs w:val="32"/>
          <w:cs/>
        </w:rPr>
        <w:t>(สำหรับนวัตกรรมที่นำมาใช้ในคน) อย่างเป็นทางการ ก่อนนำมาทดลอง/วิจัยในแผนกของหน่วยงานต้นสังกัด และนำผลการทดลอง/การวิจัยมาพัฒนาปรับปรุงให้ดีขึ้นจนเกิดเป็นต้นแบบนวัตกรรมที่สามารถนำไปพัฒนาต่อยอดได้</w:t>
      </w:r>
    </w:p>
    <w:p w:rsidR="003F6C60" w:rsidRPr="003F69F5" w:rsidRDefault="003F6C60" w:rsidP="001A3B76">
      <w:pPr>
        <w:pStyle w:val="a3"/>
        <w:numPr>
          <w:ilvl w:val="0"/>
          <w:numId w:val="28"/>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กระบวนการจดคุ้มครองทรัพย์สินทางปัญญา หมายถึง การเขียนหนังสือคำร้องขอจดอนุสิทธิบัตร สิทธิบัตร และ/หรือลิขสิทธิ์ โดยส่งผ่านกรมการแพทย์ให้ดำเนินการแทน และ/หรือได้รับเลขคำขอจดอนุสิทธิบัตร สิทธิบัตร และหรือลิขสิทธิ์จากกรมทรัพย์ทางปัญญา </w:t>
      </w:r>
    </w:p>
    <w:p w:rsidR="003F6C60" w:rsidRDefault="003F6C60" w:rsidP="0058429B">
      <w:pPr>
        <w:spacing w:before="120" w:after="120"/>
        <w:jc w:val="thaiDistribute"/>
        <w:outlineLvl w:val="0"/>
        <w:rPr>
          <w:rFonts w:ascii="TH SarabunPSK" w:hAnsi="TH SarabunPSK" w:cs="TH SarabunPSK"/>
          <w:b/>
          <w:bCs/>
          <w:sz w:val="32"/>
          <w:szCs w:val="32"/>
        </w:rPr>
      </w:pPr>
      <w:r>
        <w:rPr>
          <w:rFonts w:ascii="TH SarabunPSK" w:hAnsi="TH SarabunPSK" w:cs="TH SarabunPSK"/>
          <w:b/>
          <w:bCs/>
          <w:sz w:val="32"/>
          <w:szCs w:val="32"/>
          <w:cs/>
        </w:rPr>
        <w:t>องค์ประกอบที่ 3 การนำไปปฏิบัติในสถานการณ์ทั่วไป : น้ำหนักร้อยละ 20</w:t>
      </w:r>
    </w:p>
    <w:tbl>
      <w:tblPr>
        <w:tblStyle w:val="a9"/>
        <w:tblW w:w="5000" w:type="pct"/>
        <w:tblLook w:val="04A0"/>
      </w:tblPr>
      <w:tblGrid>
        <w:gridCol w:w="884"/>
        <w:gridCol w:w="5069"/>
        <w:gridCol w:w="3334"/>
      </w:tblGrid>
      <w:tr w:rsidR="003F6C60" w:rsidTr="00CC4582">
        <w:trPr>
          <w:trHeight w:val="353"/>
        </w:trPr>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ระดับคะแนน</w:t>
            </w:r>
          </w:p>
        </w:tc>
        <w:tc>
          <w:tcPr>
            <w:tcW w:w="27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cs/>
              </w:rPr>
            </w:pPr>
            <w:r>
              <w:rPr>
                <w:rFonts w:ascii="TH SarabunPSK" w:hAnsi="TH SarabunPSK" w:cs="TH SarabunPSK"/>
                <w:b/>
                <w:bCs/>
                <w:sz w:val="32"/>
                <w:szCs w:val="32"/>
                <w:cs/>
              </w:rPr>
              <w:t>เกณฑ์การให้คะแนน : องค์ประกอบที่ 3</w:t>
            </w:r>
          </w:p>
        </w:tc>
        <w:tc>
          <w:tcPr>
            <w:tcW w:w="1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F6C60" w:rsidRDefault="003F6C60" w:rsidP="00CC4582">
            <w:pPr>
              <w:jc w:val="center"/>
              <w:rPr>
                <w:rFonts w:ascii="TH SarabunPSK" w:hAnsi="TH SarabunPSK" w:cs="TH SarabunPSK"/>
                <w:b/>
                <w:bCs/>
                <w:sz w:val="32"/>
                <w:szCs w:val="32"/>
              </w:rPr>
            </w:pPr>
            <w:r>
              <w:rPr>
                <w:rFonts w:ascii="TH SarabunPSK" w:hAnsi="TH SarabunPSK" w:cs="TH SarabunPSK"/>
                <w:b/>
                <w:bCs/>
                <w:sz w:val="32"/>
                <w:szCs w:val="32"/>
                <w:cs/>
              </w:rPr>
              <w:t>เอกสาร</w:t>
            </w:r>
            <w:r w:rsidR="00351BC7">
              <w:rPr>
                <w:rFonts w:ascii="TH SarabunPSK" w:hAnsi="TH SarabunPSK" w:cs="TH SarabunPSK" w:hint="cs"/>
                <w:b/>
                <w:bCs/>
                <w:sz w:val="32"/>
                <w:szCs w:val="32"/>
                <w:cs/>
              </w:rPr>
              <w:t> </w:t>
            </w:r>
            <w:r>
              <w:rPr>
                <w:rFonts w:ascii="TH SarabunPSK" w:hAnsi="TH SarabunPSK" w:cs="TH SarabunPSK"/>
                <w:b/>
                <w:bCs/>
                <w:sz w:val="32"/>
                <w:szCs w:val="32"/>
                <w:cs/>
              </w:rPr>
              <w:t>/</w:t>
            </w:r>
            <w:r w:rsidR="00351BC7">
              <w:rPr>
                <w:rFonts w:ascii="TH SarabunPSK" w:hAnsi="TH SarabunPSK" w:cs="TH SarabunPSK" w:hint="cs"/>
                <w:b/>
                <w:bCs/>
                <w:sz w:val="32"/>
                <w:szCs w:val="32"/>
                <w:cs/>
              </w:rPr>
              <w:t> </w:t>
            </w:r>
            <w:r>
              <w:rPr>
                <w:rFonts w:ascii="TH SarabunPSK" w:hAnsi="TH SarabunPSK" w:cs="TH SarabunPSK"/>
                <w:b/>
                <w:bCs/>
                <w:sz w:val="32"/>
                <w:szCs w:val="32"/>
                <w:cs/>
              </w:rPr>
              <w:t>หลักฐานการประเมินผล</w:t>
            </w:r>
          </w:p>
        </w:tc>
      </w:tr>
      <w:tr w:rsidR="003F6C60" w:rsidTr="00351BC7">
        <w:trPr>
          <w:trHeight w:val="353"/>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1</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b/>
                <w:bCs/>
                <w:sz w:val="32"/>
                <w:szCs w:val="32"/>
                <w:cs/>
              </w:rPr>
            </w:pPr>
            <w:r>
              <w:rPr>
                <w:rFonts w:ascii="TH SarabunPSK" w:hAnsi="TH SarabunPSK" w:cs="TH SarabunPSK"/>
                <w:sz w:val="32"/>
                <w:szCs w:val="32"/>
                <w:cs/>
              </w:rPr>
              <w:t>หน่วยงานมีการคิดค้นนวัตกรรมและสามารถนำไปใช้ได้จริงภายในหน่วยงาน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0"/>
                <w:szCs w:val="30"/>
                <w:cs/>
              </w:rPr>
            </w:pPr>
            <w:r>
              <w:rPr>
                <w:rFonts w:ascii="TH SarabunPSK" w:hAnsi="TH SarabunPSK" w:cs="TH SarabunPSK"/>
                <w:sz w:val="32"/>
                <w:szCs w:val="32"/>
                <w:cs/>
              </w:rPr>
              <w:t>หลักฐานเชิงประจักษ์การนำนวัตกรรมไปใช้ในหน่วยงาน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2</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rPr>
            </w:pPr>
            <w:r>
              <w:rPr>
                <w:rFonts w:ascii="TH SarabunPSK" w:hAnsi="TH SarabunPSK" w:cs="TH SarabunPSK"/>
                <w:sz w:val="32"/>
                <w:szCs w:val="32"/>
                <w:cs/>
              </w:rPr>
              <w:t>หน่วยงานมีการถ่ายทอดนวัตกรรมไปใช้ในหน่วยงานอื่น</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ในการถ่ายทอด แสดงถึงการนำไปใช้ในหน่วยงานอื่น</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3</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หน่วยงานนำผลงานนวัตกรรมทางการแพทย์ไปเผยแพร่ในการประชุมวิชาการ ทั้งภายในและ/หรือภายนอกหน่วยงาน หรือสาธารณะ</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หลักฐานเชิงประจักษ์ การเผยแพร่ในการประชุมวิชาการ</w:t>
            </w:r>
          </w:p>
        </w:tc>
      </w:tr>
      <w:tr w:rsidR="003F6C60" w:rsidTr="00351BC7">
        <w:trPr>
          <w:trHeight w:val="894"/>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4</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2"/>
                <w:szCs w:val="32"/>
                <w:cs/>
              </w:rPr>
            </w:pPr>
            <w:r>
              <w:rPr>
                <w:rFonts w:ascii="TH SarabunPSK" w:hAnsi="TH SarabunPSK" w:cs="TH SarabunPSK"/>
                <w:sz w:val="32"/>
                <w:szCs w:val="32"/>
                <w:cs/>
              </w:rPr>
              <w:t>หน่วยงานมีการจับคู่เจรจาไปสู่การพัฒนาต่อยอดนวัตกรรม</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tabs>
                <w:tab w:val="left" w:pos="1843"/>
              </w:tabs>
              <w:rPr>
                <w:rFonts w:ascii="TH SarabunPSK" w:hAnsi="TH SarabunPSK" w:cs="TH SarabunPSK"/>
                <w:sz w:val="30"/>
                <w:szCs w:val="30"/>
                <w:cs/>
              </w:rPr>
            </w:pPr>
            <w:r>
              <w:rPr>
                <w:rFonts w:ascii="TH SarabunPSK" w:hAnsi="TH SarabunPSK" w:cs="TH SarabunPSK"/>
                <w:sz w:val="32"/>
                <w:szCs w:val="32"/>
                <w:cs/>
              </w:rPr>
              <w:t>สัญญาความร่วมมือ และ/หรือข้อตกลงการพัฒนาต่อยอดนวัตกรรม</w:t>
            </w:r>
          </w:p>
        </w:tc>
      </w:tr>
      <w:tr w:rsidR="003F6C60" w:rsidTr="00351BC7">
        <w:trPr>
          <w:trHeight w:val="397"/>
        </w:trPr>
        <w:tc>
          <w:tcPr>
            <w:tcW w:w="476" w:type="pct"/>
            <w:tcBorders>
              <w:top w:val="single" w:sz="4" w:space="0" w:color="auto"/>
              <w:left w:val="single" w:sz="4" w:space="0" w:color="auto"/>
              <w:bottom w:val="single" w:sz="4" w:space="0" w:color="auto"/>
              <w:right w:val="single" w:sz="4" w:space="0" w:color="auto"/>
            </w:tcBorders>
            <w:hideMark/>
          </w:tcPr>
          <w:p w:rsidR="003F6C60" w:rsidRDefault="003F6C60" w:rsidP="009A0918">
            <w:pPr>
              <w:jc w:val="center"/>
              <w:rPr>
                <w:rFonts w:ascii="TH SarabunPSK" w:hAnsi="TH SarabunPSK" w:cs="TH SarabunPSK"/>
                <w:b/>
                <w:bCs/>
                <w:sz w:val="32"/>
                <w:szCs w:val="32"/>
                <w:cs/>
              </w:rPr>
            </w:pPr>
            <w:r>
              <w:rPr>
                <w:rFonts w:ascii="TH SarabunPSK" w:hAnsi="TH SarabunPSK" w:cs="TH SarabunPSK"/>
                <w:b/>
                <w:bCs/>
                <w:sz w:val="32"/>
                <w:szCs w:val="32"/>
                <w:cs/>
              </w:rPr>
              <w:t>5</w:t>
            </w:r>
          </w:p>
        </w:tc>
        <w:tc>
          <w:tcPr>
            <w:tcW w:w="2729"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trike/>
                <w:sz w:val="32"/>
                <w:szCs w:val="32"/>
                <w:cs/>
              </w:rPr>
            </w:pPr>
            <w:r>
              <w:rPr>
                <w:rFonts w:ascii="TH SarabunPSK" w:hAnsi="TH SarabunPSK" w:cs="TH SarabunPSK"/>
                <w:sz w:val="32"/>
                <w:szCs w:val="32"/>
                <w:cs/>
              </w:rPr>
              <w:t>นวัตกรรมของหน่วยงานมีการพัฒนาต่อยอดสามารถนำไปใช้เชิงสาธารณะ และ/หรือเชิงพาณิชย์</w:t>
            </w:r>
          </w:p>
        </w:tc>
        <w:tc>
          <w:tcPr>
            <w:tcW w:w="1796" w:type="pct"/>
            <w:tcBorders>
              <w:top w:val="single" w:sz="4" w:space="0" w:color="auto"/>
              <w:left w:val="single" w:sz="4" w:space="0" w:color="auto"/>
              <w:bottom w:val="single" w:sz="4" w:space="0" w:color="auto"/>
              <w:right w:val="single" w:sz="4" w:space="0" w:color="auto"/>
            </w:tcBorders>
            <w:hideMark/>
          </w:tcPr>
          <w:p w:rsidR="003F6C60" w:rsidRDefault="003F6C60" w:rsidP="00351BC7">
            <w:pPr>
              <w:rPr>
                <w:rFonts w:ascii="TH SarabunPSK" w:hAnsi="TH SarabunPSK" w:cs="TH SarabunPSK"/>
                <w:spacing w:val="-6"/>
                <w:sz w:val="30"/>
                <w:szCs w:val="30"/>
                <w:cs/>
              </w:rPr>
            </w:pPr>
            <w:r>
              <w:rPr>
                <w:rFonts w:ascii="TH SarabunPSK" w:hAnsi="TH SarabunPSK" w:cs="TH SarabunPSK"/>
                <w:sz w:val="32"/>
                <w:szCs w:val="32"/>
                <w:cs/>
              </w:rPr>
              <w:t>ข้อตกลง และ/หรือสัญญาการอนุญาตนำไปใช้ประโยชน์เชิงสาธารณะ และ/หรือเชิงพาณิชย์</w:t>
            </w:r>
          </w:p>
        </w:tc>
      </w:tr>
    </w:tbl>
    <w:p w:rsidR="003F6C60" w:rsidRDefault="003F6C60" w:rsidP="006C6F3C">
      <w:pPr>
        <w:spacing w:before="120"/>
        <w:jc w:val="thaiDistribute"/>
        <w:outlineLvl w:val="0"/>
        <w:rPr>
          <w:rFonts w:ascii="TH SarabunPSK" w:hAnsi="TH SarabunPSK" w:cs="TH SarabunPSK"/>
          <w:sz w:val="32"/>
          <w:szCs w:val="32"/>
          <w:cs/>
        </w:rPr>
      </w:pPr>
      <w:r>
        <w:rPr>
          <w:rFonts w:ascii="TH SarabunPSK" w:hAnsi="TH SarabunPSK" w:cs="TH SarabunPSK"/>
          <w:sz w:val="32"/>
          <w:szCs w:val="32"/>
          <w:cs/>
        </w:rPr>
        <w:t>ความหมายที่แฝงอยู่ในตัวชี้วัดตามองค์ประกอบที่ 3 คือ</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การจับคู่เจรจาไปสู่การพัฒนาต่อยอด หมายถึง กระบวนการตั้งแต่ 2 หน่วยงาน ทำการเจรจาเพื่อการพัฒนานวัตกรรมให้ได้มาตรฐานหรือแลกเปลี่ยนผลประโยชน์ระหว่างกัน เป็นที่ยอมรับ มี</w:t>
      </w:r>
      <w:r>
        <w:rPr>
          <w:rFonts w:ascii="TH SarabunPSK" w:hAnsi="TH SarabunPSK" w:cs="TH SarabunPSK"/>
          <w:sz w:val="32"/>
          <w:szCs w:val="32"/>
          <w:cs/>
        </w:rPr>
        <w:lastRenderedPageBreak/>
        <w:t>ความเหมาะสม และสามารถยืดหยุ่นได้ซึ่งอาจเป็นวัตถุสิ่งของหรือบริการทางการแพทย์ โดยทุกฝ่ายที่เกี่ยวข้องพยายามหาข้อยุติต้องคำนึงถึงจรรยาบรรณในวิชาชีพ</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การนำไปใช้เชิงสาธารณะ หมายถึง นวัตกรรมที่สามารถเป็นต้นแบบนำไปพัฒนาระบบการดูแล รักษา วินิจฉัยทางการแพทย์ หรือฟื้นฟูผู้ป่วยในโรงพยาบาล สถานพยาบาลอื่นใน/ต่างประเทศ</w:t>
      </w:r>
      <w:r w:rsidR="003256B8">
        <w:rPr>
          <w:rFonts w:ascii="TH SarabunPSK" w:hAnsi="TH SarabunPSK" w:cs="TH SarabunPSK" w:hint="cs"/>
          <w:sz w:val="32"/>
          <w:szCs w:val="32"/>
          <w:cs/>
        </w:rPr>
        <w:br/>
      </w:r>
      <w:r>
        <w:rPr>
          <w:rFonts w:ascii="TH SarabunPSK" w:hAnsi="TH SarabunPSK" w:cs="TH SarabunPSK"/>
          <w:sz w:val="32"/>
          <w:szCs w:val="32"/>
          <w:cs/>
        </w:rPr>
        <w:t>ได้อย่างแพร่หลาย</w:t>
      </w:r>
    </w:p>
    <w:p w:rsidR="003F6C60" w:rsidRDefault="003F6C60" w:rsidP="001A3B76">
      <w:pPr>
        <w:pStyle w:val="a3"/>
        <w:numPr>
          <w:ilvl w:val="0"/>
          <w:numId w:val="29"/>
        </w:numPr>
        <w:spacing w:after="120"/>
        <w:jc w:val="thaiDistribute"/>
        <w:outlineLvl w:val="0"/>
        <w:rPr>
          <w:rFonts w:ascii="TH SarabunPSK" w:hAnsi="TH SarabunPSK" w:cs="TH SarabunPSK"/>
          <w:sz w:val="32"/>
          <w:szCs w:val="32"/>
        </w:rPr>
      </w:pPr>
      <w:r>
        <w:rPr>
          <w:rFonts w:ascii="TH SarabunPSK" w:hAnsi="TH SarabunPSK" w:cs="TH SarabunPSK"/>
          <w:sz w:val="32"/>
          <w:szCs w:val="32"/>
          <w:cs/>
        </w:rPr>
        <w:t xml:space="preserve">การนำไปใช้เชิงพาณิชย์ หมายถึง นวัตกรรมที่สามารถนำไปเพิ่มมูลค่าด้านเศรษฐกิจ ก่อให้เกิดรายได้ต่อหน่วยงาน  </w:t>
      </w:r>
    </w:p>
    <w:p w:rsidR="00BB0927" w:rsidRPr="00947BC7" w:rsidRDefault="00BB0927" w:rsidP="003F6C60">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3F6C60">
        <w:rPr>
          <w:rFonts w:ascii="TH SarabunPSK" w:hAnsi="TH SarabunPSK" w:cs="TH SarabunPSK" w:hint="cs"/>
          <w:color w:val="000000" w:themeColor="text1"/>
          <w:sz w:val="32"/>
          <w:szCs w:val="32"/>
          <w:cs/>
        </w:rPr>
        <w:t>–</w:t>
      </w:r>
    </w:p>
    <w:p w:rsidR="00BB0927" w:rsidRPr="00947BC7" w:rsidRDefault="00BB0927"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B91B07" w:rsidRPr="00947BC7" w:rsidRDefault="005B3829" w:rsidP="00102AC3">
      <w:pPr>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ร</w:t>
      </w:r>
      <w:r w:rsidR="00B91B07" w:rsidRPr="00947BC7">
        <w:rPr>
          <w:rFonts w:ascii="TH SarabunPSK" w:hAnsi="TH SarabunPSK" w:cs="TH SarabunPSK"/>
          <w:b/>
          <w:bCs/>
          <w:color w:val="000000" w:themeColor="text1"/>
          <w:sz w:val="32"/>
          <w:szCs w:val="32"/>
          <w:cs/>
        </w:rPr>
        <w:t xml:space="preserve">ายละเอียดข้อมูลพื้นฐาน </w:t>
      </w:r>
      <w:r w:rsidR="00B91B07"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B91B07" w:rsidRPr="00947BC7" w:rsidTr="00F1349E">
        <w:tc>
          <w:tcPr>
            <w:tcW w:w="4206"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B91B07" w:rsidRPr="00947BC7" w:rsidRDefault="00B91B0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2A10BA"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B91B07" w:rsidRPr="00947BC7" w:rsidTr="00F1349E">
        <w:tc>
          <w:tcPr>
            <w:tcW w:w="4206"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27716"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A10B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2</w:t>
            </w:r>
          </w:p>
        </w:tc>
        <w:tc>
          <w:tcPr>
            <w:tcW w:w="1305" w:type="dxa"/>
            <w:shd w:val="clear" w:color="auto" w:fill="F2F2F2" w:themeFill="background1" w:themeFillShade="F2"/>
          </w:tcPr>
          <w:p w:rsidR="00B91B07" w:rsidRPr="00947BC7" w:rsidRDefault="00B91B0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2493A" w:rsidRPr="00947BC7">
              <w:rPr>
                <w:rFonts w:ascii="TH SarabunPSK" w:hAnsi="TH SarabunPSK" w:cs="TH SarabunPSK"/>
                <w:b/>
                <w:bCs/>
                <w:color w:val="000000" w:themeColor="text1"/>
                <w:sz w:val="32"/>
                <w:szCs w:val="32"/>
                <w:cs/>
              </w:rPr>
              <w:t>6</w:t>
            </w:r>
            <w:r w:rsidR="003272D6">
              <w:rPr>
                <w:rFonts w:ascii="TH SarabunPSK" w:hAnsi="TH SarabunPSK" w:cs="TH SarabunPSK" w:hint="cs"/>
                <w:b/>
                <w:bCs/>
                <w:color w:val="000000" w:themeColor="text1"/>
                <w:sz w:val="32"/>
                <w:szCs w:val="32"/>
                <w:cs/>
              </w:rPr>
              <w:t>3</w:t>
            </w:r>
          </w:p>
        </w:tc>
      </w:tr>
      <w:tr w:rsidR="00527716" w:rsidRPr="00947BC7" w:rsidTr="00F1349E">
        <w:trPr>
          <w:trHeight w:val="850"/>
        </w:trPr>
        <w:tc>
          <w:tcPr>
            <w:tcW w:w="4206" w:type="dxa"/>
          </w:tcPr>
          <w:p w:rsidR="00527716" w:rsidRPr="00947BC7" w:rsidRDefault="001007FD"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1.3</w:t>
            </w:r>
            <w:r w:rsidR="000C0800">
              <w:rPr>
                <w:rFonts w:ascii="TH SarabunPSK" w:hAnsi="TH SarabunPSK" w:cs="TH SarabunPSK" w:hint="cs"/>
                <w:color w:val="000000" w:themeColor="text1"/>
                <w:sz w:val="32"/>
                <w:szCs w:val="32"/>
                <w:cs/>
              </w:rPr>
              <w:t xml:space="preserve"> </w:t>
            </w:r>
            <w:r w:rsidR="00527716" w:rsidRPr="00947BC7">
              <w:rPr>
                <w:rFonts w:ascii="TH SarabunPSK" w:hAnsi="TH SarabunPSK" w:cs="TH SarabunPSK"/>
                <w:color w:val="000000" w:themeColor="text1"/>
                <w:sz w:val="32"/>
                <w:szCs w:val="32"/>
                <w:cs/>
              </w:rPr>
              <w:t>ระดับความสำเร็จในการจัดการนวัตกรรมทางการแพทย์</w:t>
            </w:r>
          </w:p>
        </w:tc>
        <w:tc>
          <w:tcPr>
            <w:tcW w:w="1187" w:type="dxa"/>
          </w:tcPr>
          <w:p w:rsidR="00527716" w:rsidRPr="00947BC7" w:rsidRDefault="00527716"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187" w:type="dxa"/>
          </w:tcPr>
          <w:p w:rsidR="00527716" w:rsidRPr="00947BC7" w:rsidRDefault="0052771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N/A</w:t>
            </w:r>
          </w:p>
        </w:tc>
        <w:tc>
          <w:tcPr>
            <w:tcW w:w="1305" w:type="dxa"/>
          </w:tcPr>
          <w:p w:rsidR="00527716" w:rsidRPr="00947BC7" w:rsidRDefault="003272D6"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B91B07" w:rsidRPr="00947BC7" w:rsidRDefault="00B91B0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วิธีการจัดเก็บข้อมูล </w:t>
      </w:r>
      <w:r w:rsidRPr="00947BC7">
        <w:rPr>
          <w:rFonts w:ascii="TH SarabunPSK" w:hAnsi="TH SarabunPSK" w:cs="TH SarabunPSK"/>
          <w:b/>
          <w:bCs/>
          <w:color w:val="000000" w:themeColor="text1"/>
          <w:sz w:val="32"/>
          <w:szCs w:val="32"/>
        </w:rPr>
        <w:t>:</w:t>
      </w:r>
    </w:p>
    <w:p w:rsidR="008A4CCE" w:rsidRPr="00947BC7" w:rsidRDefault="00CB6756" w:rsidP="00102AC3">
      <w:pPr>
        <w:autoSpaceDE w:val="0"/>
        <w:autoSpaceDN w:val="0"/>
        <w:adjustRightInd w:val="0"/>
        <w:jc w:val="thaiDistribute"/>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1. </w:t>
      </w:r>
      <w:r w:rsidR="00382F17" w:rsidRPr="00947BC7">
        <w:rPr>
          <w:rFonts w:ascii="TH SarabunPSK" w:hAnsi="TH SarabunPSK" w:cs="TH SarabunPSK"/>
          <w:color w:val="000000" w:themeColor="text1"/>
          <w:sz w:val="32"/>
          <w:szCs w:val="32"/>
          <w:cs/>
        </w:rPr>
        <w:t>ข้อมูลจาก</w:t>
      </w:r>
      <w:r w:rsidR="008A4CCE" w:rsidRPr="00947BC7">
        <w:rPr>
          <w:rFonts w:ascii="TH SarabunPSK" w:hAnsi="TH SarabunPSK" w:cs="TH SarabunPSK"/>
          <w:color w:val="000000" w:themeColor="text1"/>
          <w:sz w:val="32"/>
          <w:szCs w:val="32"/>
          <w:cs/>
        </w:rPr>
        <w:t>ภารกิจด้านวิชาการและการแพทย์</w:t>
      </w:r>
    </w:p>
    <w:p w:rsidR="00376C97" w:rsidRPr="00947BC7" w:rsidRDefault="00CB6756" w:rsidP="00D2372A">
      <w:pPr>
        <w:autoSpaceDE w:val="0"/>
        <w:autoSpaceDN w:val="0"/>
        <w:adjustRightInd w:val="0"/>
        <w:spacing w:after="12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t xml:space="preserve">2. </w:t>
      </w:r>
      <w:r w:rsidR="00BF41C5" w:rsidRPr="00947BC7">
        <w:rPr>
          <w:rFonts w:ascii="TH SarabunPSK" w:hAnsi="TH SarabunPSK" w:cs="TH SarabunPSK"/>
          <w:color w:val="000000" w:themeColor="text1"/>
          <w:sz w:val="32"/>
          <w:szCs w:val="32"/>
          <w:cs/>
        </w:rPr>
        <w:t>ข้อมูลจาก</w:t>
      </w:r>
      <w:r w:rsidR="00382F17" w:rsidRPr="00947BC7">
        <w:rPr>
          <w:rFonts w:ascii="TH SarabunPSK" w:hAnsi="TH SarabunPSK" w:cs="TH SarabunPSK"/>
          <w:color w:val="000000" w:themeColor="text1"/>
          <w:sz w:val="32"/>
          <w:szCs w:val="32"/>
          <w:cs/>
        </w:rPr>
        <w:t>ภารกิจด้านการพัฒนาระบบสุขภาพ</w:t>
      </w:r>
      <w:r w:rsidR="00376C97">
        <w:rPr>
          <w:rFonts w:ascii="TH SarabunPSK" w:hAnsi="TH SarabunPSK" w:cs="TH SarabunPSK"/>
          <w:color w:val="000000" w:themeColor="text1"/>
          <w:sz w:val="32"/>
          <w:szCs w:val="32"/>
          <w:cs/>
        </w:rPr>
        <w:br/>
      </w:r>
      <w:r w:rsidR="00376C97">
        <w:rPr>
          <w:rFonts w:ascii="TH SarabunPSK" w:hAnsi="TH SarabunPSK" w:cs="TH SarabunPSK" w:hint="cs"/>
          <w:color w:val="000000" w:themeColor="text1"/>
          <w:sz w:val="32"/>
          <w:szCs w:val="32"/>
          <w:cs/>
        </w:rPr>
        <w:tab/>
        <w:t>3. ข้อมูลจากภารกิจด้านการพยาบาล</w:t>
      </w:r>
    </w:p>
    <w:p w:rsidR="00B91B07" w:rsidRPr="00947BC7" w:rsidRDefault="00B91B07" w:rsidP="00102AC3">
      <w:pPr>
        <w:autoSpaceDE w:val="0"/>
        <w:autoSpaceDN w:val="0"/>
        <w:adjustRightInd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B91B07" w:rsidRPr="00947BC7" w:rsidRDefault="00BA56A6" w:rsidP="00102AC3">
      <w:pPr>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ab/>
      </w:r>
      <w:r w:rsidR="00B45B00" w:rsidRPr="00947BC7">
        <w:rPr>
          <w:rFonts w:ascii="TH SarabunPSK" w:hAnsi="TH SarabunPSK" w:cs="TH SarabunPSK"/>
          <w:color w:val="000000" w:themeColor="text1"/>
          <w:sz w:val="32"/>
          <w:szCs w:val="32"/>
          <w:cs/>
        </w:rPr>
        <w:t>รองผู้อำนวยการด้านการแพทย์</w:t>
      </w:r>
      <w:r w:rsidR="00B91B07" w:rsidRPr="00947BC7">
        <w:rPr>
          <w:rFonts w:ascii="TH SarabunPSK" w:hAnsi="TH SarabunPSK" w:cs="TH SarabunPSK"/>
          <w:color w:val="000000" w:themeColor="text1"/>
          <w:sz w:val="32"/>
          <w:szCs w:val="32"/>
          <w:cs/>
        </w:rPr>
        <w:tab/>
      </w:r>
      <w:r w:rsidR="00B91B07" w:rsidRPr="00947BC7">
        <w:rPr>
          <w:rFonts w:ascii="TH SarabunPSK" w:hAnsi="TH SarabunPSK" w:cs="TH SarabunPSK"/>
          <w:color w:val="000000" w:themeColor="text1"/>
          <w:sz w:val="32"/>
          <w:szCs w:val="32"/>
          <w:cs/>
        </w:rPr>
        <w:tab/>
      </w:r>
      <w:r w:rsidR="00B45B00" w:rsidRPr="00947BC7">
        <w:rPr>
          <w:rFonts w:ascii="TH SarabunPSK" w:hAnsi="TH SarabunPSK" w:cs="TH SarabunPSK"/>
          <w:b/>
          <w:bCs/>
          <w:color w:val="000000" w:themeColor="text1"/>
          <w:sz w:val="32"/>
          <w:szCs w:val="32"/>
          <w:cs/>
        </w:rPr>
        <w:tab/>
      </w:r>
      <w:r w:rsidR="00B91B07" w:rsidRPr="00947BC7">
        <w:rPr>
          <w:rFonts w:ascii="TH SarabunPSK" w:hAnsi="TH SarabunPSK" w:cs="TH SarabunPSK"/>
          <w:b/>
          <w:bCs/>
          <w:color w:val="000000" w:themeColor="text1"/>
          <w:sz w:val="32"/>
          <w:szCs w:val="32"/>
          <w:cs/>
        </w:rPr>
        <w:t>หมายเลขติดต่อ</w:t>
      </w:r>
      <w:r w:rsidR="00B91B07" w:rsidRPr="00947BC7">
        <w:rPr>
          <w:rFonts w:ascii="TH SarabunPSK" w:hAnsi="TH SarabunPSK" w:cs="TH SarabunPSK"/>
          <w:b/>
          <w:bCs/>
          <w:color w:val="000000" w:themeColor="text1"/>
          <w:sz w:val="32"/>
          <w:szCs w:val="32"/>
        </w:rPr>
        <w:t xml:space="preserve">: </w:t>
      </w:r>
      <w:r w:rsidR="00B91B07" w:rsidRPr="00947BC7">
        <w:rPr>
          <w:rFonts w:ascii="TH SarabunPSK" w:hAnsi="TH SarabunPSK" w:cs="TH SarabunPSK"/>
          <w:color w:val="000000" w:themeColor="text1"/>
          <w:sz w:val="32"/>
          <w:szCs w:val="32"/>
          <w:cs/>
        </w:rPr>
        <w:t>0 2202 6800 ต่อ 1555</w:t>
      </w:r>
    </w:p>
    <w:p w:rsidR="005F5768" w:rsidRPr="00E96D2C" w:rsidRDefault="00BA56A6"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5F5768" w:rsidRPr="00947BC7">
        <w:rPr>
          <w:rFonts w:ascii="TH SarabunPSK" w:hAnsi="TH SarabunPSK" w:cs="TH SarabunPSK"/>
          <w:color w:val="000000" w:themeColor="text1"/>
          <w:sz w:val="32"/>
          <w:szCs w:val="32"/>
          <w:cs/>
        </w:rPr>
        <w:t>รองผู้อำนวยการด้านการพัฒนาระบบสุขภาพ</w:t>
      </w:r>
      <w:r w:rsidR="005F5768" w:rsidRPr="00947BC7">
        <w:rPr>
          <w:rFonts w:ascii="TH SarabunPSK" w:hAnsi="TH SarabunPSK" w:cs="TH SarabunPSK"/>
          <w:b/>
          <w:bCs/>
          <w:color w:val="000000" w:themeColor="text1"/>
          <w:sz w:val="32"/>
          <w:szCs w:val="32"/>
          <w:cs/>
        </w:rPr>
        <w:tab/>
        <w:t>หมายเลขติดต่อ</w:t>
      </w:r>
      <w:r w:rsidR="005F5768" w:rsidRPr="00947BC7">
        <w:rPr>
          <w:rFonts w:ascii="TH SarabunPSK" w:hAnsi="TH SarabunPSK" w:cs="TH SarabunPSK"/>
          <w:b/>
          <w:bCs/>
          <w:color w:val="000000" w:themeColor="text1"/>
          <w:sz w:val="32"/>
          <w:szCs w:val="32"/>
        </w:rPr>
        <w:t xml:space="preserve">: </w:t>
      </w:r>
      <w:r w:rsidR="005F5768" w:rsidRPr="00947BC7">
        <w:rPr>
          <w:rFonts w:ascii="TH SarabunPSK" w:hAnsi="TH SarabunPSK" w:cs="TH SarabunPSK"/>
          <w:color w:val="000000" w:themeColor="text1"/>
          <w:sz w:val="32"/>
          <w:szCs w:val="32"/>
          <w:cs/>
        </w:rPr>
        <w:t>0 2202 6800 ต่อ 1520</w:t>
      </w:r>
      <w:r w:rsidR="00E96D2C">
        <w:rPr>
          <w:rFonts w:ascii="TH SarabunPSK" w:hAnsi="TH SarabunPSK" w:cs="TH SarabunPSK" w:hint="cs"/>
          <w:b/>
          <w:bCs/>
          <w:color w:val="000000" w:themeColor="text1"/>
          <w:sz w:val="32"/>
          <w:szCs w:val="32"/>
          <w:cs/>
        </w:rPr>
        <w:br/>
      </w:r>
      <w:r w:rsidR="00E96D2C">
        <w:rPr>
          <w:rFonts w:ascii="TH SarabunPSK" w:hAnsi="TH SarabunPSK" w:cs="TH SarabunPSK" w:hint="cs"/>
          <w:b/>
          <w:bCs/>
          <w:color w:val="000000" w:themeColor="text1"/>
          <w:sz w:val="32"/>
          <w:szCs w:val="32"/>
          <w:cs/>
        </w:rPr>
        <w:tab/>
      </w:r>
      <w:r w:rsidR="00E96D2C">
        <w:rPr>
          <w:rFonts w:ascii="TH SarabunPSK" w:hAnsi="TH SarabunPSK" w:cs="TH SarabunPSK" w:hint="cs"/>
          <w:color w:val="000000" w:themeColor="text1"/>
          <w:sz w:val="32"/>
          <w:szCs w:val="32"/>
          <w:cs/>
        </w:rPr>
        <w:t>รองผู้อำนวยการด้านการพยาบาล</w:t>
      </w:r>
      <w:r w:rsidR="00E96D2C">
        <w:rPr>
          <w:rFonts w:ascii="TH SarabunPSK" w:hAnsi="TH SarabunPSK" w:cs="TH SarabunPSK" w:hint="cs"/>
          <w:color w:val="000000" w:themeColor="text1"/>
          <w:sz w:val="32"/>
          <w:szCs w:val="32"/>
          <w:cs/>
        </w:rPr>
        <w:tab/>
      </w:r>
      <w:r w:rsidR="00E96D2C">
        <w:rPr>
          <w:rFonts w:ascii="TH SarabunPSK" w:hAnsi="TH SarabunPSK" w:cs="TH SarabunPSK" w:hint="cs"/>
          <w:color w:val="000000" w:themeColor="text1"/>
          <w:sz w:val="32"/>
          <w:szCs w:val="32"/>
          <w:cs/>
        </w:rPr>
        <w:tab/>
      </w:r>
      <w:r w:rsidR="00E96D2C">
        <w:rPr>
          <w:rFonts w:ascii="TH SarabunPSK" w:hAnsi="TH SarabunPSK" w:cs="TH SarabunPSK" w:hint="cs"/>
          <w:color w:val="000000" w:themeColor="text1"/>
          <w:sz w:val="32"/>
          <w:szCs w:val="32"/>
          <w:cs/>
        </w:rPr>
        <w:tab/>
      </w:r>
      <w:r w:rsidR="00E96D2C" w:rsidRPr="00947BC7">
        <w:rPr>
          <w:rFonts w:ascii="TH SarabunPSK" w:hAnsi="TH SarabunPSK" w:cs="TH SarabunPSK"/>
          <w:b/>
          <w:bCs/>
          <w:color w:val="000000" w:themeColor="text1"/>
          <w:sz w:val="32"/>
          <w:szCs w:val="32"/>
          <w:cs/>
        </w:rPr>
        <w:t>หมายเลขติดต่อ</w:t>
      </w:r>
      <w:r w:rsidR="00E96D2C" w:rsidRPr="00947BC7">
        <w:rPr>
          <w:rFonts w:ascii="TH SarabunPSK" w:hAnsi="TH SarabunPSK" w:cs="TH SarabunPSK"/>
          <w:b/>
          <w:bCs/>
          <w:color w:val="000000" w:themeColor="text1"/>
          <w:sz w:val="32"/>
          <w:szCs w:val="32"/>
        </w:rPr>
        <w:t xml:space="preserve">: </w:t>
      </w:r>
      <w:r w:rsidR="00E96D2C" w:rsidRPr="00947BC7">
        <w:rPr>
          <w:rFonts w:ascii="TH SarabunPSK" w:hAnsi="TH SarabunPSK" w:cs="TH SarabunPSK"/>
          <w:color w:val="000000" w:themeColor="text1"/>
          <w:sz w:val="32"/>
          <w:szCs w:val="32"/>
          <w:cs/>
        </w:rPr>
        <w:t xml:space="preserve">0 2202 6800 ต่อ </w:t>
      </w:r>
      <w:r w:rsidR="00E96D2C">
        <w:rPr>
          <w:rFonts w:ascii="TH SarabunPSK" w:hAnsi="TH SarabunPSK" w:cs="TH SarabunPSK" w:hint="cs"/>
          <w:color w:val="000000" w:themeColor="text1"/>
          <w:sz w:val="32"/>
          <w:szCs w:val="32"/>
          <w:cs/>
        </w:rPr>
        <w:t>2600</w:t>
      </w:r>
    </w:p>
    <w:p w:rsidR="00B91B07" w:rsidRPr="00947BC7" w:rsidRDefault="00B91B07" w:rsidP="00D2372A">
      <w:pPr>
        <w:spacing w:before="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w:t>
      </w:r>
    </w:p>
    <w:p w:rsidR="00E703B6" w:rsidRDefault="00B91B07" w:rsidP="00102AC3">
      <w:pPr>
        <w:rPr>
          <w:rFonts w:ascii="TH SarabunPSK" w:hAnsi="TH SarabunPSK" w:cs="TH SarabunPSK"/>
          <w:color w:val="000000" w:themeColor="text1"/>
          <w:sz w:val="30"/>
          <w:szCs w:val="30"/>
        </w:rPr>
      </w:pPr>
      <w:r w:rsidRPr="00947BC7">
        <w:rPr>
          <w:rFonts w:ascii="TH SarabunPSK" w:hAnsi="TH SarabunPSK" w:cs="TH SarabunPSK"/>
          <w:b/>
          <w:bCs/>
          <w:color w:val="000000" w:themeColor="text1"/>
          <w:sz w:val="32"/>
          <w:szCs w:val="32"/>
        </w:rPr>
        <w:tab/>
      </w:r>
      <w:r w:rsidR="00C1501E" w:rsidRPr="00947BC7">
        <w:rPr>
          <w:rFonts w:ascii="TH SarabunPSK" w:hAnsi="TH SarabunPSK" w:cs="TH SarabunPSK"/>
          <w:color w:val="000000" w:themeColor="text1"/>
          <w:sz w:val="32"/>
          <w:szCs w:val="32"/>
          <w:cs/>
        </w:rPr>
        <w:t>หัวหน้ากลุ่ม</w:t>
      </w:r>
      <w:r w:rsidR="00C1501E" w:rsidRPr="0078349F">
        <w:rPr>
          <w:rFonts w:ascii="TH SarabunPSK" w:hAnsi="TH SarabunPSK" w:cs="TH SarabunPSK"/>
          <w:color w:val="000000" w:themeColor="text1"/>
          <w:sz w:val="32"/>
          <w:szCs w:val="32"/>
          <w:cs/>
        </w:rPr>
        <w:t>งานวิจัย</w:t>
      </w:r>
      <w:r w:rsidR="00C1501E" w:rsidRPr="0078349F">
        <w:rPr>
          <w:rFonts w:ascii="TH SarabunPSK" w:hAnsi="TH SarabunPSK" w:cs="TH SarabunPSK" w:hint="cs"/>
          <w:color w:val="000000" w:themeColor="text1"/>
          <w:sz w:val="32"/>
          <w:szCs w:val="32"/>
          <w:cs/>
        </w:rPr>
        <w:t xml:space="preserve"> ถ่ายทอดและสนับสนุนวิชาการ</w:t>
      </w:r>
      <w:r w:rsidR="00C1501E">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B45B00" w:rsidRPr="003967D2">
        <w:rPr>
          <w:rFonts w:ascii="TH SarabunPSK" w:hAnsi="TH SarabunPSK" w:cs="TH SarabunPSK"/>
          <w:color w:val="000000" w:themeColor="text1"/>
          <w:sz w:val="30"/>
          <w:szCs w:val="30"/>
          <w:cs/>
        </w:rPr>
        <w:t>1414</w:t>
      </w:r>
      <w:r w:rsidR="003967D2" w:rsidRPr="003967D2">
        <w:rPr>
          <w:rFonts w:ascii="TH SarabunPSK" w:hAnsi="TH SarabunPSK" w:cs="TH SarabunPSK" w:hint="cs"/>
          <w:color w:val="000000" w:themeColor="text1"/>
          <w:sz w:val="30"/>
          <w:szCs w:val="30"/>
          <w:cs/>
        </w:rPr>
        <w:t>, 2238</w:t>
      </w:r>
    </w:p>
    <w:p w:rsidR="00414CEE" w:rsidRDefault="00E703B6" w:rsidP="001007FD">
      <w:pPr>
        <w:rPr>
          <w:rFonts w:ascii="TH SarabunPSK" w:hAnsi="TH SarabunPSK" w:cs="TH SarabunPSK"/>
          <w:b/>
          <w:bCs/>
          <w:color w:val="FF0000"/>
          <w:sz w:val="32"/>
          <w:szCs w:val="32"/>
        </w:rPr>
      </w:pPr>
      <w:r>
        <w:rPr>
          <w:rFonts w:ascii="TH SarabunPSK" w:hAnsi="TH SarabunPSK" w:cs="TH SarabunPSK" w:hint="cs"/>
          <w:color w:val="000000" w:themeColor="text1"/>
          <w:sz w:val="30"/>
          <w:szCs w:val="30"/>
          <w:cs/>
        </w:rPr>
        <w:tab/>
        <w:t>หัวหน้ากลุ่มงานพัฒนาคุณภาพ</w:t>
      </w:r>
      <w:r>
        <w:rPr>
          <w:rFonts w:ascii="TH SarabunPSK" w:hAnsi="TH SarabunPSK" w:cs="TH SarabunPSK" w:hint="cs"/>
          <w:color w:val="000000" w:themeColor="text1"/>
          <w:sz w:val="30"/>
          <w:szCs w:val="30"/>
          <w:cs/>
        </w:rPr>
        <w:tab/>
      </w:r>
      <w:r>
        <w:rPr>
          <w:rFonts w:ascii="TH SarabunPSK" w:hAnsi="TH SarabunPSK" w:cs="TH SarabunPSK" w:hint="cs"/>
          <w:color w:val="000000" w:themeColor="text1"/>
          <w:sz w:val="30"/>
          <w:szCs w:val="30"/>
          <w:cs/>
        </w:rPr>
        <w:tab/>
      </w:r>
      <w:r>
        <w:rPr>
          <w:rFonts w:ascii="TH SarabunPSK" w:hAnsi="TH SarabunPSK" w:cs="TH SarabunPSK" w:hint="cs"/>
          <w:color w:val="000000" w:themeColor="text1"/>
          <w:sz w:val="30"/>
          <w:szCs w:val="30"/>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0"/>
          <w:szCs w:val="30"/>
          <w:cs/>
        </w:rPr>
        <w:t>2207</w:t>
      </w:r>
      <w:r w:rsidR="000429B1" w:rsidRPr="003967D2">
        <w:rPr>
          <w:rFonts w:ascii="TH SarabunPSK" w:hAnsi="TH SarabunPSK" w:cs="TH SarabunPSK" w:hint="cs"/>
          <w:color w:val="000000" w:themeColor="text1"/>
          <w:sz w:val="30"/>
          <w:szCs w:val="30"/>
          <w:cs/>
        </w:rPr>
        <w:br/>
      </w:r>
      <w:r w:rsidR="000429B1">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หัวหน้ากลุ่มงานวิชาการพยาบาล</w:t>
      </w:r>
      <w:r w:rsidR="00007320">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ab/>
      </w:r>
      <w:r w:rsidR="00007320">
        <w:rPr>
          <w:rFonts w:ascii="TH SarabunPSK" w:hAnsi="TH SarabunPSK" w:cs="TH SarabunPSK" w:hint="cs"/>
          <w:color w:val="000000" w:themeColor="text1"/>
          <w:sz w:val="32"/>
          <w:szCs w:val="32"/>
          <w:cs/>
        </w:rPr>
        <w:tab/>
      </w:r>
      <w:r w:rsidR="00007320" w:rsidRPr="00947BC7">
        <w:rPr>
          <w:rFonts w:ascii="TH SarabunPSK" w:hAnsi="TH SarabunPSK" w:cs="TH SarabunPSK"/>
          <w:b/>
          <w:bCs/>
          <w:color w:val="000000" w:themeColor="text1"/>
          <w:sz w:val="32"/>
          <w:szCs w:val="32"/>
          <w:cs/>
        </w:rPr>
        <w:t>หมายเลขติดต่อ</w:t>
      </w:r>
      <w:r w:rsidR="00007320" w:rsidRPr="00947BC7">
        <w:rPr>
          <w:rFonts w:ascii="TH SarabunPSK" w:hAnsi="TH SarabunPSK" w:cs="TH SarabunPSK"/>
          <w:b/>
          <w:bCs/>
          <w:color w:val="000000" w:themeColor="text1"/>
          <w:sz w:val="32"/>
          <w:szCs w:val="32"/>
        </w:rPr>
        <w:t xml:space="preserve">: </w:t>
      </w:r>
      <w:r w:rsidR="00007320" w:rsidRPr="00947BC7">
        <w:rPr>
          <w:rFonts w:ascii="TH SarabunPSK" w:hAnsi="TH SarabunPSK" w:cs="TH SarabunPSK"/>
          <w:color w:val="000000" w:themeColor="text1"/>
          <w:sz w:val="32"/>
          <w:szCs w:val="32"/>
          <w:cs/>
        </w:rPr>
        <w:t xml:space="preserve">0 2202 6800 ต่อ </w:t>
      </w:r>
      <w:r w:rsidR="00581C0E">
        <w:rPr>
          <w:rFonts w:ascii="TH SarabunPSK" w:hAnsi="TH SarabunPSK" w:cs="TH SarabunPSK" w:hint="cs"/>
          <w:color w:val="000000" w:themeColor="text1"/>
          <w:sz w:val="32"/>
          <w:szCs w:val="32"/>
          <w:cs/>
        </w:rPr>
        <w:t>2602</w:t>
      </w:r>
    </w:p>
    <w:p w:rsidR="001007FD" w:rsidRDefault="001007FD" w:rsidP="001007FD">
      <w:pPr>
        <w:rPr>
          <w:rFonts w:ascii="TH SarabunPSK" w:hAnsi="TH SarabunPSK" w:cs="TH SarabunPSK"/>
          <w:b/>
          <w:bCs/>
          <w:color w:val="FF0000"/>
          <w:sz w:val="32"/>
          <w:szCs w:val="32"/>
        </w:rPr>
      </w:pPr>
    </w:p>
    <w:p w:rsidR="001007FD" w:rsidRDefault="001007FD" w:rsidP="001007FD">
      <w:pPr>
        <w:rPr>
          <w:rFonts w:ascii="TH SarabunPSK" w:hAnsi="TH SarabunPSK" w:cs="TH SarabunPSK"/>
          <w:b/>
          <w:bCs/>
          <w:color w:val="FF0000"/>
          <w:sz w:val="32"/>
          <w:szCs w:val="32"/>
        </w:rPr>
      </w:pPr>
    </w:p>
    <w:p w:rsidR="001007FD" w:rsidRPr="00947BC7" w:rsidRDefault="001007FD" w:rsidP="001007FD">
      <w:pPr>
        <w:rPr>
          <w:rFonts w:ascii="TH SarabunPSK" w:hAnsi="TH SarabunPSK" w:cs="TH SarabunPSK"/>
          <w:color w:val="FF0000"/>
          <w:sz w:val="32"/>
          <w:szCs w:val="32"/>
        </w:rPr>
      </w:pPr>
    </w:p>
    <w:p w:rsidR="005871ED" w:rsidRPr="00947BC7" w:rsidRDefault="004112B2" w:rsidP="00102AC3">
      <w:pPr>
        <w:jc w:val="thaiDistribute"/>
        <w:rPr>
          <w:rFonts w:ascii="TH SarabunPSK" w:hAnsi="TH SarabunPSK" w:cs="TH SarabunPSK"/>
          <w:color w:val="000000" w:themeColor="text1"/>
          <w:sz w:val="32"/>
          <w:szCs w:val="32"/>
          <w:cs/>
        </w:rPr>
      </w:pPr>
      <w:r w:rsidRPr="00947BC7">
        <w:rPr>
          <w:rFonts w:ascii="TH SarabunPSK" w:hAnsi="TH SarabunPSK" w:cs="TH SarabunPSK"/>
          <w:b/>
          <w:bCs/>
          <w:color w:val="000000" w:themeColor="text1"/>
          <w:sz w:val="32"/>
          <w:szCs w:val="32"/>
          <w:cs/>
        </w:rPr>
        <w:lastRenderedPageBreak/>
        <w:t>ตัวชี้วัดที่ 1.4</w:t>
      </w:r>
      <w:r w:rsidR="00A902FC" w:rsidRPr="00947BC7">
        <w:rPr>
          <w:rFonts w:ascii="TH SarabunPSK" w:hAnsi="TH SarabunPSK" w:cs="TH SarabunPSK"/>
          <w:color w:val="000000" w:themeColor="text1"/>
          <w:spacing w:val="-6"/>
          <w:sz w:val="32"/>
          <w:szCs w:val="32"/>
          <w:cs/>
        </w:rPr>
        <w:t xml:space="preserve"> </w:t>
      </w:r>
      <w:r w:rsidR="0045197D" w:rsidRPr="00947BC7">
        <w:rPr>
          <w:rFonts w:ascii="TH SarabunPSK" w:hAnsi="TH SarabunPSK" w:cs="TH SarabunPSK"/>
          <w:color w:val="000000" w:themeColor="text1"/>
          <w:spacing w:val="-6"/>
          <w:sz w:val="32"/>
          <w:szCs w:val="32"/>
          <w:cs/>
        </w:rPr>
        <w:tab/>
      </w:r>
      <w:r w:rsidR="0045197D" w:rsidRPr="00947BC7">
        <w:rPr>
          <w:rFonts w:ascii="TH SarabunPSK" w:hAnsi="TH SarabunPSK" w:cs="TH SarabunPSK"/>
          <w:b/>
          <w:bCs/>
          <w:color w:val="000000" w:themeColor="text1"/>
          <w:sz w:val="32"/>
          <w:szCs w:val="32"/>
          <w:cs/>
        </w:rPr>
        <w:t>ระดับความสำเร็จของ</w:t>
      </w:r>
      <w:r w:rsidR="002F256D" w:rsidRPr="00947BC7">
        <w:rPr>
          <w:rFonts w:ascii="TH SarabunPSK" w:hAnsi="TH SarabunPSK" w:cs="TH SarabunPSK"/>
          <w:b/>
          <w:bCs/>
          <w:color w:val="000000" w:themeColor="text1"/>
          <w:sz w:val="32"/>
          <w:szCs w:val="32"/>
          <w:cs/>
        </w:rPr>
        <w:t>ความร่วมมือด้านวิชาการและบริการกับเขตสุขภาพ</w:t>
      </w:r>
    </w:p>
    <w:p w:rsidR="00DA4E89" w:rsidRPr="00947BC7" w:rsidRDefault="00DA4E89" w:rsidP="00102AC3">
      <w:pPr>
        <w:pStyle w:val="aa"/>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A4E89" w:rsidRPr="00947BC7" w:rsidRDefault="00DA4E89" w:rsidP="00102AC3">
      <w:pPr>
        <w:pStyle w:val="aa"/>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Pr="00947BC7">
        <w:rPr>
          <w:rFonts w:ascii="TH SarabunPSK" w:hAnsi="TH SarabunPSK" w:cs="TH SarabunPSK"/>
          <w:b/>
          <w:bCs/>
          <w:color w:val="000000" w:themeColor="text1"/>
          <w:sz w:val="32"/>
          <w:szCs w:val="32"/>
        </w:rPr>
        <w:t>10</w:t>
      </w:r>
    </w:p>
    <w:p w:rsidR="00DA4E89" w:rsidRPr="00947BC7" w:rsidRDefault="00DA4E89" w:rsidP="00102AC3">
      <w:pPr>
        <w:jc w:val="thaiDistribute"/>
        <w:rPr>
          <w:rFonts w:ascii="TH SarabunPSK" w:hAnsi="TH SarabunPSK" w:cs="TH SarabunPSK"/>
          <w:b/>
          <w:bCs/>
          <w:color w:val="FF0000"/>
          <w:sz w:val="32"/>
          <w:szCs w:val="32"/>
        </w:rPr>
      </w:pPr>
      <w:r w:rsidRPr="00947BC7">
        <w:rPr>
          <w:rFonts w:ascii="TH SarabunPSK" w:hAnsi="TH SarabunPSK" w:cs="TH SarabunPSK"/>
          <w:b/>
          <w:bCs/>
          <w:color w:val="000000" w:themeColor="text1"/>
          <w:sz w:val="32"/>
          <w:szCs w:val="32"/>
          <w:cs/>
        </w:rPr>
        <w:t xml:space="preserve">คำอธิบาย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FF0000"/>
          <w:sz w:val="32"/>
          <w:szCs w:val="32"/>
          <w:cs/>
        </w:rPr>
        <w:tab/>
      </w:r>
    </w:p>
    <w:p w:rsidR="0018280B" w:rsidRPr="006073AA" w:rsidRDefault="00DA4E89" w:rsidP="00DF792B">
      <w:pPr>
        <w:spacing w:after="120"/>
        <w:ind w:firstLine="720"/>
        <w:jc w:val="thaiDistribute"/>
        <w:rPr>
          <w:rFonts w:ascii="TH SarabunPSK" w:hAnsi="TH SarabunPSK" w:cs="TH SarabunPSK"/>
          <w:sz w:val="32"/>
          <w:szCs w:val="32"/>
        </w:rPr>
      </w:pPr>
      <w:r w:rsidRPr="00947BC7">
        <w:rPr>
          <w:rFonts w:ascii="TH SarabunPSK" w:hAnsi="TH SarabunPSK" w:cs="TH SarabunPSK"/>
          <w:b/>
          <w:bCs/>
          <w:color w:val="FF0000"/>
          <w:sz w:val="32"/>
          <w:szCs w:val="32"/>
          <w:cs/>
        </w:rPr>
        <w:tab/>
      </w:r>
      <w:r w:rsidR="0018280B" w:rsidRPr="006073AA">
        <w:rPr>
          <w:rFonts w:ascii="TH SarabunPSK" w:hAnsi="TH SarabunPSK" w:cs="TH SarabunPSK"/>
          <w:sz w:val="32"/>
          <w:szCs w:val="32"/>
          <w:cs/>
        </w:rPr>
        <w:t>กรมการแพทย์ ในฐานะเป็นองค์กรทางวิชาการ มีบทบาทภารกิจในการสร้างและถ่ายทอดองค์ความรู้และเทคโนโลยีทางการแพทย์ เสริมสร้างความร่วมมือ</w:t>
      </w:r>
      <w:r w:rsidR="007B553F">
        <w:rPr>
          <w:rFonts w:ascii="TH SarabunPSK" w:hAnsi="TH SarabunPSK" w:cs="TH SarabunPSK"/>
          <w:sz w:val="32"/>
          <w:szCs w:val="32"/>
          <w:cs/>
        </w:rPr>
        <w:t>ทางวิชาการและบริการในทุกภาคส่วน</w:t>
      </w:r>
      <w:r w:rsidR="007B553F">
        <w:rPr>
          <w:rFonts w:ascii="TH SarabunPSK" w:hAnsi="TH SarabunPSK" w:cs="TH SarabunPSK" w:hint="cs"/>
          <w:sz w:val="32"/>
          <w:szCs w:val="32"/>
          <w:cs/>
        </w:rPr>
        <w:br/>
      </w:r>
      <w:r w:rsidR="0018280B" w:rsidRPr="006073AA">
        <w:rPr>
          <w:rFonts w:ascii="TH SarabunPSK" w:hAnsi="TH SarabunPSK" w:cs="TH SarabunPSK"/>
          <w:sz w:val="32"/>
          <w:szCs w:val="32"/>
          <w:cs/>
        </w:rPr>
        <w:t>มีบทบาทสนับสนุนให้หน่วยงานในกระทรวงสาธารณสุขขับเคลื่อนงานสาธารณสุข โดยเฉพาะการจัดบริการสาธารณสุขให้แก่ประชาชนทั่วประเทศ ขับเคลื่อนงานบริการตามแผนพัฒนาระบบบริการสุขภาพ (</w:t>
      </w:r>
      <w:r w:rsidR="0018280B" w:rsidRPr="006073AA">
        <w:rPr>
          <w:rFonts w:ascii="TH SarabunPSK" w:hAnsi="TH SarabunPSK" w:cs="TH SarabunPSK"/>
          <w:sz w:val="32"/>
          <w:szCs w:val="32"/>
        </w:rPr>
        <w:t>Service Plan</w:t>
      </w:r>
      <w:r w:rsidR="0018280B" w:rsidRPr="006073AA">
        <w:rPr>
          <w:rFonts w:ascii="TH SarabunPSK" w:hAnsi="TH SarabunPSK" w:cs="TH SarabunPSK"/>
          <w:sz w:val="32"/>
          <w:szCs w:val="32"/>
          <w:cs/>
        </w:rPr>
        <w:t>) ภายใต้หลักการ “เครือข่ายบริการที่ไร้รอยต่อ” ในรูปแบบของการพัฒนาระบบบริการที่เชื่อมโยงตั้งแต่ระบบบริการระดับปฐมภูมิ ทุติยภูมิ ตติยภูมิ จนถึงศูนย์เชี่ยวชาญระดับสูงและการพัฒนาระบบส่งต่อภายในเครือข่ายเพื่อให้เกิดการดูแลประชาชนได้เบ็ดเสร็จภายในเครือข่าย สร้างการเข้าถึงบริการของประชาชนได้อย่างทั่วถึงและเป็นธรรม ลดความเหลื่อมล้ำกรอบในการดำเนินการที่สำคัญ คือการพัฒนาศักยภาพของสถานบริการในแต่ละระดับให้เป็นไปตามขีดความสามารถที่กำหนดการพัฒนาระบบบริการเพื่อรองรับและแก้</w:t>
      </w:r>
      <w:r w:rsidR="00A516D0">
        <w:rPr>
          <w:rFonts w:ascii="TH SarabunPSK" w:hAnsi="TH SarabunPSK" w:cs="TH SarabunPSK"/>
          <w:sz w:val="32"/>
          <w:szCs w:val="32"/>
          <w:cs/>
        </w:rPr>
        <w:t>ไขปัญหาสุขภาพที่สำคัญของประเทศ</w:t>
      </w:r>
      <w:r w:rsidR="00A516D0">
        <w:rPr>
          <w:rFonts w:ascii="TH SarabunPSK" w:hAnsi="TH SarabunPSK" w:cs="TH SarabunPSK" w:hint="cs"/>
          <w:sz w:val="32"/>
          <w:szCs w:val="32"/>
          <w:cs/>
        </w:rPr>
        <w:t> </w:t>
      </w:r>
      <w:r w:rsidR="0018280B" w:rsidRPr="006073AA">
        <w:rPr>
          <w:rFonts w:ascii="TH SarabunPSK" w:hAnsi="TH SarabunPSK" w:cs="TH SarabunPSK"/>
          <w:sz w:val="32"/>
          <w:szCs w:val="32"/>
          <w:cs/>
        </w:rPr>
        <w:t xml:space="preserve">ในการดำเนินการที่ผ่านมาถือว่าประสบผลสำเร็จและเกิดผลการดำเนินงานที่มีคุณภาพส่งมอบให้กับประชาชน  และยังคงต้องมีการพัฒนาอย่างต่อเนื่องเพื่อให้มีประสิทธิภาพและเกิดประสิทธิผลยิ่งขึ้น </w:t>
      </w:r>
    </w:p>
    <w:p w:rsidR="0018280B" w:rsidRPr="006073AA" w:rsidRDefault="0018280B" w:rsidP="00DF792B">
      <w:pPr>
        <w:spacing w:after="120"/>
        <w:ind w:firstLine="720"/>
        <w:jc w:val="thaiDistribute"/>
        <w:rPr>
          <w:rFonts w:ascii="TH SarabunPSK" w:hAnsi="TH SarabunPSK" w:cs="TH SarabunPSK"/>
          <w:sz w:val="28"/>
          <w:szCs w:val="28"/>
        </w:rPr>
      </w:pPr>
      <w:r w:rsidRPr="006073AA">
        <w:rPr>
          <w:rFonts w:ascii="TH SarabunPSK" w:hAnsi="TH SarabunPSK" w:cs="TH SarabunPSK"/>
          <w:sz w:val="32"/>
          <w:szCs w:val="32"/>
          <w:cs/>
        </w:rPr>
        <w:t>สถานการณ์การแพร</w:t>
      </w:r>
      <w:r w:rsidR="002B2556">
        <w:rPr>
          <w:rFonts w:ascii="TH SarabunPSK" w:hAnsi="TH SarabunPSK" w:cs="TH SarabunPSK"/>
          <w:sz w:val="32"/>
          <w:szCs w:val="32"/>
          <w:cs/>
        </w:rPr>
        <w:t>่ระบาดของโรคติดเชื้อไวรัสโคโรนา</w:t>
      </w:r>
      <w:r w:rsidR="002B2556">
        <w:rPr>
          <w:rFonts w:hint="cs"/>
          <w:cs/>
        </w:rPr>
        <w:t> </w:t>
      </w:r>
      <w:r w:rsidR="002B2556">
        <w:rPr>
          <w:rFonts w:ascii="TH SarabunPSK" w:hAnsi="TH SarabunPSK" w:cs="TH SarabunPSK"/>
          <w:sz w:val="32"/>
          <w:szCs w:val="32"/>
          <w:cs/>
        </w:rPr>
        <w:t>2019</w:t>
      </w:r>
      <w:r w:rsidR="002B2556">
        <w:rPr>
          <w:rFonts w:ascii="TH SarabunPSK" w:hAnsi="TH SarabunPSK" w:cs="TH SarabunPSK" w:hint="cs"/>
          <w:sz w:val="32"/>
          <w:szCs w:val="32"/>
          <w:cs/>
        </w:rPr>
        <w:t> </w:t>
      </w:r>
      <w:r w:rsidRPr="006073AA">
        <w:rPr>
          <w:rFonts w:ascii="TH SarabunPSK" w:hAnsi="TH SarabunPSK" w:cs="TH SarabunPSK"/>
          <w:sz w:val="32"/>
          <w:szCs w:val="32"/>
          <w:cs/>
        </w:rPr>
        <w:t>(</w:t>
      </w:r>
      <w:r w:rsidRPr="006073AA">
        <w:rPr>
          <w:rFonts w:ascii="TH SarabunPSK" w:hAnsi="TH SarabunPSK" w:cs="TH SarabunPSK"/>
          <w:sz w:val="32"/>
          <w:szCs w:val="32"/>
        </w:rPr>
        <w:t>COVID-</w:t>
      </w:r>
      <w:r w:rsidR="002B2556">
        <w:rPr>
          <w:rFonts w:ascii="TH SarabunPSK" w:hAnsi="TH SarabunPSK" w:cs="TH SarabunPSK"/>
          <w:sz w:val="32"/>
          <w:szCs w:val="32"/>
          <w:cs/>
        </w:rPr>
        <w:t>19)</w:t>
      </w:r>
      <w:r w:rsidR="002B2556">
        <w:rPr>
          <w:rFonts w:ascii="TH SarabunPSK" w:hAnsi="TH SarabunPSK" w:cs="TH SarabunPSK" w:hint="cs"/>
          <w:sz w:val="32"/>
          <w:szCs w:val="32"/>
          <w:cs/>
        </w:rPr>
        <w:t> </w:t>
      </w:r>
      <w:r w:rsidRPr="006073AA">
        <w:rPr>
          <w:rFonts w:ascii="TH SarabunPSK" w:hAnsi="TH SarabunPSK" w:cs="TH SarabunPSK"/>
          <w:sz w:val="32"/>
          <w:szCs w:val="32"/>
          <w:cs/>
        </w:rPr>
        <w:t>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มีการนำนโยบายด้านการดูแลสุขภาพและมาตรการที่เข้มงวดมาใช้อย่างมีประสิทธิภาพจนส่งผลให้มีผู้ติดเชื้</w:t>
      </w:r>
      <w:r w:rsidR="00F37D0B">
        <w:rPr>
          <w:rFonts w:ascii="TH SarabunPSK" w:hAnsi="TH SarabunPSK" w:cs="TH SarabunPSK"/>
          <w:sz w:val="32"/>
          <w:szCs w:val="32"/>
          <w:cs/>
        </w:rPr>
        <w:t>อสะสมและเสียชีวิตจากโรคติดเชื้อ</w:t>
      </w:r>
      <w:r w:rsidR="00F37D0B">
        <w:rPr>
          <w:rFonts w:ascii="TH SarabunPSK" w:hAnsi="TH SarabunPSK" w:cs="TH SarabunPSK" w:hint="cs"/>
          <w:sz w:val="32"/>
          <w:szCs w:val="32"/>
          <w:cs/>
        </w:rPr>
        <w:t> </w:t>
      </w:r>
      <w:r w:rsidRPr="006073AA">
        <w:rPr>
          <w:rFonts w:ascii="TH SarabunPSK" w:hAnsi="TH SarabunPSK" w:cs="TH SarabunPSK"/>
          <w:sz w:val="32"/>
          <w:szCs w:val="32"/>
        </w:rPr>
        <w:t>COVID-</w:t>
      </w:r>
      <w:r w:rsidRPr="006073AA">
        <w:rPr>
          <w:rFonts w:ascii="TH SarabunPSK" w:hAnsi="TH SarabunPSK" w:cs="TH SarabunPSK"/>
          <w:sz w:val="32"/>
          <w:szCs w:val="32"/>
          <w:cs/>
        </w:rPr>
        <w:t>19 ค่อนข้า</w:t>
      </w:r>
      <w:r w:rsidR="004661BF">
        <w:rPr>
          <w:rFonts w:ascii="TH SarabunPSK" w:hAnsi="TH SarabunPSK" w:cs="TH SarabunPSK"/>
          <w:sz w:val="32"/>
          <w:szCs w:val="32"/>
          <w:cs/>
        </w:rPr>
        <w:t>งต่ำเมื่อเทียบกับอีกหลายประเทศ</w:t>
      </w:r>
      <w:r w:rsidR="004661BF">
        <w:rPr>
          <w:rFonts w:ascii="TH SarabunPSK" w:hAnsi="TH SarabunPSK" w:cs="TH SarabunPSK" w:hint="cs"/>
          <w:sz w:val="32"/>
          <w:szCs w:val="32"/>
          <w:cs/>
        </w:rPr>
        <w:t> </w:t>
      </w:r>
      <w:r w:rsidRPr="006073AA">
        <w:rPr>
          <w:rFonts w:ascii="TH SarabunPSK" w:hAnsi="TH SarabunPSK" w:cs="TH SarabunPSK"/>
          <w:sz w:val="32"/>
          <w:szCs w:val="32"/>
          <w:cs/>
        </w:rPr>
        <w:t xml:space="preserve">อย่างไรก็ตามการแพร่ระบาดที่รุนแรงของเชื้อ </w:t>
      </w:r>
      <w:r w:rsidRPr="006073AA">
        <w:rPr>
          <w:rFonts w:ascii="TH SarabunPSK" w:hAnsi="TH SarabunPSK" w:cs="TH SarabunPSK"/>
          <w:sz w:val="32"/>
          <w:szCs w:val="32"/>
        </w:rPr>
        <w:t>COVID-</w:t>
      </w:r>
      <w:r w:rsidRPr="006073AA">
        <w:rPr>
          <w:rFonts w:ascii="TH SarabunPSK" w:hAnsi="TH SarabunPSK" w:cs="TH SarabunPSK"/>
          <w:sz w:val="32"/>
          <w:szCs w:val="32"/>
          <w:cs/>
        </w:rPr>
        <w:t>19 อา</w:t>
      </w:r>
      <w:r w:rsidR="004661BF">
        <w:rPr>
          <w:rFonts w:ascii="TH SarabunPSK" w:hAnsi="TH SarabunPSK" w:cs="TH SarabunPSK"/>
          <w:sz w:val="32"/>
          <w:szCs w:val="32"/>
          <w:cs/>
        </w:rPr>
        <w:t>จมีโอกาสเกิดขึ้นอีกเป็นละรอกที่</w:t>
      </w:r>
      <w:r w:rsidR="004661BF">
        <w:rPr>
          <w:rFonts w:ascii="TH SarabunPSK" w:hAnsi="TH SarabunPSK" w:cs="TH SarabunPSK" w:hint="cs"/>
          <w:sz w:val="32"/>
          <w:szCs w:val="32"/>
          <w:cs/>
        </w:rPr>
        <w:t> </w:t>
      </w:r>
      <w:r w:rsidR="004661BF">
        <w:rPr>
          <w:rFonts w:ascii="TH SarabunPSK" w:hAnsi="TH SarabunPSK" w:cs="TH SarabunPSK"/>
          <w:sz w:val="32"/>
          <w:szCs w:val="32"/>
          <w:cs/>
        </w:rPr>
        <w:t>2</w:t>
      </w:r>
      <w:r w:rsidR="004661BF">
        <w:rPr>
          <w:rFonts w:ascii="TH SarabunPSK" w:hAnsi="TH SarabunPSK" w:cs="TH SarabunPSK" w:hint="cs"/>
          <w:sz w:val="32"/>
          <w:szCs w:val="32"/>
          <w:cs/>
        </w:rPr>
        <w:t> </w:t>
      </w:r>
      <w:r w:rsidRPr="006073AA">
        <w:rPr>
          <w:rFonts w:ascii="TH SarabunPSK" w:hAnsi="TH SarabunPSK" w:cs="TH SarabunPSK"/>
          <w:sz w:val="32"/>
          <w:szCs w:val="32"/>
          <w:cs/>
        </w:rPr>
        <w:t>จึงมีความจำเป็นต้องเตรียมความพร้อมด้านการดูแลสุขภาพและวางแผนอย่างรัดกุมให้แก่สถานพยาบาลทุกระดับ</w:t>
      </w:r>
    </w:p>
    <w:p w:rsidR="0018280B" w:rsidRPr="006073AA" w:rsidRDefault="0018280B" w:rsidP="00DF792B">
      <w:pPr>
        <w:spacing w:before="120"/>
        <w:ind w:firstLine="720"/>
        <w:jc w:val="thaiDistribute"/>
        <w:rPr>
          <w:rFonts w:ascii="TH SarabunPSK" w:hAnsi="TH SarabunPSK" w:cs="TH SarabunPSK"/>
          <w:sz w:val="32"/>
          <w:szCs w:val="32"/>
        </w:rPr>
      </w:pPr>
      <w:r w:rsidRPr="006073AA">
        <w:rPr>
          <w:rFonts w:ascii="TH SarabunPSK" w:hAnsi="TH SarabunPSK" w:cs="TH SarabunPSK"/>
          <w:sz w:val="32"/>
          <w:szCs w:val="32"/>
          <w:cs/>
        </w:rPr>
        <w:t xml:space="preserve">ในปีงบประมาณ 2563 มีสถานการณ์การแพร่ระบาดของโรคติดเชื้อไวรัสโคโรนา </w:t>
      </w:r>
      <w:r w:rsidRPr="006073AA">
        <w:rPr>
          <w:rFonts w:ascii="TH SarabunPSK" w:hAnsi="TH SarabunPSK" w:cs="TH SarabunPSK"/>
          <w:sz w:val="32"/>
          <w:szCs w:val="32"/>
        </w:rPr>
        <w:t xml:space="preserve">2019 (COVID-19) </w:t>
      </w:r>
      <w:r w:rsidRPr="006073AA">
        <w:rPr>
          <w:rFonts w:ascii="TH SarabunPSK" w:hAnsi="TH SarabunPSK" w:cs="TH SarabunPSK"/>
          <w:sz w:val="32"/>
          <w:szCs w:val="32"/>
          <w:cs/>
        </w:rPr>
        <w:t xml:space="preserve">ซึ่งเป็นโรคติดเชื้ออุบัติใหม่ที่มีการแพร่ระบาดเป็นวงกว้างและกลายเป็นปัญหาสาธารณสุขทั่วโลกในระยะเวลาอันรวดเร็ว สำหรับประเทศไทยพบว่ามีการนำนโยบายด้านการดูแลสุขภาพและมาตรการที่เข้มงวดมาใช้อย่างมีประสิทธิภาพ จนส่งผลให้มีผู้ติดเชื้อผู้ติดเชื้อสะสมและเสียชีวิตจากโรคติดเชื้อ </w:t>
      </w:r>
      <w:r w:rsidRPr="006073AA">
        <w:rPr>
          <w:rFonts w:ascii="TH SarabunPSK" w:hAnsi="TH SarabunPSK" w:cs="TH SarabunPSK"/>
          <w:sz w:val="32"/>
          <w:szCs w:val="32"/>
        </w:rPr>
        <w:t>COVID-19</w:t>
      </w:r>
      <w:r w:rsidRPr="006073AA">
        <w:rPr>
          <w:rFonts w:ascii="TH SarabunPSK" w:hAnsi="TH SarabunPSK" w:cs="TH SarabunPSK"/>
          <w:sz w:val="32"/>
          <w:szCs w:val="32"/>
          <w:cs/>
        </w:rPr>
        <w:t xml:space="preserve"> ค่อนข้างต่ำเมื่อเทียบกับอีกหลายประเทศ อย่างไรก็ต</w:t>
      </w:r>
      <w:r w:rsidR="00C64C3F">
        <w:rPr>
          <w:rFonts w:ascii="TH SarabunPSK" w:hAnsi="TH SarabunPSK" w:cs="TH SarabunPSK"/>
          <w:sz w:val="32"/>
          <w:szCs w:val="32"/>
          <w:cs/>
        </w:rPr>
        <w:t>ามการแพร่ระบาดที่รุนแรงของเชื้อ</w:t>
      </w:r>
      <w:r w:rsidR="00C64C3F">
        <w:rPr>
          <w:rFonts w:ascii="TH SarabunPSK" w:hAnsi="TH SarabunPSK" w:cs="TH SarabunPSK" w:hint="cs"/>
          <w:sz w:val="32"/>
          <w:szCs w:val="32"/>
          <w:cs/>
        </w:rPr>
        <w:t> </w:t>
      </w:r>
      <w:r w:rsidRPr="006073AA">
        <w:rPr>
          <w:rFonts w:ascii="TH SarabunPSK" w:hAnsi="TH SarabunPSK" w:cs="TH SarabunPSK"/>
          <w:sz w:val="32"/>
          <w:szCs w:val="32"/>
        </w:rPr>
        <w:t>COVID-</w:t>
      </w:r>
      <w:r w:rsidR="00C64C3F">
        <w:rPr>
          <w:rFonts w:ascii="TH SarabunPSK" w:hAnsi="TH SarabunPSK" w:cs="TH SarabunPSK"/>
          <w:sz w:val="32"/>
          <w:szCs w:val="32"/>
          <w:cs/>
        </w:rPr>
        <w:t>19</w:t>
      </w:r>
      <w:r w:rsidR="00C64C3F">
        <w:rPr>
          <w:rFonts w:ascii="TH SarabunPSK" w:hAnsi="TH SarabunPSK" w:cs="TH SarabunPSK" w:hint="cs"/>
          <w:sz w:val="32"/>
          <w:szCs w:val="32"/>
          <w:cs/>
        </w:rPr>
        <w:t> </w:t>
      </w:r>
      <w:r w:rsidRPr="006073AA">
        <w:rPr>
          <w:rFonts w:ascii="TH SarabunPSK" w:hAnsi="TH SarabunPSK" w:cs="TH SarabunPSK"/>
          <w:sz w:val="32"/>
          <w:szCs w:val="32"/>
          <w:cs/>
        </w:rPr>
        <w:t>อาจมีโอกาสเกิดขึ้นอีก จึงมีความจำเป็นต้องเตรียมความพร้อมด้านการดูแลสุขภาพและวางแผนอย่างรัดกุมให้แก่สถานพยาบาลทุกระดับ  การบริหารจัดการความต่อเนื่องของธุ</w:t>
      </w:r>
      <w:r w:rsidR="008F7367">
        <w:rPr>
          <w:rFonts w:ascii="TH SarabunPSK" w:hAnsi="TH SarabunPSK" w:cs="TH SarabunPSK"/>
          <w:sz w:val="32"/>
          <w:szCs w:val="32"/>
          <w:cs/>
        </w:rPr>
        <w:t>รกิจ</w:t>
      </w:r>
      <w:r w:rsidR="008F7367">
        <w:rPr>
          <w:rFonts w:ascii="TH SarabunPSK" w:hAnsi="TH SarabunPSK" w:cs="TH SarabunPSK" w:hint="cs"/>
          <w:sz w:val="32"/>
          <w:szCs w:val="32"/>
          <w:cs/>
        </w:rPr>
        <w:t> </w:t>
      </w:r>
      <w:r w:rsidRPr="006073AA">
        <w:rPr>
          <w:rFonts w:ascii="TH SarabunPSK" w:hAnsi="TH SarabunPSK" w:cs="TH SarabunPSK"/>
          <w:sz w:val="32"/>
          <w:szCs w:val="32"/>
          <w:cs/>
        </w:rPr>
        <w:t>(</w:t>
      </w:r>
      <w:r w:rsidR="008F7367">
        <w:rPr>
          <w:rFonts w:ascii="TH SarabunPSK" w:hAnsi="TH SarabunPSK" w:cs="TH SarabunPSK"/>
          <w:sz w:val="32"/>
          <w:szCs w:val="32"/>
        </w:rPr>
        <w:t>Business</w:t>
      </w:r>
      <w:r w:rsidR="008F7367">
        <w:rPr>
          <w:rFonts w:ascii="TH SarabunPSK" w:hAnsi="TH SarabunPSK" w:cs="TH SarabunPSK" w:hint="cs"/>
          <w:sz w:val="32"/>
          <w:szCs w:val="32"/>
          <w:cs/>
        </w:rPr>
        <w:t> </w:t>
      </w:r>
      <w:r w:rsidR="008F7367">
        <w:rPr>
          <w:rFonts w:ascii="TH SarabunPSK" w:hAnsi="TH SarabunPSK" w:cs="TH SarabunPSK"/>
          <w:sz w:val="32"/>
          <w:szCs w:val="32"/>
        </w:rPr>
        <w:t>Continuity</w:t>
      </w:r>
      <w:r w:rsidR="008F7367">
        <w:rPr>
          <w:rFonts w:ascii="TH SarabunPSK" w:hAnsi="TH SarabunPSK" w:cs="TH SarabunPSK" w:hint="cs"/>
          <w:sz w:val="32"/>
          <w:szCs w:val="32"/>
          <w:cs/>
        </w:rPr>
        <w:t> </w:t>
      </w:r>
      <w:r w:rsidRPr="006073AA">
        <w:rPr>
          <w:rFonts w:ascii="TH SarabunPSK" w:hAnsi="TH SarabunPSK" w:cs="TH SarabunPSK"/>
          <w:sz w:val="32"/>
          <w:szCs w:val="32"/>
        </w:rPr>
        <w:t>Management</w:t>
      </w:r>
      <w:r w:rsidR="008F7367">
        <w:rPr>
          <w:rFonts w:ascii="TH SarabunPSK" w:hAnsi="TH SarabunPSK" w:cs="TH SarabunPSK" w:hint="cs"/>
          <w:sz w:val="32"/>
          <w:szCs w:val="32"/>
          <w:cs/>
        </w:rPr>
        <w:t> </w:t>
      </w:r>
      <w:r w:rsidR="008F7367">
        <w:rPr>
          <w:rFonts w:ascii="TH SarabunPSK" w:hAnsi="TH SarabunPSK" w:cs="TH SarabunPSK"/>
          <w:sz w:val="32"/>
          <w:szCs w:val="32"/>
        </w:rPr>
        <w:t>:</w:t>
      </w:r>
      <w:r w:rsidR="008F7367">
        <w:rPr>
          <w:rFonts w:ascii="TH SarabunPSK" w:hAnsi="TH SarabunPSK" w:cs="TH SarabunPSK" w:hint="cs"/>
          <w:sz w:val="32"/>
          <w:szCs w:val="32"/>
          <w:cs/>
        </w:rPr>
        <w:t> </w:t>
      </w:r>
      <w:r w:rsidRPr="006073AA">
        <w:rPr>
          <w:rFonts w:ascii="TH SarabunPSK" w:hAnsi="TH SarabunPSK" w:cs="TH SarabunPSK"/>
          <w:sz w:val="32"/>
          <w:szCs w:val="32"/>
        </w:rPr>
        <w:t xml:space="preserve">BCM) </w:t>
      </w:r>
      <w:r w:rsidRPr="006073AA">
        <w:rPr>
          <w:rFonts w:ascii="TH SarabunPSK" w:hAnsi="TH SarabunPSK" w:cs="TH SarabunPSK"/>
          <w:sz w:val="32"/>
          <w:szCs w:val="32"/>
          <w:cs/>
        </w:rPr>
        <w:t>จึงเป็นกระบวนการที่สะท้อนให้เห็นถึงภัยและผลกระทบของภัยต่อการดำเนินงานขององค์กรและแนวทางในการแก้ไขหรือสนับสนุนให้องค์กรได้รับผลกระทบน้อยที่สุดจากสถานการณ์วิกฤตและกลับคืนสู่สถานการณ์ปกติได้โดยเร็วมีมาตรฐานสากล</w:t>
      </w:r>
    </w:p>
    <w:p w:rsidR="0018280B" w:rsidRPr="006073AA" w:rsidRDefault="0018280B" w:rsidP="0018280B">
      <w:pPr>
        <w:spacing w:before="120" w:after="120"/>
        <w:jc w:val="thaiDistribute"/>
        <w:rPr>
          <w:rFonts w:ascii="TH SarabunPSK" w:hAnsi="TH SarabunPSK" w:cs="TH SarabunPSK"/>
          <w:sz w:val="32"/>
          <w:szCs w:val="32"/>
        </w:rPr>
      </w:pPr>
      <w:r w:rsidRPr="006073AA">
        <w:rPr>
          <w:rFonts w:ascii="TH SarabunPSK" w:hAnsi="TH SarabunPSK" w:cs="TH SarabunPSK"/>
          <w:sz w:val="28"/>
        </w:rPr>
        <w:lastRenderedPageBreak/>
        <w:tab/>
      </w:r>
      <w:r w:rsidRPr="006073AA">
        <w:rPr>
          <w:rFonts w:ascii="TH SarabunPSK" w:hAnsi="TH SarabunPSK" w:cs="TH SarabunPSK"/>
          <w:sz w:val="32"/>
          <w:szCs w:val="32"/>
          <w:cs/>
        </w:rPr>
        <w:t>กรมการแพทย์ มีนโยบายสนับสนุนการจัดแผนดำเนินธุรกิจอย่างต่อเนื่องสำหรับการบริหารความพร้อมต่อสภาวะวิกฤติจากโร</w:t>
      </w:r>
      <w:r w:rsidR="00B95D6B">
        <w:rPr>
          <w:rFonts w:ascii="TH SarabunPSK" w:hAnsi="TH SarabunPSK" w:cs="TH SarabunPSK"/>
          <w:sz w:val="32"/>
          <w:szCs w:val="32"/>
          <w:cs/>
        </w:rPr>
        <w:t>คติดเชื้ออุบัติใหม่ในสถานพยาบาล</w:t>
      </w:r>
      <w:r w:rsidR="00B95D6B">
        <w:rPr>
          <w:rFonts w:ascii="TH SarabunPSK" w:hAnsi="TH SarabunPSK" w:cs="TH SarabunPSK" w:hint="cs"/>
          <w:sz w:val="32"/>
          <w:szCs w:val="32"/>
          <w:cs/>
        </w:rPr>
        <w:t> </w:t>
      </w:r>
      <w:r w:rsidRPr="006073AA">
        <w:rPr>
          <w:rFonts w:ascii="TH SarabunPSK" w:hAnsi="TH SarabunPSK" w:cs="TH SarabunPSK"/>
          <w:sz w:val="32"/>
          <w:szCs w:val="32"/>
          <w:cs/>
        </w:rPr>
        <w:t>(</w:t>
      </w:r>
      <w:r w:rsidR="00B95D6B">
        <w:rPr>
          <w:rFonts w:ascii="TH SarabunPSK" w:hAnsi="TH SarabunPSK" w:cs="TH SarabunPSK"/>
          <w:sz w:val="32"/>
          <w:szCs w:val="32"/>
        </w:rPr>
        <w:t>Business</w:t>
      </w:r>
      <w:r w:rsidR="00B95D6B">
        <w:rPr>
          <w:rFonts w:ascii="TH SarabunPSK" w:hAnsi="TH SarabunPSK" w:cs="TH SarabunPSK" w:hint="cs"/>
          <w:sz w:val="32"/>
          <w:szCs w:val="32"/>
          <w:cs/>
        </w:rPr>
        <w:t> </w:t>
      </w:r>
      <w:r w:rsidR="00B95D6B">
        <w:rPr>
          <w:rFonts w:ascii="TH SarabunPSK" w:hAnsi="TH SarabunPSK" w:cs="TH SarabunPSK"/>
          <w:sz w:val="32"/>
          <w:szCs w:val="32"/>
        </w:rPr>
        <w:t>Continuity</w:t>
      </w:r>
      <w:r w:rsidR="00B95D6B">
        <w:rPr>
          <w:rFonts w:ascii="TH SarabunPSK" w:hAnsi="TH SarabunPSK" w:cs="TH SarabunPSK" w:hint="cs"/>
          <w:sz w:val="32"/>
          <w:szCs w:val="32"/>
          <w:cs/>
        </w:rPr>
        <w:t> </w:t>
      </w:r>
      <w:r w:rsidR="00B95D6B">
        <w:rPr>
          <w:rFonts w:ascii="TH SarabunPSK" w:hAnsi="TH SarabunPSK" w:cs="TH SarabunPSK"/>
          <w:sz w:val="32"/>
          <w:szCs w:val="32"/>
        </w:rPr>
        <w:t>Plan</w:t>
      </w:r>
      <w:r w:rsidR="00B95D6B">
        <w:rPr>
          <w:rFonts w:ascii="TH SarabunPSK" w:hAnsi="TH SarabunPSK" w:cs="TH SarabunPSK" w:hint="cs"/>
          <w:sz w:val="32"/>
          <w:szCs w:val="32"/>
          <w:cs/>
        </w:rPr>
        <w:t> </w:t>
      </w:r>
      <w:r w:rsidR="00B95D6B">
        <w:rPr>
          <w:rFonts w:ascii="TH SarabunPSK" w:hAnsi="TH SarabunPSK" w:cs="TH SarabunPSK"/>
          <w:sz w:val="32"/>
          <w:szCs w:val="32"/>
        </w:rPr>
        <w:t>for</w:t>
      </w:r>
      <w:r w:rsidR="00B95D6B">
        <w:rPr>
          <w:rFonts w:ascii="TH SarabunPSK" w:hAnsi="TH SarabunPSK" w:cs="TH SarabunPSK" w:hint="cs"/>
          <w:sz w:val="32"/>
          <w:szCs w:val="32"/>
          <w:cs/>
        </w:rPr>
        <w:t> </w:t>
      </w:r>
      <w:r w:rsidR="00B95D6B">
        <w:rPr>
          <w:rFonts w:ascii="TH SarabunPSK" w:hAnsi="TH SarabunPSK" w:cs="TH SarabunPSK"/>
          <w:sz w:val="32"/>
          <w:szCs w:val="32"/>
        </w:rPr>
        <w:t>EID</w:t>
      </w:r>
      <w:r w:rsidR="00B95D6B">
        <w:rPr>
          <w:rFonts w:ascii="TH SarabunPSK" w:hAnsi="TH SarabunPSK" w:cs="TH SarabunPSK" w:hint="cs"/>
          <w:sz w:val="32"/>
          <w:szCs w:val="32"/>
          <w:cs/>
        </w:rPr>
        <w:t> </w:t>
      </w:r>
      <w:r w:rsidR="00B95D6B">
        <w:rPr>
          <w:rFonts w:ascii="TH SarabunPSK" w:hAnsi="TH SarabunPSK" w:cs="TH SarabunPSK"/>
          <w:sz w:val="32"/>
          <w:szCs w:val="32"/>
        </w:rPr>
        <w:t>in healthcare</w:t>
      </w:r>
      <w:r w:rsidR="00B95D6B">
        <w:rPr>
          <w:rFonts w:ascii="TH SarabunPSK" w:hAnsi="TH SarabunPSK" w:cs="TH SarabunPSK" w:hint="cs"/>
          <w:sz w:val="32"/>
          <w:szCs w:val="32"/>
          <w:cs/>
        </w:rPr>
        <w:t> </w:t>
      </w:r>
      <w:r w:rsidR="00B95D6B">
        <w:rPr>
          <w:rFonts w:ascii="TH SarabunPSK" w:hAnsi="TH SarabunPSK" w:cs="TH SarabunPSK"/>
          <w:sz w:val="32"/>
          <w:szCs w:val="32"/>
        </w:rPr>
        <w:t>facilities)</w:t>
      </w:r>
      <w:r w:rsidR="00B95D6B">
        <w:rPr>
          <w:rFonts w:ascii="TH SarabunPSK" w:hAnsi="TH SarabunPSK" w:cs="TH SarabunPSK" w:hint="cs"/>
          <w:sz w:val="32"/>
          <w:szCs w:val="32"/>
          <w:cs/>
        </w:rPr>
        <w:t> </w:t>
      </w:r>
      <w:r w:rsidR="00B95D6B">
        <w:rPr>
          <w:rFonts w:ascii="TH SarabunPSK" w:hAnsi="TH SarabunPSK" w:cs="TH SarabunPSK"/>
          <w:sz w:val="32"/>
          <w:szCs w:val="32"/>
          <w:cs/>
        </w:rPr>
        <w:t>หรือแผน</w:t>
      </w:r>
      <w:r w:rsidR="00B95D6B">
        <w:rPr>
          <w:rFonts w:ascii="TH SarabunPSK" w:hAnsi="TH SarabunPSK" w:cs="TH SarabunPSK" w:hint="cs"/>
          <w:sz w:val="32"/>
          <w:szCs w:val="32"/>
          <w:cs/>
        </w:rPr>
        <w:t> </w:t>
      </w:r>
      <w:r w:rsidRPr="006073AA">
        <w:rPr>
          <w:rFonts w:ascii="TH SarabunPSK" w:hAnsi="TH SarabunPSK" w:cs="TH SarabunPSK"/>
          <w:sz w:val="32"/>
          <w:szCs w:val="32"/>
        </w:rPr>
        <w:t>BCP</w:t>
      </w:r>
      <w:r w:rsidR="00B95D6B">
        <w:rPr>
          <w:rFonts w:ascii="TH SarabunPSK" w:hAnsi="TH SarabunPSK" w:cs="TH SarabunPSK" w:hint="cs"/>
          <w:sz w:val="32"/>
          <w:szCs w:val="32"/>
          <w:cs/>
        </w:rPr>
        <w:t> </w:t>
      </w:r>
      <w:r w:rsidRPr="006073AA">
        <w:rPr>
          <w:rFonts w:ascii="TH SarabunPSK" w:hAnsi="TH SarabunPSK" w:cs="TH SarabunPSK"/>
          <w:sz w:val="32"/>
          <w:szCs w:val="32"/>
          <w:cs/>
        </w:rPr>
        <w:t>ให้กับโรงพยาบาลซึ่งเป็นตัวแทนของเขตสุขภาพและโรงพยาบาลสังกัดกรมการแพทย์เพื่อให้มีแผนรองรับสภาวะวิกฤติจากโรคติดเชื้ออุบัติใหม่</w:t>
      </w:r>
      <w:r w:rsidR="00435C49">
        <w:rPr>
          <w:rFonts w:ascii="TH SarabunPSK" w:hAnsi="TH SarabunPSK" w:cs="TH SarabunPSK" w:hint="cs"/>
          <w:sz w:val="32"/>
          <w:szCs w:val="32"/>
          <w:cs/>
        </w:rPr>
        <w:t> </w:t>
      </w:r>
      <w:r w:rsidRPr="006073AA">
        <w:rPr>
          <w:rFonts w:ascii="TH SarabunPSK" w:hAnsi="TH SarabunPSK" w:cs="TH SarabunPSK"/>
          <w:sz w:val="32"/>
          <w:szCs w:val="32"/>
        </w:rPr>
        <w:t>:</w:t>
      </w:r>
      <w:r w:rsidR="00435C49">
        <w:rPr>
          <w:rFonts w:ascii="TH SarabunPSK" w:hAnsi="TH SarabunPSK" w:cs="TH SarabunPSK" w:hint="cs"/>
          <w:sz w:val="32"/>
          <w:szCs w:val="32"/>
          <w:cs/>
        </w:rPr>
        <w:t> </w:t>
      </w:r>
      <w:r w:rsidR="00435C49">
        <w:rPr>
          <w:rFonts w:ascii="TH SarabunPSK" w:hAnsi="TH SarabunPSK" w:cs="TH SarabunPSK"/>
          <w:sz w:val="32"/>
          <w:szCs w:val="32"/>
        </w:rPr>
        <w:t>COVID-19</w:t>
      </w:r>
      <w:r w:rsidR="00435C49">
        <w:rPr>
          <w:rFonts w:ascii="TH SarabunPSK" w:hAnsi="TH SarabunPSK" w:cs="TH SarabunPSK" w:hint="cs"/>
          <w:sz w:val="32"/>
          <w:szCs w:val="32"/>
          <w:cs/>
        </w:rPr>
        <w:t> </w:t>
      </w:r>
      <w:r w:rsidRPr="006073AA">
        <w:rPr>
          <w:rFonts w:ascii="TH SarabunPSK" w:hAnsi="TH SarabunPSK" w:cs="TH SarabunPSK"/>
          <w:sz w:val="32"/>
          <w:szCs w:val="32"/>
          <w:cs/>
        </w:rPr>
        <w:t>สามารถธำรงภารกิจหลักขณะเกิดสถานการณ์วิกฤตและภัยสุขภาพได้อย่างมีประสิทธิภาพ เพื่อมุ่งหวังให้ผ</w:t>
      </w:r>
      <w:r w:rsidR="00435C49">
        <w:rPr>
          <w:rFonts w:ascii="TH SarabunPSK" w:hAnsi="TH SarabunPSK" w:cs="TH SarabunPSK"/>
          <w:sz w:val="32"/>
          <w:szCs w:val="32"/>
          <w:cs/>
        </w:rPr>
        <w:t>ู้ป่วยและเจ้าหน้าที่ความปลอดภัย</w:t>
      </w:r>
      <w:r w:rsidR="00435C49">
        <w:rPr>
          <w:rFonts w:ascii="TH SarabunPSK" w:hAnsi="TH SarabunPSK" w:cs="TH SarabunPSK" w:hint="cs"/>
          <w:sz w:val="32"/>
          <w:szCs w:val="32"/>
          <w:cs/>
        </w:rPr>
        <w:t> </w:t>
      </w:r>
      <w:r w:rsidRPr="006073AA">
        <w:rPr>
          <w:rFonts w:ascii="TH SarabunPSK" w:hAnsi="TH SarabunPSK" w:cs="TH SarabunPSK"/>
          <w:sz w:val="32"/>
          <w:szCs w:val="32"/>
          <w:cs/>
        </w:rPr>
        <w:t>(</w:t>
      </w:r>
      <w:r w:rsidR="00435C49">
        <w:rPr>
          <w:rFonts w:ascii="TH SarabunPSK" w:hAnsi="TH SarabunPSK" w:cs="TH SarabunPSK"/>
          <w:sz w:val="32"/>
          <w:szCs w:val="32"/>
        </w:rPr>
        <w:t>2P</w:t>
      </w:r>
      <w:r w:rsidR="00435C49">
        <w:rPr>
          <w:rFonts w:ascii="TH SarabunPSK" w:hAnsi="TH SarabunPSK" w:cs="TH SarabunPSK" w:hint="cs"/>
          <w:sz w:val="32"/>
          <w:szCs w:val="32"/>
          <w:cs/>
        </w:rPr>
        <w:t> </w:t>
      </w:r>
      <w:r w:rsidRPr="006073AA">
        <w:rPr>
          <w:rFonts w:ascii="TH SarabunPSK" w:hAnsi="TH SarabunPSK" w:cs="TH SarabunPSK"/>
          <w:sz w:val="32"/>
          <w:szCs w:val="32"/>
        </w:rPr>
        <w:t>Safety</w:t>
      </w:r>
      <w:r w:rsidR="00435C49">
        <w:rPr>
          <w:rFonts w:ascii="TH SarabunPSK" w:hAnsi="TH SarabunPSK" w:cs="TH SarabunPSK"/>
          <w:sz w:val="32"/>
          <w:szCs w:val="32"/>
          <w:cs/>
        </w:rPr>
        <w:t>)</w:t>
      </w:r>
      <w:r w:rsidR="00435C49">
        <w:rPr>
          <w:rFonts w:ascii="TH SarabunPSK" w:hAnsi="TH SarabunPSK" w:cs="TH SarabunPSK" w:hint="cs"/>
          <w:sz w:val="32"/>
          <w:szCs w:val="32"/>
          <w:cs/>
        </w:rPr>
        <w:t> </w:t>
      </w:r>
      <w:r w:rsidRPr="006073AA">
        <w:rPr>
          <w:rFonts w:ascii="TH SarabunPSK" w:hAnsi="TH SarabunPSK" w:cs="TH SarabunPSK"/>
          <w:sz w:val="32"/>
          <w:szCs w:val="32"/>
          <w:cs/>
        </w:rPr>
        <w:t>ความแออัดของผู้ป่วยลดลง และประชาชนสามารถเข้าถึงบริการทางการแพทย์ได้อย่างทั่วถึงและเท่าเทียม</w:t>
      </w:r>
    </w:p>
    <w:p w:rsidR="0018280B" w:rsidRPr="00A15D57" w:rsidRDefault="0018280B" w:rsidP="00A15D57">
      <w:pPr>
        <w:spacing w:before="120" w:line="259" w:lineRule="auto"/>
        <w:rPr>
          <w:rFonts w:ascii="TH SarabunPSK" w:eastAsia="Cordia New" w:hAnsi="TH SarabunPSK" w:cs="TH SarabunPSK"/>
          <w:b/>
          <w:bCs/>
          <w:sz w:val="32"/>
          <w:szCs w:val="32"/>
          <w:lang w:eastAsia="th-TH"/>
        </w:rPr>
      </w:pPr>
      <w:r w:rsidRPr="006073AA">
        <w:rPr>
          <w:rFonts w:ascii="TH SarabunPSK" w:hAnsi="TH SarabunPSK" w:cs="TH SarabunPSK"/>
          <w:b/>
          <w:bCs/>
          <w:sz w:val="32"/>
          <w:szCs w:val="32"/>
          <w:cs/>
        </w:rPr>
        <w:t>คำนิยาม :</w:t>
      </w:r>
    </w:p>
    <w:p w:rsidR="0018280B" w:rsidRPr="006073AA" w:rsidRDefault="0018280B" w:rsidP="0018280B">
      <w:pPr>
        <w:ind w:firstLine="720"/>
        <w:jc w:val="thaiDistribute"/>
        <w:rPr>
          <w:rFonts w:ascii="TH SarabunPSK" w:hAnsi="TH SarabunPSK" w:cs="TH SarabunPSK"/>
          <w:sz w:val="32"/>
          <w:szCs w:val="32"/>
        </w:rPr>
      </w:pPr>
      <w:r w:rsidRPr="006073AA">
        <w:rPr>
          <w:rFonts w:ascii="TH SarabunPSK" w:hAnsi="TH SarabunPSK" w:cs="TH SarabunPSK"/>
          <w:b/>
          <w:bCs/>
          <w:sz w:val="32"/>
          <w:szCs w:val="32"/>
          <w:cs/>
        </w:rPr>
        <w:t>เขตสุขภาพ</w:t>
      </w:r>
      <w:r w:rsidR="005828D3">
        <w:rPr>
          <w:rFonts w:ascii="TH SarabunPSK" w:hAnsi="TH SarabunPSK" w:cs="TH SarabunPSK" w:hint="cs"/>
          <w:b/>
          <w:bCs/>
          <w:sz w:val="32"/>
          <w:szCs w:val="32"/>
          <w:cs/>
        </w:rPr>
        <w:t> </w:t>
      </w:r>
      <w:r w:rsidR="005828D3">
        <w:rPr>
          <w:rFonts w:ascii="TH SarabunPSK" w:hAnsi="TH SarabunPSK" w:cs="TH SarabunPSK"/>
          <w:sz w:val="32"/>
          <w:szCs w:val="32"/>
          <w:cs/>
        </w:rPr>
        <w:t>หมายถึง</w:t>
      </w:r>
      <w:r w:rsidR="005828D3">
        <w:rPr>
          <w:rFonts w:ascii="TH SarabunPSK" w:hAnsi="TH SarabunPSK" w:cs="TH SarabunPSK" w:hint="cs"/>
          <w:sz w:val="32"/>
          <w:szCs w:val="32"/>
          <w:cs/>
        </w:rPr>
        <w:t> </w:t>
      </w:r>
      <w:r w:rsidR="005828D3">
        <w:rPr>
          <w:rFonts w:ascii="TH SarabunPSK" w:hAnsi="TH SarabunPSK" w:cs="TH SarabunPSK"/>
          <w:sz w:val="32"/>
          <w:szCs w:val="32"/>
          <w:cs/>
        </w:rPr>
        <w:t>สำนักงานสาธารณสุขจังหวั</w:t>
      </w:r>
      <w:r w:rsidR="005828D3">
        <w:rPr>
          <w:rFonts w:ascii="TH SarabunPSK" w:hAnsi="TH SarabunPSK" w:cs="TH SarabunPSK" w:hint="cs"/>
          <w:sz w:val="32"/>
          <w:szCs w:val="32"/>
          <w:cs/>
        </w:rPr>
        <w:t>ด</w:t>
      </w:r>
      <w:r w:rsidR="005828D3">
        <w:rPr>
          <w:rFonts w:ascii="TH SarabunPSK" w:hAnsi="TH SarabunPSK" w:cs="TH SarabunPSK"/>
          <w:sz w:val="32"/>
          <w:szCs w:val="32"/>
          <w:cs/>
        </w:rPr>
        <w:t> สำนักงานเขตสุขภาพ</w:t>
      </w:r>
      <w:r w:rsidR="005828D3">
        <w:rPr>
          <w:rFonts w:ascii="TH SarabunPSK" w:hAnsi="TH SarabunPSK" w:cs="TH SarabunPSK" w:hint="cs"/>
          <w:sz w:val="32"/>
          <w:szCs w:val="32"/>
          <w:cs/>
        </w:rPr>
        <w:t> </w:t>
      </w:r>
      <w:r w:rsidRPr="006073AA">
        <w:rPr>
          <w:rFonts w:ascii="TH SarabunPSK" w:hAnsi="TH SarabunPSK" w:cs="TH SarabunPSK"/>
          <w:sz w:val="32"/>
          <w:szCs w:val="32"/>
          <w:cs/>
        </w:rPr>
        <w:t>โรงพยาบาลศูนย์ โรงพยาบาลทั่วไป โรงพยาบาลชุมชน โรงพยาบาลส่งเสริมสุขภาพตำบล และสำนักงานสาธารณสุขอำเภอของเขตสุขภาพที่รับผิดชอบการพัฒนาระบบบริการสุขภาพด้านการส่งเสริมสุขภาพ ป้องกันและรักษาโรค รวมถึงการฟื้นฟูสุขภาพให้มีประสิทธิภาพ คุณภาพ พัฒนาการทำงานมุ่งไปสู่การมีสุขภาพแข็งแรงของคนไทย โดยได้แบ่งออกเป็น 13 เขตสุขภาพครอบคลุมหน่วยงานในสังกัดสำนักงานปลัดกระทรวงสาธารณสุขซึ่งตั้งอยู่ในพื้นที่เขตสุขภาพนั้น</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โรงพยาบาลสังกัดกรมการแพทย์</w:t>
      </w:r>
      <w:r w:rsidRPr="006073AA">
        <w:rPr>
          <w:rFonts w:ascii="TH SarabunPSK" w:hAnsi="TH SarabunPSK" w:cs="TH SarabunPSK"/>
          <w:sz w:val="32"/>
          <w:szCs w:val="32"/>
          <w:cs/>
        </w:rPr>
        <w:t xml:space="preserve"> หมายถึง</w:t>
      </w:r>
      <w:r w:rsidRPr="006073AA">
        <w:rPr>
          <w:rFonts w:ascii="TH SarabunPSK" w:hAnsi="TH SarabunPSK" w:cs="TH SarabunPSK"/>
          <w:sz w:val="32"/>
          <w:szCs w:val="32"/>
          <w:cs/>
        </w:rPr>
        <w:tab/>
        <w:t>โรงพยาบาลสังกัดกรมการแพทย์ทั้งในส่วนกลางและในส่วนภูมิภาคที่มีการจัดบริการทางการแพทย์แก่ผู้ป่วยและผู้มารับบริการ ประกอบด้วยโรงพยาบาลระดับตติยภูมิและสูงกว่า และโรงพยาบาลหรือสถาบันที่รักษาโรคเฉพาะทางด้านต่างๆ</w:t>
      </w:r>
      <w:r w:rsidR="005828D3">
        <w:rPr>
          <w:rFonts w:ascii="TH SarabunPSK" w:hAnsi="TH SarabunPSK" w:cs="TH SarabunPSK" w:hint="cs"/>
          <w:sz w:val="32"/>
          <w:szCs w:val="32"/>
          <w:cs/>
        </w:rPr>
        <w:t xml:space="preserve"> </w:t>
      </w:r>
      <w:r w:rsidR="005828D3">
        <w:rPr>
          <w:rFonts w:ascii="TH SarabunPSK" w:hAnsi="TH SarabunPSK" w:cs="TH SarabunPSK"/>
          <w:sz w:val="32"/>
          <w:szCs w:val="32"/>
          <w:cs/>
        </w:rPr>
        <w:t>จำนวน</w:t>
      </w:r>
      <w:r w:rsidR="005828D3">
        <w:rPr>
          <w:rFonts w:ascii="TH SarabunPSK" w:hAnsi="TH SarabunPSK" w:cs="TH SarabunPSK" w:hint="cs"/>
          <w:sz w:val="32"/>
          <w:szCs w:val="32"/>
          <w:cs/>
        </w:rPr>
        <w:t> </w:t>
      </w:r>
      <w:r w:rsidRPr="006073AA">
        <w:rPr>
          <w:rFonts w:ascii="TH SarabunPSK" w:hAnsi="TH SarabunPSK" w:cs="TH SarabunPSK"/>
          <w:sz w:val="32"/>
          <w:szCs w:val="32"/>
          <w:cs/>
        </w:rPr>
        <w:t xml:space="preserve">28 แห่ง </w:t>
      </w:r>
    </w:p>
    <w:p w:rsidR="0018280B" w:rsidRPr="006073AA" w:rsidRDefault="0018280B" w:rsidP="0018280B">
      <w:pPr>
        <w:spacing w:before="120" w:after="120"/>
        <w:ind w:firstLine="720"/>
        <w:jc w:val="thaiDistribute"/>
        <w:rPr>
          <w:rFonts w:ascii="TH SarabunPSK" w:hAnsi="TH SarabunPSK" w:cs="TH SarabunPSK"/>
          <w:sz w:val="32"/>
          <w:szCs w:val="32"/>
          <w:cs/>
        </w:rPr>
      </w:pPr>
      <w:r w:rsidRPr="006073AA">
        <w:rPr>
          <w:rFonts w:ascii="TH SarabunPSK" w:hAnsi="TH SarabunPSK" w:cs="TH SarabunPSK"/>
          <w:b/>
          <w:bCs/>
          <w:sz w:val="32"/>
          <w:szCs w:val="32"/>
          <w:cs/>
        </w:rPr>
        <w:t>ความร่วมมือด้านวิชาการและบริการ</w:t>
      </w:r>
      <w:r w:rsidRPr="006073AA">
        <w:rPr>
          <w:rFonts w:ascii="TH SarabunPSK" w:hAnsi="TH SarabunPSK" w:cs="TH SarabunPSK"/>
          <w:sz w:val="32"/>
          <w:szCs w:val="32"/>
          <w:cs/>
        </w:rPr>
        <w:t xml:space="preserve"> หมายถึง กิจกรรมด้านวิชาการและบริการ ที่หน่วยงานกรมการแพทย์สนับสนุนให้แก่หน่วยงานสังกัดสำนักงานปลัดกระทรวงสาธารณสุขในพื้นที่เขตสุขภาพ ด้านการถ่ายทอดองค์ความรู้ การสนับสนุนด้านวิชาการนวัตกรรมทางการแพทย์ การวิเคราะห์ปัญหาและจัดกิจกรรมเพื่อแก้ไขปัญหาในเขตสุขภาพ เป็นต้น</w:t>
      </w:r>
    </w:p>
    <w:p w:rsidR="0018280B" w:rsidRPr="006073AA" w:rsidRDefault="0018280B" w:rsidP="0018280B">
      <w:pPr>
        <w:pStyle w:val="aa"/>
        <w:spacing w:before="120" w:after="120"/>
        <w:jc w:val="thaiDistribute"/>
        <w:outlineLvl w:val="0"/>
        <w:rPr>
          <w:rFonts w:ascii="TH SarabunPSK" w:hAnsi="TH SarabunPSK" w:cs="TH SarabunPSK"/>
          <w:b/>
          <w:bCs/>
          <w:sz w:val="32"/>
          <w:szCs w:val="32"/>
          <w:cs/>
        </w:rPr>
      </w:pPr>
      <w:r w:rsidRPr="006073AA">
        <w:rPr>
          <w:rFonts w:ascii="TH SarabunPSK" w:hAnsi="TH SarabunPSK" w:cs="TH SarabunPSK"/>
          <w:b/>
          <w:bCs/>
          <w:sz w:val="32"/>
          <w:szCs w:val="32"/>
          <w:cs/>
        </w:rPr>
        <w:tab/>
        <w:t>การบริหารความต่อเนื่องทางธุรกิจ</w:t>
      </w:r>
      <w:r w:rsidR="0022534D">
        <w:rPr>
          <w:rFonts w:ascii="TH SarabunPSK" w:hAnsi="TH SarabunPSK" w:cs="TH SarabunPSK" w:hint="cs"/>
          <w:b/>
          <w:bCs/>
          <w:sz w:val="32"/>
          <w:szCs w:val="32"/>
          <w:cs/>
        </w:rPr>
        <w:t> </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Management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BCM)</w:t>
      </w:r>
      <w:r w:rsidRPr="006073AA">
        <w:rPr>
          <w:rFonts w:ascii="TH SarabunPSK" w:hAnsi="TH SarabunPSK" w:cs="TH SarabunPSK"/>
          <w:sz w:val="32"/>
          <w:szCs w:val="32"/>
          <w:cs/>
        </w:rPr>
        <w:t xml:space="preserve"> หมายถึง กระบวนบริหารแบบองค์รวม ซึ่งระบุภัยคุกคามและผลกระทบของโรคติดต่ออุบัติใหม่ต่อการให้บริการของสถานพยาบาล เพื่อวางแนวทางในการสร้างขีดความสามารถให้องค์กรมีความยืดหยุ่น ปรับตัวต่อเหตุการณ์ได้</w:t>
      </w:r>
    </w:p>
    <w:p w:rsidR="0018280B" w:rsidRPr="006073AA" w:rsidRDefault="0018280B" w:rsidP="0018280B">
      <w:pPr>
        <w:tabs>
          <w:tab w:val="left" w:pos="709"/>
        </w:tabs>
        <w:spacing w:before="120" w:after="120"/>
        <w:jc w:val="thaiDistribute"/>
        <w:rPr>
          <w:rFonts w:ascii="TH SarabunPSK" w:hAnsi="TH SarabunPSK" w:cs="TH SarabunPSK"/>
          <w:sz w:val="32"/>
          <w:szCs w:val="32"/>
        </w:rPr>
      </w:pPr>
      <w:r w:rsidRPr="006073AA">
        <w:rPr>
          <w:rFonts w:ascii="TH SarabunPSK" w:hAnsi="TH SarabunPSK" w:cs="TH SarabunPSK"/>
          <w:szCs w:val="32"/>
          <w:cs/>
        </w:rPr>
        <w:tab/>
      </w:r>
      <w:r w:rsidR="0022534D">
        <w:rPr>
          <w:rFonts w:ascii="TH SarabunPSK" w:hAnsi="TH SarabunPSK" w:cs="TH SarabunPSK"/>
          <w:b/>
          <w:bCs/>
          <w:sz w:val="32"/>
          <w:szCs w:val="32"/>
          <w:cs/>
        </w:rPr>
        <w:t>แผนดำเนินธุรกิจอย่างต่อเนื่อง</w:t>
      </w:r>
      <w:r w:rsidR="0022534D">
        <w:rPr>
          <w:rFonts w:ascii="TH SarabunPSK" w:hAnsi="TH SarabunPSK" w:cs="TH SarabunPSK" w:hint="cs"/>
          <w:b/>
          <w:bCs/>
          <w:sz w:val="32"/>
          <w:szCs w:val="32"/>
          <w:cs/>
        </w:rPr>
        <w:t> </w:t>
      </w:r>
      <w:r w:rsidRPr="006073AA">
        <w:rPr>
          <w:rFonts w:ascii="TH SarabunPSK" w:hAnsi="TH SarabunPSK" w:cs="TH SarabunPSK"/>
          <w:b/>
          <w:bCs/>
          <w:sz w:val="32"/>
          <w:szCs w:val="32"/>
          <w:cs/>
        </w:rPr>
        <w:t>(</w:t>
      </w:r>
      <w:r w:rsidR="0022534D">
        <w:rPr>
          <w:rFonts w:ascii="TH SarabunPSK" w:hAnsi="TH SarabunPSK" w:cs="TH SarabunPSK"/>
          <w:b/>
          <w:bCs/>
          <w:sz w:val="32"/>
          <w:szCs w:val="32"/>
        </w:rPr>
        <w:t>Business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Continuity</w:t>
      </w:r>
      <w:r w:rsidR="0022534D">
        <w:rPr>
          <w:rFonts w:ascii="TH SarabunPSK" w:hAnsi="TH SarabunPSK" w:cs="TH SarabunPSK" w:hint="cs"/>
          <w:b/>
          <w:bCs/>
          <w:sz w:val="32"/>
          <w:szCs w:val="32"/>
          <w:cs/>
        </w:rPr>
        <w:t> </w:t>
      </w:r>
      <w:r w:rsidR="0022534D">
        <w:rPr>
          <w:rFonts w:ascii="TH SarabunPSK" w:hAnsi="TH SarabunPSK" w:cs="TH SarabunPSK"/>
          <w:b/>
          <w:bCs/>
          <w:sz w:val="32"/>
          <w:szCs w:val="32"/>
        </w:rPr>
        <w:t>Plans</w:t>
      </w:r>
      <w:r w:rsidR="0022534D">
        <w:rPr>
          <w:rFonts w:ascii="TH SarabunPSK" w:hAnsi="TH SarabunPSK" w:cs="TH SarabunPSK" w:hint="cs"/>
          <w:b/>
          <w:bCs/>
          <w:sz w:val="32"/>
          <w:szCs w:val="32"/>
          <w:cs/>
        </w:rPr>
        <w:t> </w:t>
      </w:r>
      <w:r w:rsidR="0022534D">
        <w:rPr>
          <w:rFonts w:ascii="TH SarabunPSK" w:hAnsi="TH SarabunPSK" w:cs="TH SarabunPSK"/>
          <w:b/>
          <w:bCs/>
          <w:sz w:val="32"/>
          <w:szCs w:val="32"/>
        </w:rPr>
        <w:t>:</w:t>
      </w:r>
      <w:r w:rsidR="0022534D">
        <w:rPr>
          <w:rFonts w:ascii="TH SarabunPSK" w:hAnsi="TH SarabunPSK" w:cs="TH SarabunPSK" w:hint="cs"/>
          <w:b/>
          <w:bCs/>
          <w:sz w:val="32"/>
          <w:szCs w:val="32"/>
          <w:cs/>
        </w:rPr>
        <w:t> </w:t>
      </w:r>
      <w:r w:rsidRPr="006073AA">
        <w:rPr>
          <w:rFonts w:ascii="TH SarabunPSK" w:hAnsi="TH SarabunPSK" w:cs="TH SarabunPSK"/>
          <w:b/>
          <w:bCs/>
          <w:sz w:val="32"/>
          <w:szCs w:val="32"/>
        </w:rPr>
        <w:t>BCP)</w:t>
      </w:r>
      <w:r w:rsidR="0022534D">
        <w:rPr>
          <w:rFonts w:ascii="TH SarabunPSK" w:hAnsi="TH SarabunPSK" w:cs="TH SarabunPSK" w:hint="cs"/>
          <w:b/>
          <w:bCs/>
          <w:sz w:val="32"/>
          <w:szCs w:val="32"/>
          <w:cs/>
        </w:rPr>
        <w:t> </w:t>
      </w:r>
      <w:r w:rsidRPr="006073AA">
        <w:rPr>
          <w:rFonts w:ascii="TH SarabunPSK" w:hAnsi="TH SarabunPSK" w:cs="TH SarabunPSK"/>
          <w:sz w:val="32"/>
          <w:szCs w:val="32"/>
          <w:cs/>
        </w:rPr>
        <w:t>หมายถึงเอกสารขั้นตอนการดำเนินงานที่ให้แนวทางแก่สถานพยาบาลในการตอบสนอง การฟื้นฟูและการกลับมาดำเนินการ เพื่อให้สามารถคงภารกิจของสถานพยาบาลต่อประชาชนได้ในระดับที่กำหนดไว้หลังเกิดวิกฤติ</w:t>
      </w:r>
    </w:p>
    <w:p w:rsidR="0018280B" w:rsidRPr="006073AA" w:rsidRDefault="0018280B" w:rsidP="0018280B">
      <w:pPr>
        <w:tabs>
          <w:tab w:val="left" w:pos="709"/>
        </w:tabs>
        <w:spacing w:before="120" w:after="120"/>
        <w:jc w:val="thaiDistribute"/>
        <w:rPr>
          <w:rFonts w:ascii="TH SarabunPSK" w:hAnsi="TH SarabunPSK" w:cs="TH SarabunPSK"/>
          <w:szCs w:val="32"/>
        </w:rPr>
      </w:pPr>
      <w:r w:rsidRPr="006073AA">
        <w:rPr>
          <w:rFonts w:ascii="TH SarabunPSK" w:hAnsi="TH SarabunPSK" w:cs="TH SarabunPSK"/>
          <w:szCs w:val="32"/>
          <w:cs/>
        </w:rPr>
        <w:tab/>
      </w:r>
      <w:r w:rsidRPr="006073AA">
        <w:rPr>
          <w:rFonts w:ascii="TH SarabunPSK" w:hAnsi="TH SarabunPSK" w:cs="TH SarabunPSK"/>
          <w:b/>
          <w:bCs/>
          <w:szCs w:val="32"/>
          <w:cs/>
        </w:rPr>
        <w:t>ข้อมูลทรัพยากรของโรงพยาบาล</w:t>
      </w:r>
      <w:r w:rsidRPr="006073AA">
        <w:rPr>
          <w:rFonts w:ascii="TH SarabunPSK" w:hAnsi="TH SarabunPSK" w:cs="TH SarabunPSK"/>
          <w:szCs w:val="32"/>
          <w:cs/>
        </w:rPr>
        <w:t xml:space="preserve"> หมายถึง จำนวนบุคลากรทุกสาขา จำนวนเตียงผู้ป่วยวิกฤต จำนวนเตียง จำนวนห้องผ่าตัด แผนที่ และแปลนโรงพยาบาลอุปกรณ์การแพทย์ ยาและเวชภัณฑ์ ที่จำเป็นต้องใช้ยามวิกฤต</w:t>
      </w:r>
    </w:p>
    <w:p w:rsidR="00476809" w:rsidRDefault="00476809" w:rsidP="00102AC3">
      <w:pPr>
        <w:spacing w:before="120" w:after="240"/>
        <w:jc w:val="thaiDistribute"/>
        <w:rPr>
          <w:rFonts w:ascii="TH SarabunPSK" w:hAnsi="TH SarabunPSK" w:cs="TH SarabunPSK"/>
          <w:b/>
          <w:bCs/>
          <w:color w:val="000000" w:themeColor="text1"/>
          <w:sz w:val="32"/>
          <w:szCs w:val="32"/>
        </w:rPr>
      </w:pPr>
    </w:p>
    <w:p w:rsidR="005B1F6F" w:rsidRPr="00947BC7" w:rsidRDefault="005B1F6F" w:rsidP="0087037A">
      <w:pPr>
        <w:spacing w:before="120" w:after="120"/>
        <w:jc w:val="thaiDistribute"/>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lastRenderedPageBreak/>
        <w:t xml:space="preserve">เกณฑ์การให้คะแนน : </w:t>
      </w:r>
      <w:r w:rsidRPr="00947BC7">
        <w:rPr>
          <w:rFonts w:ascii="TH SarabunPSK" w:hAnsi="TH SarabunPSK" w:cs="TH SarabunPSK"/>
          <w:color w:val="000000" w:themeColor="text1"/>
          <w:sz w:val="32"/>
          <w:szCs w:val="32"/>
          <w:cs/>
        </w:rPr>
        <w:t>กำหนดเป็นขั้นตอนแบ่งเกณฑ์การให้คะแนนเป็น 5 ระดับ พิจารณาจากความก้าวหน้าของการดำเนินงานตามเป้าหมายแต่ละขั้นตอน ดังนี้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633"/>
        <w:gridCol w:w="1633"/>
        <w:gridCol w:w="1629"/>
        <w:gridCol w:w="1636"/>
        <w:gridCol w:w="1622"/>
      </w:tblGrid>
      <w:tr w:rsidR="005B1F6F" w:rsidRPr="00947BC7" w:rsidTr="00CA5FDF">
        <w:trPr>
          <w:tblHeader/>
        </w:trPr>
        <w:tc>
          <w:tcPr>
            <w:tcW w:w="611" w:type="pct"/>
            <w:vMerge w:val="restart"/>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lang w:val="en-GB"/>
              </w:rPr>
            </w:pPr>
            <w:r w:rsidRPr="00947BC7">
              <w:rPr>
                <w:rFonts w:ascii="TH SarabunPSK" w:hAnsi="TH SarabunPSK" w:cs="TH SarabunPSK"/>
                <w:b/>
                <w:bCs/>
                <w:color w:val="000000" w:themeColor="text1"/>
                <w:sz w:val="32"/>
                <w:szCs w:val="32"/>
                <w:cs/>
              </w:rPr>
              <w:t>ระดับคะแนน</w:t>
            </w:r>
          </w:p>
        </w:tc>
        <w:tc>
          <w:tcPr>
            <w:tcW w:w="4389" w:type="pct"/>
            <w:gridSpan w:val="5"/>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เกณฑ์การให้คะแนน</w:t>
            </w:r>
          </w:p>
        </w:tc>
      </w:tr>
      <w:tr w:rsidR="005B1F6F" w:rsidRPr="00947BC7" w:rsidTr="00CA5FDF">
        <w:trPr>
          <w:tblHeader/>
        </w:trPr>
        <w:tc>
          <w:tcPr>
            <w:tcW w:w="611" w:type="pct"/>
            <w:vMerge/>
            <w:tcBorders>
              <w:bottom w:val="single" w:sz="4" w:space="0" w:color="000000"/>
            </w:tcBorders>
            <w:shd w:val="clear" w:color="auto" w:fill="D9D9D9"/>
          </w:tcPr>
          <w:p w:rsidR="005B1F6F" w:rsidRPr="00947BC7" w:rsidRDefault="005B1F6F" w:rsidP="00102AC3">
            <w:pPr>
              <w:rPr>
                <w:rFonts w:ascii="TH SarabunPSK" w:hAnsi="TH SarabunPSK" w:cs="TH SarabunPSK"/>
                <w:b/>
                <w:bCs/>
                <w:color w:val="000000" w:themeColor="text1"/>
                <w:sz w:val="32"/>
                <w:szCs w:val="32"/>
              </w:rPr>
            </w:pP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1</w:t>
            </w:r>
          </w:p>
        </w:tc>
        <w:tc>
          <w:tcPr>
            <w:tcW w:w="879"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2</w:t>
            </w:r>
          </w:p>
        </w:tc>
        <w:tc>
          <w:tcPr>
            <w:tcW w:w="877"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3</w:t>
            </w:r>
          </w:p>
        </w:tc>
        <w:tc>
          <w:tcPr>
            <w:tcW w:w="881"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4</w:t>
            </w:r>
          </w:p>
        </w:tc>
        <w:tc>
          <w:tcPr>
            <w:tcW w:w="873" w:type="pct"/>
            <w:tcBorders>
              <w:bottom w:val="single" w:sz="4" w:space="0" w:color="000000"/>
            </w:tcBorders>
            <w:shd w:val="clear" w:color="auto" w:fill="D9D9D9"/>
            <w:vAlign w:val="center"/>
          </w:tcPr>
          <w:p w:rsidR="005B1F6F" w:rsidRPr="00947BC7" w:rsidRDefault="005B1F6F"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ขั้นตอนที่ 5</w:t>
            </w:r>
          </w:p>
        </w:tc>
      </w:tr>
      <w:tr w:rsidR="005B1F6F" w:rsidRPr="00947BC7" w:rsidTr="00CA5FDF">
        <w:tc>
          <w:tcPr>
            <w:tcW w:w="611" w:type="pct"/>
            <w:tcBorders>
              <w:bottom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1</w:t>
            </w:r>
          </w:p>
        </w:tc>
        <w:tc>
          <w:tcPr>
            <w:tcW w:w="879" w:type="pct"/>
            <w:tcBorders>
              <w:bottom w:val="single" w:sz="4" w:space="0" w:color="auto"/>
            </w:tcBorders>
          </w:tcPr>
          <w:p w:rsidR="005B1F6F" w:rsidRPr="009222E7" w:rsidRDefault="005B1F6F" w:rsidP="00102AC3">
            <w:pPr>
              <w:pStyle w:val="af8"/>
              <w:snapToGrid w:val="0"/>
              <w:rPr>
                <w:rFonts w:ascii="TH SarabunPSK" w:hAnsi="TH SarabunPSK" w:cs="TH SarabunPSK"/>
                <w:b w:val="0"/>
                <w:bCs w:val="0"/>
                <w:color w:val="000000" w:themeColor="text1"/>
                <w:sz w:val="32"/>
                <w:szCs w:val="32"/>
              </w:rPr>
            </w:pPr>
            <w:r w:rsidRPr="009222E7">
              <w:rPr>
                <w:rFonts w:ascii="TH SarabunPSK" w:hAnsi="TH SarabunPSK" w:cs="TH SarabunPSK"/>
                <w:b w:val="0"/>
                <w:bCs w:val="0"/>
                <w:color w:val="000000" w:themeColor="text1"/>
                <w:sz w:val="32"/>
                <w:szCs w:val="32"/>
              </w:rPr>
              <w:sym w:font="Wingdings 2" w:char="F050"/>
            </w:r>
          </w:p>
        </w:tc>
        <w:tc>
          <w:tcPr>
            <w:tcW w:w="879"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7"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bottom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Borders>
              <w:top w:val="single" w:sz="4" w:space="0" w:color="auto"/>
            </w:tcBorders>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2</w:t>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Borders>
              <w:top w:val="single" w:sz="4" w:space="0" w:color="auto"/>
            </w:tcBorders>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81"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Borders>
              <w:top w:val="single" w:sz="4" w:space="0" w:color="auto"/>
            </w:tcBorders>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3</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snapToGrid w:val="0"/>
              <w:jc w:val="center"/>
              <w:rPr>
                <w:rFonts w:ascii="TH SarabunPSK" w:hAnsi="TH SarabunPSK" w:cs="TH SarabunPSK"/>
                <w:color w:val="000000" w:themeColor="text1"/>
                <w:sz w:val="32"/>
                <w:szCs w:val="32"/>
              </w:rPr>
            </w:pPr>
          </w:p>
        </w:tc>
        <w:tc>
          <w:tcPr>
            <w:tcW w:w="873" w:type="pct"/>
          </w:tcPr>
          <w:p w:rsidR="005B1F6F" w:rsidRPr="009222E7" w:rsidRDefault="005B1F6F" w:rsidP="00102AC3">
            <w:pPr>
              <w:snapToGrid w:val="0"/>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rPr>
            </w:pPr>
            <w:r w:rsidRPr="009222E7">
              <w:rPr>
                <w:rFonts w:ascii="TH SarabunPSK" w:hAnsi="TH SarabunPSK" w:cs="TH SarabunPSK"/>
                <w:b/>
                <w:bCs/>
                <w:color w:val="000000" w:themeColor="text1"/>
                <w:sz w:val="32"/>
                <w:szCs w:val="32"/>
                <w:cs/>
              </w:rPr>
              <w:t>4</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p>
        </w:tc>
      </w:tr>
      <w:tr w:rsidR="005B1F6F" w:rsidRPr="00947BC7" w:rsidTr="00CA5FDF">
        <w:tc>
          <w:tcPr>
            <w:tcW w:w="611" w:type="pct"/>
          </w:tcPr>
          <w:p w:rsidR="005B1F6F" w:rsidRPr="009222E7" w:rsidRDefault="005B1F6F" w:rsidP="00102AC3">
            <w:pPr>
              <w:pStyle w:val="aa"/>
              <w:snapToGrid w:val="0"/>
              <w:jc w:val="center"/>
              <w:rPr>
                <w:rFonts w:ascii="TH SarabunPSK" w:hAnsi="TH SarabunPSK" w:cs="TH SarabunPSK"/>
                <w:b/>
                <w:bCs/>
                <w:color w:val="000000" w:themeColor="text1"/>
                <w:sz w:val="32"/>
                <w:szCs w:val="32"/>
                <w:cs/>
              </w:rPr>
            </w:pPr>
            <w:r w:rsidRPr="009222E7">
              <w:rPr>
                <w:rFonts w:ascii="TH SarabunPSK" w:hAnsi="TH SarabunPSK" w:cs="TH SarabunPSK"/>
                <w:b/>
                <w:bCs/>
                <w:color w:val="000000" w:themeColor="text1"/>
                <w:sz w:val="32"/>
                <w:szCs w:val="32"/>
                <w:cs/>
              </w:rPr>
              <w:t>5</w:t>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9"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7"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81"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c>
          <w:tcPr>
            <w:tcW w:w="873" w:type="pct"/>
          </w:tcPr>
          <w:p w:rsidR="005B1F6F" w:rsidRPr="009222E7" w:rsidRDefault="005B1F6F" w:rsidP="00102AC3">
            <w:pPr>
              <w:jc w:val="center"/>
              <w:rPr>
                <w:rFonts w:ascii="TH SarabunPSK" w:hAnsi="TH SarabunPSK" w:cs="TH SarabunPSK"/>
                <w:color w:val="000000" w:themeColor="text1"/>
                <w:sz w:val="32"/>
                <w:szCs w:val="32"/>
              </w:rPr>
            </w:pPr>
            <w:r w:rsidRPr="009222E7">
              <w:rPr>
                <w:rFonts w:ascii="TH SarabunPSK" w:hAnsi="TH SarabunPSK" w:cs="TH SarabunPSK"/>
                <w:color w:val="000000" w:themeColor="text1"/>
                <w:sz w:val="32"/>
                <w:szCs w:val="32"/>
              </w:rPr>
              <w:sym w:font="Wingdings 2" w:char="F050"/>
            </w:r>
          </w:p>
        </w:tc>
      </w:tr>
    </w:tbl>
    <w:p w:rsidR="005B1F6F" w:rsidRPr="00947BC7" w:rsidRDefault="005B1F6F" w:rsidP="00E70D04">
      <w:pPr>
        <w:spacing w:before="120" w:after="120"/>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t>โดยที่ :</w:t>
      </w:r>
    </w:p>
    <w:tbl>
      <w:tblPr>
        <w:tblStyle w:val="a9"/>
        <w:tblW w:w="5000" w:type="pct"/>
        <w:tblLook w:val="04A0"/>
      </w:tblPr>
      <w:tblGrid>
        <w:gridCol w:w="1426"/>
        <w:gridCol w:w="7861"/>
      </w:tblGrid>
      <w:tr w:rsidR="007A3DAD" w:rsidRPr="00947BC7" w:rsidTr="00135DB6">
        <w:tc>
          <w:tcPr>
            <w:tcW w:w="768" w:type="pct"/>
            <w:shd w:val="clear" w:color="auto" w:fill="E7E6E6" w:themeFill="background2"/>
            <w:vAlign w:val="center"/>
          </w:tcPr>
          <w:p w:rsidR="007A3DAD" w:rsidRPr="006073AA" w:rsidRDefault="007A3DAD" w:rsidP="00135DB6">
            <w:pPr>
              <w:tabs>
                <w:tab w:val="left" w:pos="900"/>
                <w:tab w:val="left" w:pos="2160"/>
              </w:tabs>
              <w:ind w:left="-92" w:right="-119"/>
              <w:jc w:val="center"/>
              <w:rPr>
                <w:rFonts w:ascii="TH SarabunPSK" w:hAnsi="TH SarabunPSK" w:cs="TH SarabunPSK"/>
                <w:b/>
                <w:bCs/>
                <w:sz w:val="32"/>
                <w:szCs w:val="32"/>
                <w:cs/>
              </w:rPr>
            </w:pPr>
            <w:r w:rsidRPr="006073AA">
              <w:rPr>
                <w:rFonts w:ascii="TH SarabunPSK" w:hAnsi="TH SarabunPSK" w:cs="TH SarabunPSK"/>
                <w:b/>
                <w:bCs/>
                <w:sz w:val="32"/>
                <w:szCs w:val="32"/>
                <w:cs/>
              </w:rPr>
              <w:t>ระดับคะแนน</w:t>
            </w:r>
          </w:p>
        </w:tc>
        <w:tc>
          <w:tcPr>
            <w:tcW w:w="4232" w:type="pct"/>
            <w:shd w:val="clear" w:color="auto" w:fill="E7E6E6" w:themeFill="background2"/>
            <w:vAlign w:val="center"/>
          </w:tcPr>
          <w:p w:rsidR="007A3DAD" w:rsidRPr="006073AA" w:rsidRDefault="007A3DAD" w:rsidP="00135DB6">
            <w:pPr>
              <w:ind w:left="-64" w:right="-45"/>
              <w:jc w:val="center"/>
              <w:rPr>
                <w:rFonts w:ascii="TH SarabunPSK" w:hAnsi="TH SarabunPSK" w:cs="TH SarabunPSK"/>
                <w:b/>
                <w:bCs/>
                <w:sz w:val="32"/>
                <w:szCs w:val="32"/>
                <w:cs/>
              </w:rPr>
            </w:pPr>
            <w:r w:rsidRPr="006073AA">
              <w:rPr>
                <w:rFonts w:ascii="TH SarabunPSK" w:hAnsi="TH SarabunPSK" w:cs="TH SarabunPSK"/>
                <w:b/>
                <w:bCs/>
                <w:sz w:val="32"/>
                <w:szCs w:val="32"/>
                <w:cs/>
              </w:rPr>
              <w:t>เกณฑ์การให้คะแนน</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cs/>
              </w:rPr>
              <w:t>1</w:t>
            </w:r>
          </w:p>
        </w:tc>
        <w:tc>
          <w:tcPr>
            <w:tcW w:w="4232" w:type="pct"/>
            <w:vAlign w:val="center"/>
          </w:tcPr>
          <w:p w:rsidR="007A3DAD" w:rsidRPr="006073AA" w:rsidRDefault="007A3DAD" w:rsidP="00135DB6">
            <w:pPr>
              <w:pStyle w:val="ac"/>
              <w:rPr>
                <w:rFonts w:ascii="TH SarabunPSK" w:hAnsi="TH SarabunPSK" w:cs="TH SarabunPSK"/>
                <w:sz w:val="32"/>
                <w:szCs w:val="32"/>
                <w:shd w:val="clear" w:color="auto" w:fill="FFFFFF"/>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การจัดตั้งคณะทำงาน/คณะกรรมการจัดทำแผนดำเนินธุรกิจอย่างต่อเนื่อง (</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เพื่อพัฒนาการเตรียมความพร้อม</w:t>
            </w:r>
            <w:r>
              <w:rPr>
                <w:rFonts w:ascii="TH SarabunPSK" w:hAnsi="TH SarabunPSK" w:cs="TH SarabunPSK"/>
                <w:sz w:val="32"/>
                <w:szCs w:val="32"/>
                <w:cs/>
              </w:rPr>
              <w:br/>
            </w:r>
            <w:r w:rsidRPr="006073AA">
              <w:rPr>
                <w:rFonts w:ascii="TH SarabunPSK" w:hAnsi="TH SarabunPSK" w:cs="TH SarabunPSK"/>
                <w:sz w:val="32"/>
                <w:szCs w:val="32"/>
                <w:cs/>
              </w:rPr>
              <w:t xml:space="preserve">ในการรับมือกับการระบาดของโรคติดเชื้อไวรัสโคโรนา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ของสถานพยาบาล</w:t>
            </w:r>
          </w:p>
        </w:tc>
      </w:tr>
      <w:tr w:rsidR="007A3DAD" w:rsidRPr="00947BC7" w:rsidTr="00536102">
        <w:trPr>
          <w:trHeight w:val="794"/>
        </w:trPr>
        <w:tc>
          <w:tcPr>
            <w:tcW w:w="768" w:type="pct"/>
          </w:tcPr>
          <w:p w:rsidR="007A3DAD" w:rsidRPr="006073AA" w:rsidRDefault="007A3DAD" w:rsidP="00536102">
            <w:pPr>
              <w:ind w:left="-74" w:right="-109"/>
              <w:jc w:val="center"/>
              <w:rPr>
                <w:rFonts w:ascii="TH SarabunPSK" w:hAnsi="TH SarabunPSK" w:cs="TH SarabunPSK"/>
                <w:b/>
                <w:bCs/>
                <w:sz w:val="32"/>
                <w:szCs w:val="32"/>
                <w:cs/>
              </w:rPr>
            </w:pPr>
            <w:r w:rsidRPr="006073AA">
              <w:rPr>
                <w:rFonts w:ascii="TH SarabunPSK" w:hAnsi="TH SarabunPSK" w:cs="TH SarabunPSK"/>
                <w:b/>
                <w:bCs/>
                <w:sz w:val="32"/>
                <w:szCs w:val="32"/>
                <w:cs/>
              </w:rPr>
              <w:t>2</w:t>
            </w:r>
          </w:p>
        </w:tc>
        <w:tc>
          <w:tcPr>
            <w:tcW w:w="4232" w:type="pct"/>
            <w:vAlign w:val="center"/>
          </w:tcPr>
          <w:p w:rsidR="007A3DAD" w:rsidRPr="006073AA" w:rsidRDefault="007A3DAD" w:rsidP="00135DB6">
            <w:pPr>
              <w:pStyle w:val="ac"/>
              <w:spacing w:before="0" w:beforeAutospacing="0" w:after="0" w:afterAutospacing="0"/>
              <w:rPr>
                <w:rFonts w:ascii="TH SarabunPSK" w:hAnsi="TH SarabunPSK" w:cs="TH SarabunPSK"/>
                <w:sz w:val="32"/>
                <w:szCs w:val="32"/>
                <w:cs/>
              </w:rPr>
            </w:pPr>
            <w:r w:rsidRPr="006073AA">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ปัญหาและอุปสรรคที่เกิดขึ้นระหว่างการให้บริการทางการแพทย์ของสถานพยาบาลในสถานการณ์การแพร่ระบาด </w:t>
            </w:r>
            <w:r w:rsidRPr="006073AA">
              <w:rPr>
                <w:rFonts w:ascii="TH SarabunPSK" w:hAnsi="TH SarabunPSK" w:cs="TH SarabunPSK"/>
                <w:sz w:val="32"/>
                <w:szCs w:val="32"/>
              </w:rPr>
              <w:t xml:space="preserve">COVID-19 </w:t>
            </w:r>
            <w:r w:rsidRPr="006073AA">
              <w:rPr>
                <w:rFonts w:ascii="TH SarabunPSK" w:hAnsi="TH SarabunPSK" w:cs="TH SarabunPSK"/>
                <w:sz w:val="32"/>
                <w:szCs w:val="32"/>
                <w:cs/>
              </w:rPr>
              <w:t>เพื่อประกอบการทำแผน เช่น ข้อมูลทรัพยากรของโรงพยาบาล</w:t>
            </w:r>
            <w:r w:rsidRPr="006073AA">
              <w:rPr>
                <w:rFonts w:ascii="TH SarabunPSK" w:hAnsi="TH SarabunPSK" w:cs="TH SarabunPSK"/>
                <w:sz w:val="32"/>
                <w:szCs w:val="32"/>
              </w:rPr>
              <w:t xml:space="preserve">, </w:t>
            </w:r>
            <w:r w:rsidRPr="006073AA">
              <w:rPr>
                <w:rFonts w:ascii="TH SarabunPSK" w:hAnsi="TH SarabunPSK" w:cs="TH SarabunPSK"/>
                <w:sz w:val="32"/>
                <w:szCs w:val="32"/>
                <w:cs/>
              </w:rPr>
              <w:t>แผนเผชิญเหตุและแผนดำเนินธุรกิจอย่างต่อเนื่อง(</w:t>
            </w:r>
            <w:r w:rsidRPr="006073AA">
              <w:rPr>
                <w:rFonts w:ascii="TH SarabunPSK" w:hAnsi="TH SarabunPSK" w:cs="TH SarabunPSK"/>
                <w:sz w:val="32"/>
                <w:szCs w:val="32"/>
              </w:rPr>
              <w:t>BCP),</w:t>
            </w:r>
            <w:r w:rsidRPr="006073AA">
              <w:rPr>
                <w:rFonts w:ascii="TH SarabunPSK" w:hAnsi="TH SarabunPSK" w:cs="TH SarabunPSK"/>
                <w:sz w:val="32"/>
                <w:szCs w:val="32"/>
                <w:cs/>
              </w:rPr>
              <w:t xml:space="preserve"> สรุปปัญหาและอุปสรรคในการดำเนินการของโรงพยาบาลในช่วงที่มีการแพร่ระบาดของโรคติดเชื้อไวรัสโคโรนา </w:t>
            </w:r>
            <w:r w:rsidRPr="006073AA">
              <w:rPr>
                <w:rFonts w:ascii="TH SarabunPSK" w:hAnsi="TH SarabunPSK" w:cs="TH SarabunPSK"/>
                <w:sz w:val="32"/>
                <w:szCs w:val="32"/>
              </w:rPr>
              <w:t xml:space="preserve">2019 </w:t>
            </w:r>
            <w:r w:rsidRPr="006073AA">
              <w:rPr>
                <w:rFonts w:ascii="TH SarabunPSK" w:hAnsi="TH SarabunPSK" w:cs="TH SarabunPSK"/>
                <w:sz w:val="32"/>
                <w:szCs w:val="32"/>
                <w:cs/>
              </w:rPr>
              <w:t>ในระยะที่ผ่านมา</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3</w:t>
            </w:r>
          </w:p>
        </w:tc>
        <w:tc>
          <w:tcPr>
            <w:tcW w:w="4232" w:type="pct"/>
            <w:vAlign w:val="center"/>
          </w:tcPr>
          <w:p w:rsidR="007A3DAD" w:rsidRPr="006073AA" w:rsidRDefault="007A3DAD" w:rsidP="00135DB6">
            <w:pPr>
              <w:pStyle w:val="ac"/>
              <w:rPr>
                <w:rFonts w:ascii="TH SarabunPSK" w:hAnsi="TH SarabunPSK" w:cs="TH SarabunPSK"/>
                <w:sz w:val="32"/>
                <w:szCs w:val="32"/>
                <w:cs/>
              </w:rPr>
            </w:pPr>
            <w:r w:rsidRPr="006073AA">
              <w:rPr>
                <w:rFonts w:ascii="TH SarabunPSK" w:hAnsi="TH SarabunPSK" w:cs="TH SarabunPSK"/>
                <w:sz w:val="32"/>
                <w:szCs w:val="32"/>
                <w:cs/>
              </w:rPr>
              <w:t>โรงพยาบาลตัวแทน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w:t>
            </w:r>
            <w:r w:rsidR="001C11E1">
              <w:rPr>
                <w:rFonts w:ascii="TH SarabunPSK" w:hAnsi="TH SarabunPSK" w:cs="TH SarabunPSK"/>
                <w:sz w:val="32"/>
                <w:szCs w:val="32"/>
                <w:cs/>
              </w:rPr>
              <w:t>ม่ใ</w:t>
            </w:r>
            <w:r w:rsidR="001C11E1">
              <w:rPr>
                <w:rFonts w:ascii="TH SarabunPSK" w:hAnsi="TH SarabunPSK" w:cs="TH SarabunPSK" w:hint="cs"/>
                <w:sz w:val="32"/>
                <w:szCs w:val="32"/>
                <w:cs/>
              </w:rPr>
              <w:t>น</w:t>
            </w:r>
            <w:r w:rsidR="001C11E1">
              <w:rPr>
                <w:rFonts w:ascii="TH SarabunPSK" w:hAnsi="TH SarabunPSK" w:cs="TH SarabunPSK"/>
                <w:sz w:val="32"/>
                <w:szCs w:val="32"/>
                <w:cs/>
              </w:rPr>
              <w:t>สถานพยาบาล</w:t>
            </w:r>
            <w:r w:rsidR="001C11E1">
              <w:rPr>
                <w:rFonts w:ascii="TH SarabunPSK" w:hAnsi="TH SarabunPSK" w:cs="TH SarabunPSK" w:hint="cs"/>
                <w:sz w:val="32"/>
                <w:szCs w:val="32"/>
                <w:cs/>
              </w:rPr>
              <w:t xml:space="preserve"> </w:t>
            </w:r>
            <w:r w:rsidRPr="006073AA">
              <w:rPr>
                <w:rFonts w:ascii="TH SarabunPSK" w:hAnsi="TH SarabunPSK" w:cs="TH SarabunPSK"/>
                <w:sz w:val="32"/>
                <w:szCs w:val="32"/>
                <w:cs/>
              </w:rPr>
              <w:t>(</w:t>
            </w:r>
            <w:r w:rsidR="001C11E1">
              <w:rPr>
                <w:rFonts w:ascii="TH SarabunPSK" w:hAnsi="TH SarabunPSK" w:cs="TH SarabunPSK"/>
                <w:sz w:val="32"/>
                <w:szCs w:val="32"/>
              </w:rPr>
              <w:t>BCP</w:t>
            </w:r>
            <w:r w:rsidR="001C11E1">
              <w:rPr>
                <w:rFonts w:ascii="TH SarabunPSK" w:hAnsi="TH SarabunPSK" w:cs="TH SarabunPSK" w:hint="cs"/>
                <w:sz w:val="32"/>
                <w:szCs w:val="32"/>
                <w:cs/>
              </w:rPr>
              <w:t> </w:t>
            </w:r>
            <w:r w:rsidR="001C11E1">
              <w:rPr>
                <w:rFonts w:ascii="TH SarabunPSK" w:hAnsi="TH SarabunPSK" w:cs="TH SarabunPSK"/>
                <w:sz w:val="32"/>
                <w:szCs w:val="32"/>
              </w:rPr>
              <w:t>for</w:t>
            </w:r>
            <w:r w:rsidR="001C11E1">
              <w:rPr>
                <w:rFonts w:ascii="TH SarabunPSK" w:hAnsi="TH SarabunPSK" w:cs="TH SarabunPSK" w:hint="cs"/>
                <w:sz w:val="32"/>
                <w:szCs w:val="32"/>
                <w:cs/>
              </w:rPr>
              <w:t> </w:t>
            </w:r>
            <w:r w:rsidR="001C11E1">
              <w:rPr>
                <w:rFonts w:ascii="TH SarabunPSK" w:hAnsi="TH SarabunPSK" w:cs="TH SarabunPSK"/>
                <w:sz w:val="32"/>
                <w:szCs w:val="32"/>
              </w:rPr>
              <w:t>EID</w:t>
            </w:r>
            <w:r w:rsidR="001C11E1">
              <w:rPr>
                <w:rFonts w:ascii="TH SarabunPSK" w:hAnsi="TH SarabunPSK" w:cs="TH SarabunPSK" w:hint="cs"/>
                <w:sz w:val="32"/>
                <w:szCs w:val="32"/>
                <w:cs/>
              </w:rPr>
              <w:t> </w:t>
            </w:r>
            <w:r w:rsidR="001C11E1">
              <w:rPr>
                <w:rFonts w:ascii="TH SarabunPSK" w:hAnsi="TH SarabunPSK" w:cs="TH SarabunPSK"/>
                <w:sz w:val="32"/>
                <w:szCs w:val="32"/>
              </w:rPr>
              <w:t>in</w:t>
            </w:r>
            <w:r w:rsidR="001C11E1">
              <w:rPr>
                <w:rFonts w:ascii="TH SarabunPSK" w:hAnsi="TH SarabunPSK" w:cs="TH SarabunPSK" w:hint="cs"/>
                <w:sz w:val="32"/>
                <w:szCs w:val="32"/>
                <w:cs/>
              </w:rPr>
              <w:t> </w:t>
            </w:r>
            <w:r w:rsidR="001C11E1">
              <w:rPr>
                <w:rFonts w:ascii="TH SarabunPSK" w:hAnsi="TH SarabunPSK" w:cs="TH SarabunPSK"/>
                <w:sz w:val="32"/>
                <w:szCs w:val="32"/>
              </w:rPr>
              <w:t>healthcare</w:t>
            </w:r>
            <w:r w:rsidR="001C11E1">
              <w:rPr>
                <w:rFonts w:ascii="TH SarabunPSK" w:hAnsi="TH SarabunPSK" w:cs="TH SarabunPSK" w:hint="cs"/>
                <w:sz w:val="32"/>
                <w:szCs w:val="32"/>
                <w:cs/>
              </w:rPr>
              <w:t> </w:t>
            </w:r>
            <w:r w:rsidRPr="006073AA">
              <w:rPr>
                <w:rFonts w:ascii="TH SarabunPSK" w:hAnsi="TH SarabunPSK" w:cs="TH SarabunPSK"/>
                <w:sz w:val="32"/>
                <w:szCs w:val="32"/>
              </w:rPr>
              <w:t xml:space="preserve">facilities)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4</w:t>
            </w:r>
          </w:p>
        </w:tc>
        <w:tc>
          <w:tcPr>
            <w:tcW w:w="4232" w:type="pct"/>
            <w:vAlign w:val="center"/>
          </w:tcPr>
          <w:p w:rsidR="007A3DAD" w:rsidRPr="006073AA" w:rsidRDefault="007A3DAD" w:rsidP="00135DB6">
            <w:pPr>
              <w:pStyle w:val="ac"/>
              <w:rPr>
                <w:rFonts w:ascii="TH SarabunPSK" w:hAnsi="TH SarabunPSK" w:cs="TH SarabunPSK"/>
                <w:sz w:val="32"/>
                <w:szCs w:val="32"/>
              </w:rPr>
            </w:pPr>
            <w:r w:rsidRPr="006073AA">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6073AA">
              <w:rPr>
                <w:rFonts w:ascii="TH SarabunPSK" w:hAnsi="TH SarabunPSK" w:cs="TH SarabunPSK"/>
                <w:sz w:val="32"/>
                <w:szCs w:val="32"/>
                <w:shd w:val="clear" w:color="auto" w:fill="FFFFFF"/>
                <w:cs/>
              </w:rPr>
              <w:t>มีการบริหารจัดการ</w:t>
            </w:r>
            <w:r w:rsidR="001C11E1">
              <w:rPr>
                <w:rFonts w:ascii="TH SarabunPSK" w:hAnsi="TH SarabunPSK" w:cs="TH SarabunPSK" w:hint="cs"/>
                <w:sz w:val="32"/>
                <w:szCs w:val="32"/>
                <w:shd w:val="clear" w:color="auto" w:fill="FFFFFF"/>
                <w:cs/>
              </w:rPr>
              <w:t> </w:t>
            </w:r>
            <w:r w:rsidR="001C11E1">
              <w:rPr>
                <w:rFonts w:ascii="TH SarabunPSK" w:hAnsi="TH SarabunPSK" w:cs="TH SarabunPSK"/>
                <w:sz w:val="32"/>
                <w:szCs w:val="32"/>
                <w:shd w:val="clear" w:color="auto" w:fill="FFFFFF"/>
              </w:rPr>
              <w:t>(BCM)</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cs/>
              </w:rPr>
              <w:t>เพื่อการดำเนินธุรกิจอย่างต่อเนื่องหากเกิดการแพร่</w:t>
            </w:r>
            <w:r w:rsidR="001C11E1">
              <w:rPr>
                <w:rFonts w:ascii="TH SarabunPSK" w:hAnsi="TH SarabunPSK" w:cs="TH SarabunPSK"/>
                <w:sz w:val="32"/>
                <w:szCs w:val="32"/>
                <w:shd w:val="clear" w:color="auto" w:fill="FFFFFF"/>
                <w:cs/>
              </w:rPr>
              <w:t>ระบาดของโรคติดเชื้อไวรัส</w:t>
            </w:r>
            <w:r w:rsidR="001C11E1">
              <w:rPr>
                <w:rFonts w:ascii="TH SarabunPSK" w:hAnsi="TH SarabunPSK" w:cs="TH SarabunPSK"/>
                <w:sz w:val="32"/>
                <w:szCs w:val="32"/>
                <w:shd w:val="clear" w:color="auto" w:fill="FFFFFF"/>
                <w:cs/>
              </w:rPr>
              <w:br/>
              <w:t>โคโรนา</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shd w:val="clear" w:color="auto" w:fill="FFFFFF"/>
              </w:rPr>
              <w:t>2019</w:t>
            </w:r>
            <w:r w:rsidR="001C11E1">
              <w:rPr>
                <w:rFonts w:ascii="TH SarabunPSK" w:hAnsi="TH SarabunPSK" w:cs="TH SarabunPSK" w:hint="cs"/>
                <w:sz w:val="32"/>
                <w:szCs w:val="32"/>
                <w:shd w:val="clear" w:color="auto" w:fill="FFFFFF"/>
                <w:cs/>
              </w:rPr>
              <w:t> </w:t>
            </w:r>
            <w:r w:rsidRPr="006073AA">
              <w:rPr>
                <w:rFonts w:ascii="TH SarabunPSK" w:hAnsi="TH SarabunPSK" w:cs="TH SarabunPSK"/>
                <w:sz w:val="32"/>
                <w:szCs w:val="32"/>
                <w:cs/>
              </w:rPr>
              <w:t xml:space="preserve">ขึ้นอีกเป็นละรอกที่ 2  </w:t>
            </w:r>
          </w:p>
        </w:tc>
      </w:tr>
      <w:tr w:rsidR="007A3DAD" w:rsidRPr="00947BC7" w:rsidTr="00536102">
        <w:trPr>
          <w:trHeight w:val="567"/>
        </w:trPr>
        <w:tc>
          <w:tcPr>
            <w:tcW w:w="768" w:type="pct"/>
          </w:tcPr>
          <w:p w:rsidR="007A3DAD" w:rsidRPr="006073AA" w:rsidRDefault="007A3DAD" w:rsidP="00536102">
            <w:pPr>
              <w:ind w:left="-74" w:right="-109"/>
              <w:jc w:val="center"/>
              <w:rPr>
                <w:rFonts w:ascii="TH SarabunPSK" w:hAnsi="TH SarabunPSK" w:cs="TH SarabunPSK"/>
                <w:b/>
                <w:bCs/>
                <w:sz w:val="32"/>
                <w:szCs w:val="32"/>
              </w:rPr>
            </w:pPr>
            <w:r w:rsidRPr="006073AA">
              <w:rPr>
                <w:rFonts w:ascii="TH SarabunPSK" w:hAnsi="TH SarabunPSK" w:cs="TH SarabunPSK"/>
                <w:b/>
                <w:bCs/>
                <w:sz w:val="32"/>
                <w:szCs w:val="32"/>
              </w:rPr>
              <w:t>5</w:t>
            </w:r>
          </w:p>
        </w:tc>
        <w:tc>
          <w:tcPr>
            <w:tcW w:w="4232" w:type="pct"/>
            <w:vAlign w:val="center"/>
          </w:tcPr>
          <w:p w:rsidR="007A3DAD" w:rsidRPr="006073AA" w:rsidRDefault="007A3DAD" w:rsidP="00135DB6">
            <w:pPr>
              <w:pStyle w:val="ac"/>
              <w:spacing w:before="0"/>
              <w:rPr>
                <w:rFonts w:ascii="TH SarabunPSK" w:hAnsi="TH SarabunPSK" w:cs="TH SarabunPSK"/>
                <w:sz w:val="32"/>
                <w:szCs w:val="32"/>
                <w:cs/>
              </w:rPr>
            </w:pPr>
            <w:r w:rsidRPr="006073AA">
              <w:rPr>
                <w:rFonts w:ascii="TH SarabunPSK" w:hAnsi="TH SarabunPSK" w:cs="TH SarabunPSK"/>
                <w:sz w:val="32"/>
                <w:szCs w:val="32"/>
                <w:cs/>
              </w:rPr>
              <w:t>มีการติดตามประเมินผลการนำแผนดำเนินธุรกิจอย่างต่อเนื่องสำหรับการบริหารความพร้อมต่อสภาวะวิกฤติจากโร</w:t>
            </w:r>
            <w:r w:rsidR="00E01EDD">
              <w:rPr>
                <w:rFonts w:ascii="TH SarabunPSK" w:hAnsi="TH SarabunPSK" w:cs="TH SarabunPSK"/>
                <w:sz w:val="32"/>
                <w:szCs w:val="32"/>
                <w:cs/>
              </w:rPr>
              <w:t>คติดเชื้ออุบัติใหม่ในสถานพยาบาล</w:t>
            </w:r>
            <w:r w:rsidR="00E01EDD">
              <w:rPr>
                <w:rFonts w:ascii="TH SarabunPSK" w:hAnsi="TH SarabunPSK" w:cs="TH SarabunPSK" w:hint="cs"/>
                <w:sz w:val="32"/>
                <w:szCs w:val="32"/>
                <w:cs/>
              </w:rPr>
              <w:t> </w:t>
            </w:r>
            <w:r w:rsidRPr="006073AA">
              <w:rPr>
                <w:rFonts w:ascii="TH SarabunPSK" w:hAnsi="TH SarabunPSK" w:cs="TH SarabunPSK"/>
                <w:sz w:val="32"/>
                <w:szCs w:val="32"/>
                <w:cs/>
              </w:rPr>
              <w:t>(</w:t>
            </w:r>
            <w:r w:rsidR="00E01EDD">
              <w:rPr>
                <w:rFonts w:ascii="TH SarabunPSK" w:hAnsi="TH SarabunPSK" w:cs="TH SarabunPSK"/>
                <w:sz w:val="32"/>
                <w:szCs w:val="32"/>
              </w:rPr>
              <w:t>BCP</w:t>
            </w:r>
            <w:r w:rsidR="00E01EDD">
              <w:rPr>
                <w:rFonts w:ascii="TH SarabunPSK" w:hAnsi="TH SarabunPSK" w:cs="TH SarabunPSK" w:hint="cs"/>
                <w:sz w:val="32"/>
                <w:szCs w:val="32"/>
                <w:cs/>
              </w:rPr>
              <w:t> </w:t>
            </w:r>
            <w:r w:rsidR="00E01EDD">
              <w:rPr>
                <w:rFonts w:ascii="TH SarabunPSK" w:hAnsi="TH SarabunPSK" w:cs="TH SarabunPSK"/>
                <w:sz w:val="32"/>
                <w:szCs w:val="32"/>
              </w:rPr>
              <w:t>for</w:t>
            </w:r>
            <w:r w:rsidR="00E01EDD">
              <w:rPr>
                <w:rFonts w:ascii="TH SarabunPSK" w:hAnsi="TH SarabunPSK" w:cs="TH SarabunPSK" w:hint="cs"/>
                <w:sz w:val="32"/>
                <w:szCs w:val="32"/>
                <w:cs/>
              </w:rPr>
              <w:t> </w:t>
            </w:r>
            <w:r w:rsidR="00E01EDD">
              <w:rPr>
                <w:rFonts w:ascii="TH SarabunPSK" w:hAnsi="TH SarabunPSK" w:cs="TH SarabunPSK"/>
                <w:sz w:val="32"/>
                <w:szCs w:val="32"/>
              </w:rPr>
              <w:t>EID</w:t>
            </w:r>
            <w:r w:rsidR="00E01EDD">
              <w:rPr>
                <w:rFonts w:ascii="TH SarabunPSK" w:hAnsi="TH SarabunPSK" w:cs="TH SarabunPSK" w:hint="cs"/>
                <w:sz w:val="32"/>
                <w:szCs w:val="32"/>
                <w:cs/>
              </w:rPr>
              <w:t> </w:t>
            </w:r>
            <w:r w:rsidR="00E01EDD">
              <w:rPr>
                <w:rFonts w:ascii="TH SarabunPSK" w:hAnsi="TH SarabunPSK" w:cs="TH SarabunPSK"/>
                <w:sz w:val="32"/>
                <w:szCs w:val="32"/>
              </w:rPr>
              <w:t>in</w:t>
            </w:r>
            <w:r w:rsidR="00E01EDD">
              <w:rPr>
                <w:rFonts w:ascii="TH SarabunPSK" w:hAnsi="TH SarabunPSK" w:cs="TH SarabunPSK" w:hint="cs"/>
                <w:sz w:val="32"/>
                <w:szCs w:val="32"/>
                <w:cs/>
              </w:rPr>
              <w:t> </w:t>
            </w:r>
            <w:r w:rsidRPr="006073AA">
              <w:rPr>
                <w:rFonts w:ascii="TH SarabunPSK" w:hAnsi="TH SarabunPSK" w:cs="TH SarabunPSK"/>
                <w:sz w:val="32"/>
                <w:szCs w:val="32"/>
              </w:rPr>
              <w:t>healthcare facilities)</w:t>
            </w:r>
            <w:r w:rsidR="00E01EDD">
              <w:rPr>
                <w:rFonts w:ascii="TH SarabunPSK" w:hAnsi="TH SarabunPSK" w:cs="TH SarabunPSK" w:hint="cs"/>
                <w:sz w:val="32"/>
                <w:szCs w:val="32"/>
                <w:cs/>
              </w:rPr>
              <w:t> </w:t>
            </w:r>
            <w:r w:rsidRPr="006073AA">
              <w:rPr>
                <w:rFonts w:ascii="TH SarabunPSK" w:hAnsi="TH SarabunPSK" w:cs="TH SarabunPSK"/>
                <w:sz w:val="32"/>
                <w:szCs w:val="32"/>
                <w:cs/>
              </w:rPr>
              <w:t>ของโรงพยาบาลซึ่งเป็นตัวแทนของเขตสุขภาพและโรงพยาบาลสังกัด</w:t>
            </w:r>
            <w:r w:rsidR="001203CB">
              <w:rPr>
                <w:rFonts w:ascii="TH SarabunPSK" w:hAnsi="TH SarabunPSK" w:cs="TH SarabunPSK"/>
                <w:sz w:val="32"/>
                <w:szCs w:val="32"/>
                <w:cs/>
              </w:rPr>
              <w:br/>
            </w:r>
            <w:r w:rsidRPr="006073AA">
              <w:rPr>
                <w:rFonts w:ascii="TH SarabunPSK" w:hAnsi="TH SarabunPSK" w:cs="TH SarabunPSK"/>
                <w:sz w:val="32"/>
                <w:szCs w:val="32"/>
                <w:cs/>
              </w:rPr>
              <w:t>กรมการแพทย์</w:t>
            </w:r>
          </w:p>
        </w:tc>
      </w:tr>
    </w:tbl>
    <w:p w:rsidR="005B1F6F" w:rsidRPr="00947BC7" w:rsidRDefault="005B1F6F" w:rsidP="00102AC3">
      <w:pPr>
        <w:pStyle w:val="af1"/>
        <w:spacing w:before="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แนวทางการประเมินผล :</w:t>
      </w:r>
    </w:p>
    <w:p w:rsidR="005B1F6F" w:rsidRPr="00947BC7" w:rsidRDefault="005B1F6F" w:rsidP="001A3B76">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Pr="00947BC7">
        <w:rPr>
          <w:rFonts w:ascii="TH SarabunPSK" w:hAnsi="TH SarabunPSK" w:cs="TH SarabunPSK"/>
          <w:color w:val="000000" w:themeColor="text1"/>
          <w:sz w:val="32"/>
          <w:szCs w:val="32"/>
        </w:rPr>
        <w:t>3</w:t>
      </w:r>
      <w:r w:rsidRPr="00947BC7">
        <w:rPr>
          <w:rFonts w:ascii="TH SarabunPSK" w:hAnsi="TH SarabunPSK" w:cs="TH SarabunPSK"/>
          <w:color w:val="000000" w:themeColor="text1"/>
          <w:sz w:val="32"/>
          <w:szCs w:val="32"/>
          <w:cs/>
        </w:rPr>
        <w:t xml:space="preserve"> </w:t>
      </w:r>
    </w:p>
    <w:p w:rsidR="00666497" w:rsidRPr="003357C1" w:rsidRDefault="005B1F6F" w:rsidP="00666497">
      <w:pPr>
        <w:pStyle w:val="af1"/>
        <w:numPr>
          <w:ilvl w:val="0"/>
          <w:numId w:val="8"/>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12 เดือน ดำเนินการถึงระดับที่ 5</w:t>
      </w:r>
    </w:p>
    <w:p w:rsidR="00666497" w:rsidRPr="006073AA" w:rsidRDefault="00666497" w:rsidP="003357C1">
      <w:pPr>
        <w:spacing w:after="120"/>
        <w:rPr>
          <w:rFonts w:ascii="TH SarabunPSK" w:hAnsi="TH SarabunPSK" w:cs="TH SarabunPSK"/>
          <w:b/>
          <w:bCs/>
          <w:sz w:val="32"/>
          <w:szCs w:val="32"/>
        </w:rPr>
      </w:pPr>
      <w:r w:rsidRPr="006073AA">
        <w:rPr>
          <w:rFonts w:ascii="TH SarabunPSK" w:hAnsi="TH SarabunPSK" w:cs="TH SarabunPSK"/>
          <w:b/>
          <w:bCs/>
          <w:sz w:val="32"/>
          <w:szCs w:val="32"/>
          <w:cs/>
        </w:rPr>
        <w:lastRenderedPageBreak/>
        <w:t>คำอธิบายแนวทางการประเมิน</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p>
    <w:tbl>
      <w:tblPr>
        <w:tblStyle w:val="a9"/>
        <w:tblW w:w="4844" w:type="pct"/>
        <w:tblLook w:val="04A0"/>
      </w:tblPr>
      <w:tblGrid>
        <w:gridCol w:w="859"/>
        <w:gridCol w:w="5306"/>
        <w:gridCol w:w="2832"/>
      </w:tblGrid>
      <w:tr w:rsidR="00666497" w:rsidRPr="006073AA" w:rsidTr="00D84F23">
        <w:trPr>
          <w:trHeight w:val="656"/>
        </w:trPr>
        <w:tc>
          <w:tcPr>
            <w:tcW w:w="477" w:type="pct"/>
          </w:tcPr>
          <w:p w:rsidR="00666497" w:rsidRPr="006073AA" w:rsidRDefault="00666497" w:rsidP="00135DB6">
            <w:pPr>
              <w:jc w:val="center"/>
              <w:rPr>
                <w:rFonts w:ascii="TH SarabunPSK" w:hAnsi="TH SarabunPSK" w:cs="TH SarabunPSK"/>
                <w:b/>
                <w:bCs/>
                <w:sz w:val="32"/>
                <w:szCs w:val="32"/>
                <w:cs/>
              </w:rPr>
            </w:pPr>
            <w:r w:rsidRPr="006073AA">
              <w:rPr>
                <w:rFonts w:ascii="TH SarabunPSK" w:hAnsi="TH SarabunPSK" w:cs="TH SarabunPSK"/>
                <w:b/>
                <w:bCs/>
                <w:sz w:val="32"/>
                <w:szCs w:val="32"/>
                <w:cs/>
              </w:rPr>
              <w:t>ระดับ</w:t>
            </w:r>
            <w:r w:rsidRPr="006073AA">
              <w:rPr>
                <w:rFonts w:ascii="TH SarabunPSK" w:hAnsi="TH SarabunPSK" w:cs="TH SarabunPSK"/>
                <w:b/>
                <w:bCs/>
                <w:sz w:val="32"/>
                <w:szCs w:val="32"/>
                <w:cs/>
              </w:rPr>
              <w:br/>
              <w:t>คะแนน</w:t>
            </w:r>
          </w:p>
        </w:tc>
        <w:tc>
          <w:tcPr>
            <w:tcW w:w="2949"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เกณฑ์การให้คะแนน</w:t>
            </w:r>
          </w:p>
        </w:tc>
        <w:tc>
          <w:tcPr>
            <w:tcW w:w="1574" w:type="pct"/>
            <w:vAlign w:val="center"/>
          </w:tcPr>
          <w:p w:rsidR="00666497" w:rsidRPr="006073AA" w:rsidRDefault="00666497" w:rsidP="00135DB6">
            <w:pPr>
              <w:jc w:val="center"/>
              <w:rPr>
                <w:rFonts w:ascii="TH SarabunPSK" w:hAnsi="TH SarabunPSK" w:cs="TH SarabunPSK"/>
                <w:b/>
                <w:bCs/>
                <w:sz w:val="32"/>
                <w:szCs w:val="32"/>
              </w:rPr>
            </w:pPr>
            <w:r w:rsidRPr="006073AA">
              <w:rPr>
                <w:rFonts w:ascii="TH SarabunPSK" w:hAnsi="TH SarabunPSK" w:cs="TH SarabunPSK"/>
                <w:b/>
                <w:bCs/>
                <w:sz w:val="32"/>
                <w:szCs w:val="32"/>
                <w:cs/>
              </w:rPr>
              <w:t>เอกสาร/หลักฐานการประเมินผล</w:t>
            </w:r>
          </w:p>
        </w:tc>
      </w:tr>
      <w:tr w:rsidR="00666497" w:rsidRPr="006073AA" w:rsidTr="00CE317D">
        <w:trPr>
          <w:trHeight w:val="1894"/>
        </w:trPr>
        <w:tc>
          <w:tcPr>
            <w:tcW w:w="477" w:type="pct"/>
          </w:tcPr>
          <w:p w:rsidR="00666497" w:rsidRPr="009A3237" w:rsidRDefault="00666497" w:rsidP="00CE317D">
            <w:pPr>
              <w:jc w:val="center"/>
              <w:rPr>
                <w:rFonts w:ascii="TH SarabunPSK" w:hAnsi="TH SarabunPSK" w:cs="TH SarabunPSK"/>
                <w:b/>
                <w:bCs/>
                <w:sz w:val="32"/>
                <w:szCs w:val="32"/>
              </w:rPr>
            </w:pPr>
            <w:r w:rsidRPr="009A3237">
              <w:rPr>
                <w:rFonts w:ascii="TH SarabunPSK" w:hAnsi="TH SarabunPSK" w:cs="TH SarabunPSK"/>
                <w:b/>
                <w:bCs/>
                <w:sz w:val="32"/>
                <w:szCs w:val="32"/>
                <w:cs/>
              </w:rPr>
              <w:t>1</w:t>
            </w:r>
          </w:p>
        </w:tc>
        <w:tc>
          <w:tcPr>
            <w:tcW w:w="2949" w:type="pct"/>
          </w:tcPr>
          <w:p w:rsidR="00666497" w:rsidRPr="009A3237" w:rsidRDefault="00666497" w:rsidP="00CE317D">
            <w:pPr>
              <w:rPr>
                <w:rFonts w:ascii="TH SarabunPSK" w:hAnsi="TH SarabunPSK" w:cs="TH SarabunPSK"/>
                <w:b/>
                <w:bCs/>
                <w:sz w:val="32"/>
                <w:szCs w:val="32"/>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โรงพยาบาลซึ่งเป็นตัวแทนของเขตสุขภาพและโรงพยาบาลสังกัดกรมการแพทย์มีการ</w:t>
            </w:r>
            <w:r w:rsidRPr="009A3237">
              <w:rPr>
                <w:rFonts w:ascii="TH SarabunPSK" w:hAnsi="TH SarabunPSK" w:cs="TH SarabunPSK"/>
                <w:spacing w:val="-4"/>
                <w:sz w:val="32"/>
                <w:szCs w:val="32"/>
                <w:cs/>
              </w:rPr>
              <w:t>จัดตั้งคณะทำงาน/คณะกรรมการจัดทำ</w:t>
            </w:r>
            <w:r w:rsidR="003D3728">
              <w:rPr>
                <w:rFonts w:ascii="TH SarabunPSK" w:hAnsi="TH SarabunPSK" w:cs="TH SarabunPSK"/>
                <w:sz w:val="32"/>
                <w:szCs w:val="32"/>
                <w:cs/>
              </w:rPr>
              <w:t>แผนดำเนินธุรกิจอย่างต่อเนื่อง</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Pr="009A3237">
              <w:rPr>
                <w:rFonts w:ascii="TH SarabunPSK" w:hAnsi="TH SarabunPSK" w:cs="TH SarabunPSK"/>
                <w:sz w:val="32"/>
                <w:szCs w:val="32"/>
              </w:rPr>
              <w:t>BCP)</w:t>
            </w:r>
            <w:r w:rsidR="003D3728">
              <w:rPr>
                <w:rFonts w:ascii="TH SarabunPSK" w:hAnsi="TH SarabunPSK" w:cs="TH SarabunPSK" w:hint="cs"/>
                <w:sz w:val="32"/>
                <w:szCs w:val="32"/>
                <w:cs/>
              </w:rPr>
              <w:t> </w:t>
            </w:r>
            <w:r w:rsidRPr="009A3237">
              <w:rPr>
                <w:rFonts w:ascii="TH SarabunPSK" w:hAnsi="TH SarabunPSK" w:cs="TH SarabunPSK"/>
                <w:spacing w:val="-4"/>
                <w:sz w:val="32"/>
                <w:szCs w:val="32"/>
                <w:cs/>
              </w:rPr>
              <w:t xml:space="preserve">เพื่อพัฒนาการเตรียมความพร้อมในการรับมือกับการระบาดของโรคติดเชื้อไวรัสโคโรนา </w:t>
            </w:r>
            <w:r w:rsidRPr="009A3237">
              <w:rPr>
                <w:rFonts w:ascii="TH SarabunPSK" w:hAnsi="TH SarabunPSK" w:cs="TH SarabunPSK"/>
                <w:spacing w:val="-4"/>
                <w:sz w:val="32"/>
                <w:szCs w:val="32"/>
              </w:rPr>
              <w:t xml:space="preserve">2019 </w:t>
            </w:r>
            <w:r w:rsidRPr="009A3237">
              <w:rPr>
                <w:rFonts w:ascii="TH SarabunPSK" w:hAnsi="TH SarabunPSK" w:cs="TH SarabunPSK"/>
                <w:spacing w:val="-6"/>
                <w:sz w:val="32"/>
                <w:szCs w:val="32"/>
                <w:cs/>
              </w:rPr>
              <w:t>ของสถานพยาบาล</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คำสั่งแต่งตั้งคณะทำงาน</w:t>
            </w:r>
            <w:r w:rsidR="003D3728">
              <w:rPr>
                <w:rFonts w:ascii="TH SarabunPSK" w:hAnsi="TH SarabunPSK" w:cs="TH SarabunPSK" w:hint="cs"/>
                <w:sz w:val="32"/>
                <w:szCs w:val="32"/>
                <w:cs/>
              </w:rPr>
              <w:t> </w:t>
            </w:r>
            <w:r w:rsidRPr="009A3237">
              <w:rPr>
                <w:rFonts w:ascii="TH SarabunPSK" w:hAnsi="TH SarabunPSK" w:cs="TH SarabunPSK"/>
                <w:sz w:val="32"/>
                <w:szCs w:val="32"/>
                <w:cs/>
              </w:rPr>
              <w:t>/</w:t>
            </w:r>
            <w:r w:rsidR="003D3728">
              <w:rPr>
                <w:rFonts w:ascii="TH SarabunPSK" w:hAnsi="TH SarabunPSK" w:cs="TH SarabunPSK" w:hint="cs"/>
                <w:sz w:val="32"/>
                <w:szCs w:val="32"/>
                <w:cs/>
              </w:rPr>
              <w:br/>
            </w:r>
            <w:r w:rsidRPr="009A3237">
              <w:rPr>
                <w:rFonts w:ascii="TH SarabunPSK" w:hAnsi="TH SarabunPSK" w:cs="TH SarabunPSK"/>
                <w:sz w:val="32"/>
                <w:szCs w:val="32"/>
                <w:cs/>
              </w:rPr>
              <w:t>คณะกรรมการฯ</w:t>
            </w:r>
          </w:p>
        </w:tc>
      </w:tr>
      <w:tr w:rsidR="00666497" w:rsidRPr="006073AA" w:rsidTr="00CE317D">
        <w:trPr>
          <w:trHeight w:val="282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2</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 xml:space="preserve">มีข้อมูลสถานการณ์ ปัญหาและอุปสรรคที่เกิดขึ้นระหว่างการให้บริการทางการแพทย์ของสถานพยาบาล ในสถานการณ์การแพร่ระบาด </w:t>
            </w:r>
            <w:r w:rsidRPr="009A3237">
              <w:rPr>
                <w:rFonts w:ascii="TH SarabunPSK" w:hAnsi="TH SarabunPSK" w:cs="TH SarabunPSK"/>
                <w:sz w:val="32"/>
                <w:szCs w:val="32"/>
              </w:rPr>
              <w:t xml:space="preserve">COVID-19 </w:t>
            </w:r>
            <w:r w:rsidRPr="009A3237">
              <w:rPr>
                <w:rFonts w:ascii="TH SarabunPSK" w:hAnsi="TH SarabunPSK" w:cs="TH SarabunPSK"/>
                <w:sz w:val="32"/>
                <w:szCs w:val="32"/>
                <w:cs/>
              </w:rPr>
              <w:t>เพื่อประกอบการทำแผน เช่น ข้อมูลทรัพยากรของโรงพยาบาล</w:t>
            </w:r>
            <w:r w:rsidRPr="009A3237">
              <w:rPr>
                <w:rFonts w:ascii="TH SarabunPSK" w:hAnsi="TH SarabunPSK" w:cs="TH SarabunPSK"/>
                <w:sz w:val="32"/>
                <w:szCs w:val="32"/>
              </w:rPr>
              <w:t xml:space="preserve">, </w:t>
            </w:r>
            <w:r w:rsidRPr="009A3237">
              <w:rPr>
                <w:rFonts w:ascii="TH SarabunPSK" w:hAnsi="TH SarabunPSK" w:cs="TH SarabunPSK"/>
                <w:sz w:val="32"/>
                <w:szCs w:val="32"/>
                <w:cs/>
              </w:rPr>
              <w:t>แผนเผชิญเหตุและแผนดำเนินธุรกิจอย่างต่อเนื่อง (</w:t>
            </w:r>
            <w:r w:rsidRPr="009A3237">
              <w:rPr>
                <w:rFonts w:ascii="TH SarabunPSK" w:hAnsi="TH SarabunPSK" w:cs="TH SarabunPSK"/>
                <w:sz w:val="32"/>
                <w:szCs w:val="32"/>
              </w:rPr>
              <w:t xml:space="preserve">BCP), </w:t>
            </w:r>
            <w:r w:rsidRPr="009A3237">
              <w:rPr>
                <w:rFonts w:ascii="TH SarabunPSK" w:hAnsi="TH SarabunPSK" w:cs="TH SarabunPSK"/>
                <w:sz w:val="32"/>
                <w:szCs w:val="32"/>
                <w:cs/>
              </w:rPr>
              <w:t xml:space="preserve">สรุปปัญหาและอุปสรรคในการดำเนินการของโรงพยาบาลในช่วงที่มีการแพร่ระบาดของโรคติดเชื้อไวรัสโคโรนา </w:t>
            </w:r>
            <w:r w:rsidRPr="009A3237">
              <w:rPr>
                <w:rFonts w:ascii="TH SarabunPSK" w:hAnsi="TH SarabunPSK" w:cs="TH SarabunPSK"/>
                <w:sz w:val="32"/>
                <w:szCs w:val="32"/>
              </w:rPr>
              <w:t xml:space="preserve">2019 </w:t>
            </w:r>
            <w:r w:rsidRPr="009A3237">
              <w:rPr>
                <w:rFonts w:ascii="TH SarabunPSK" w:hAnsi="TH SarabunPSK" w:cs="TH SarabunPSK"/>
                <w:sz w:val="32"/>
                <w:szCs w:val="32"/>
                <w:cs/>
              </w:rPr>
              <w:t>ในระยะที่ผ่านมา</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ข้อมูลสถานการณ์ ปัญหาและอุปสรรคของสถานพยาบาล</w:t>
            </w:r>
          </w:p>
        </w:tc>
      </w:tr>
      <w:tr w:rsidR="00666497" w:rsidRPr="006073AA" w:rsidTr="00CE317D">
        <w:trPr>
          <w:trHeight w:val="169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3</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มีแผนดำเนินธุรกิจอย่างต่อเนื่องสำหรับการบริหารความพร้อมต่อสภาวะวิกฤติจากโรคติดเชื้ออุบัติใหม่สำหรับสถานพยาบาล (</w:t>
            </w:r>
            <w:r w:rsidRPr="009A3237">
              <w:rPr>
                <w:rFonts w:ascii="TH SarabunPSK" w:hAnsi="TH SarabunPSK" w:cs="TH SarabunPSK"/>
                <w:sz w:val="32"/>
                <w:szCs w:val="32"/>
              </w:rPr>
              <w:t>BCP for EID in healthcare facilities)</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แผนดำเนินธุรกิจอย่างต่อเนื่อง (</w:t>
            </w:r>
            <w:r w:rsidRPr="009A3237">
              <w:rPr>
                <w:rFonts w:ascii="TH SarabunPSK" w:hAnsi="TH SarabunPSK" w:cs="TH SarabunPSK"/>
                <w:sz w:val="32"/>
                <w:szCs w:val="32"/>
              </w:rPr>
              <w:t>BCP</w:t>
            </w:r>
            <w:r w:rsidRPr="009A3237">
              <w:rPr>
                <w:rFonts w:ascii="TH SarabunPSK" w:hAnsi="TH SarabunPSK" w:cs="TH SarabunPSK"/>
                <w:sz w:val="32"/>
                <w:szCs w:val="32"/>
                <w:cs/>
              </w:rPr>
              <w:t>)</w:t>
            </w:r>
          </w:p>
        </w:tc>
      </w:tr>
      <w:tr w:rsidR="00666497" w:rsidRPr="006073AA" w:rsidTr="00CE317D">
        <w:trPr>
          <w:trHeight w:val="1688"/>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4</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โรงพยาบาลซึ่งเป็นตัวแทนของเขตสุขภาพและโรงพยาบาลสังกัดกรมการแพทย์</w:t>
            </w:r>
            <w:r w:rsidRPr="009A3237">
              <w:rPr>
                <w:rFonts w:ascii="TH SarabunPSK" w:hAnsi="TH SarabunPSK" w:cs="TH SarabunPSK"/>
                <w:sz w:val="32"/>
                <w:szCs w:val="32"/>
                <w:shd w:val="clear" w:color="auto" w:fill="FFFFFF"/>
                <w:cs/>
              </w:rPr>
              <w:t>มีการบริหารจัดการ</w:t>
            </w:r>
            <w:r w:rsidRPr="009A3237">
              <w:rPr>
                <w:rFonts w:ascii="TH SarabunPSK" w:hAnsi="TH SarabunPSK" w:cs="TH SarabunPSK"/>
                <w:sz w:val="32"/>
                <w:szCs w:val="32"/>
                <w:shd w:val="clear" w:color="auto" w:fill="FFFFFF"/>
              </w:rPr>
              <w:t xml:space="preserve"> (BCM) </w:t>
            </w:r>
            <w:r w:rsidRPr="009A3237">
              <w:rPr>
                <w:rFonts w:ascii="TH SarabunPSK" w:hAnsi="TH SarabunPSK" w:cs="TH SarabunPSK"/>
                <w:sz w:val="32"/>
                <w:szCs w:val="32"/>
                <w:shd w:val="clear" w:color="auto" w:fill="FFFFFF"/>
                <w:cs/>
              </w:rPr>
              <w:t xml:space="preserve">เพื่อการดำเนินธุรกิจอย่างต่อเนื่องหากเกิดการแพร่ระบาดของโรคติดเชื้อไวรัสโคโรนา </w:t>
            </w:r>
            <w:r w:rsidRPr="009A3237">
              <w:rPr>
                <w:rFonts w:ascii="TH SarabunPSK" w:hAnsi="TH SarabunPSK" w:cs="TH SarabunPSK"/>
                <w:sz w:val="32"/>
                <w:szCs w:val="32"/>
                <w:shd w:val="clear" w:color="auto" w:fill="FFFFFF"/>
              </w:rPr>
              <w:t>2019</w:t>
            </w:r>
            <w:r w:rsidRPr="009A3237">
              <w:rPr>
                <w:rFonts w:ascii="TH SarabunPSK" w:hAnsi="TH SarabunPSK" w:cs="TH SarabunPSK"/>
                <w:sz w:val="32"/>
                <w:szCs w:val="32"/>
                <w:shd w:val="clear" w:color="auto" w:fill="FFFFFF"/>
                <w:cs/>
              </w:rPr>
              <w:t xml:space="preserve"> ระลอกที่ </w:t>
            </w:r>
            <w:r w:rsidRPr="009A3237">
              <w:rPr>
                <w:rFonts w:ascii="TH SarabunPSK" w:hAnsi="TH SarabunPSK" w:cs="TH SarabunPSK"/>
                <w:sz w:val="32"/>
                <w:szCs w:val="32"/>
                <w:shd w:val="clear" w:color="auto" w:fill="FFFFFF"/>
              </w:rPr>
              <w:t>2</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shd w:val="clear" w:color="auto" w:fill="FFFFFF"/>
                <w:cs/>
              </w:rPr>
              <w:t>แนวทางการบริหารจัดการ</w:t>
            </w:r>
            <w:r w:rsidRPr="009A3237">
              <w:rPr>
                <w:rFonts w:ascii="TH SarabunPSK" w:hAnsi="TH SarabunPSK" w:cs="TH SarabunPSK"/>
                <w:sz w:val="32"/>
                <w:szCs w:val="32"/>
                <w:shd w:val="clear" w:color="auto" w:fill="FFFFFF"/>
              </w:rPr>
              <w:t xml:space="preserve"> (BCM)</w:t>
            </w:r>
          </w:p>
        </w:tc>
      </w:tr>
      <w:tr w:rsidR="00666497" w:rsidRPr="006073AA" w:rsidTr="00CE317D">
        <w:trPr>
          <w:trHeight w:val="1273"/>
        </w:trPr>
        <w:tc>
          <w:tcPr>
            <w:tcW w:w="477" w:type="pct"/>
          </w:tcPr>
          <w:p w:rsidR="00666497" w:rsidRPr="009A3237" w:rsidRDefault="00666497" w:rsidP="00CE317D">
            <w:pPr>
              <w:jc w:val="center"/>
              <w:rPr>
                <w:rFonts w:ascii="TH SarabunPSK" w:hAnsi="TH SarabunPSK" w:cs="TH SarabunPSK"/>
                <w:b/>
                <w:bCs/>
                <w:sz w:val="32"/>
                <w:szCs w:val="32"/>
                <w:cs/>
              </w:rPr>
            </w:pPr>
            <w:r w:rsidRPr="009A3237">
              <w:rPr>
                <w:rFonts w:ascii="TH SarabunPSK" w:hAnsi="TH SarabunPSK" w:cs="TH SarabunPSK"/>
                <w:b/>
                <w:bCs/>
                <w:sz w:val="32"/>
                <w:szCs w:val="32"/>
                <w:cs/>
              </w:rPr>
              <w:t>5</w:t>
            </w:r>
          </w:p>
        </w:tc>
        <w:tc>
          <w:tcPr>
            <w:tcW w:w="2949" w:type="pct"/>
          </w:tcPr>
          <w:p w:rsidR="00666497" w:rsidRPr="009A3237" w:rsidRDefault="00666497" w:rsidP="00CE317D">
            <w:pPr>
              <w:rPr>
                <w:rFonts w:ascii="TH SarabunPSK" w:hAnsi="TH SarabunPSK" w:cs="TH SarabunPSK"/>
                <w:sz w:val="32"/>
                <w:szCs w:val="32"/>
                <w:shd w:val="clear" w:color="auto" w:fill="FFFFFF"/>
                <w:cs/>
              </w:rPr>
            </w:pPr>
            <w:r w:rsidRPr="009A3237">
              <w:rPr>
                <w:rFonts w:ascii="TH SarabunPSK" w:hAnsi="TH SarabunPSK" w:cs="TH SarabunPSK"/>
                <w:sz w:val="32"/>
                <w:szCs w:val="32"/>
                <w:cs/>
              </w:rPr>
              <w:t>มีการติดตามประเมินผลการนำแผนดำเนินธุรกิจอย่างต่อเนื่องของโรงพยาบาลซึ่งเป็นตัวแทนของเขตสุขภาพและโรงพยาบาลสังกัดกรมการแพทย์</w:t>
            </w:r>
          </w:p>
        </w:tc>
        <w:tc>
          <w:tcPr>
            <w:tcW w:w="1574" w:type="pct"/>
          </w:tcPr>
          <w:p w:rsidR="00666497" w:rsidRPr="009A3237" w:rsidRDefault="00666497" w:rsidP="00CE317D">
            <w:pPr>
              <w:rPr>
                <w:rFonts w:ascii="TH SarabunPSK" w:hAnsi="TH SarabunPSK" w:cs="TH SarabunPSK"/>
                <w:sz w:val="32"/>
                <w:szCs w:val="32"/>
                <w:cs/>
              </w:rPr>
            </w:pPr>
            <w:r w:rsidRPr="009A3237">
              <w:rPr>
                <w:rFonts w:ascii="TH SarabunPSK" w:hAnsi="TH SarabunPSK" w:cs="TH SarabunPSK"/>
                <w:sz w:val="32"/>
                <w:szCs w:val="32"/>
                <w:cs/>
              </w:rPr>
              <w:t>รายงานติดตามประเมินผล</w:t>
            </w:r>
          </w:p>
        </w:tc>
      </w:tr>
    </w:tbl>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Default="00D84F23" w:rsidP="00D84F23">
      <w:pPr>
        <w:pStyle w:val="af1"/>
        <w:spacing w:before="240" w:after="240"/>
        <w:jc w:val="center"/>
        <w:rPr>
          <w:rFonts w:ascii="TH SarabunPSK" w:hAnsi="TH SarabunPSK" w:cs="TH SarabunPSK"/>
          <w:b/>
          <w:bCs/>
          <w:sz w:val="40"/>
          <w:szCs w:val="40"/>
        </w:rPr>
      </w:pPr>
    </w:p>
    <w:p w:rsidR="00D84F23" w:rsidRPr="006073AA" w:rsidRDefault="00D84F23" w:rsidP="00D84F23">
      <w:pPr>
        <w:pStyle w:val="af1"/>
        <w:jc w:val="center"/>
        <w:rPr>
          <w:rFonts w:ascii="TH SarabunPSK" w:hAnsi="TH SarabunPSK" w:cs="TH SarabunPSK"/>
          <w:b/>
          <w:bCs/>
          <w:sz w:val="40"/>
          <w:szCs w:val="40"/>
        </w:rPr>
      </w:pPr>
      <w:r w:rsidRPr="006073AA">
        <w:rPr>
          <w:rFonts w:ascii="TH SarabunPSK" w:hAnsi="TH SarabunPSK" w:cs="TH SarabunPSK"/>
          <w:b/>
          <w:bCs/>
          <w:sz w:val="40"/>
          <w:szCs w:val="40"/>
          <w:cs/>
        </w:rPr>
        <w:lastRenderedPageBreak/>
        <w:t>รายละเอียดการดำเนินงาน</w:t>
      </w: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16"/>
        <w:gridCol w:w="8371"/>
      </w:tblGrid>
      <w:tr w:rsidR="00D84F23" w:rsidRPr="00D84F23" w:rsidTr="00135DB6">
        <w:trPr>
          <w:trHeight w:val="624"/>
          <w:tblHeader/>
        </w:trPr>
        <w:tc>
          <w:tcPr>
            <w:tcW w:w="5000" w:type="pct"/>
            <w:gridSpan w:val="2"/>
            <w:vAlign w:val="center"/>
          </w:tcPr>
          <w:p w:rsidR="00D84F23" w:rsidRPr="00D84F23" w:rsidRDefault="00D84F23" w:rsidP="00135DB6">
            <w:pPr>
              <w:pStyle w:val="af8"/>
              <w:rPr>
                <w:rFonts w:ascii="TH SarabunPSK" w:hAnsi="TH SarabunPSK" w:cs="TH SarabunPSK"/>
                <w:sz w:val="32"/>
                <w:szCs w:val="32"/>
                <w:cs/>
              </w:rPr>
            </w:pPr>
            <w:r w:rsidRPr="00D84F23">
              <w:rPr>
                <w:rFonts w:ascii="TH SarabunPSK" w:hAnsi="TH SarabunPSK" w:cs="TH SarabunPSK"/>
                <w:sz w:val="32"/>
                <w:szCs w:val="32"/>
                <w:cs/>
              </w:rPr>
              <w:t xml:space="preserve">โรงพยาบาลซึ่งเป็นตัวแทนโรงพยาบาลสังกัดกรมการแพทย์ เขตสุขภาพที่ </w:t>
            </w:r>
            <w:r w:rsidRPr="00D84F23">
              <w:rPr>
                <w:rFonts w:ascii="TH SarabunPSK" w:hAnsi="TH SarabunPSK" w:cs="TH SarabunPSK"/>
                <w:sz w:val="32"/>
                <w:szCs w:val="32"/>
              </w:rPr>
              <w:t>1</w:t>
            </w:r>
            <w:r w:rsidRPr="00D84F23">
              <w:rPr>
                <w:rFonts w:ascii="TH SarabunPSK" w:hAnsi="TH SarabunPSK" w:cs="TH SarabunPSK"/>
                <w:sz w:val="32"/>
                <w:szCs w:val="32"/>
                <w:cs/>
              </w:rPr>
              <w:t>-</w:t>
            </w:r>
            <w:r w:rsidRPr="00D84F23">
              <w:rPr>
                <w:rFonts w:ascii="TH SarabunPSK" w:hAnsi="TH SarabunPSK" w:cs="TH SarabunPSK"/>
                <w:sz w:val="32"/>
                <w:szCs w:val="32"/>
              </w:rPr>
              <w:t>13</w:t>
            </w:r>
          </w:p>
        </w:tc>
      </w:tr>
      <w:tr w:rsidR="00D84F23" w:rsidRPr="00D84F23" w:rsidTr="00135DB6">
        <w:trPr>
          <w:tblHeader/>
        </w:trPr>
        <w:tc>
          <w:tcPr>
            <w:tcW w:w="493"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ลำดับ</w:t>
            </w:r>
          </w:p>
        </w:tc>
        <w:tc>
          <w:tcPr>
            <w:tcW w:w="4507" w:type="pct"/>
          </w:tcPr>
          <w:p w:rsidR="00D84F23" w:rsidRPr="00D84F23" w:rsidRDefault="00D84F23" w:rsidP="00135DB6">
            <w:pPr>
              <w:pStyle w:val="af8"/>
              <w:rPr>
                <w:rFonts w:ascii="TH SarabunPSK" w:hAnsi="TH SarabunPSK" w:cs="TH SarabunPSK"/>
                <w:sz w:val="32"/>
                <w:szCs w:val="32"/>
              </w:rPr>
            </w:pPr>
            <w:r w:rsidRPr="00D84F23">
              <w:rPr>
                <w:rFonts w:ascii="TH SarabunPSK" w:hAnsi="TH SarabunPSK" w:cs="TH SarabunPSK"/>
                <w:sz w:val="32"/>
                <w:szCs w:val="32"/>
                <w:cs/>
              </w:rPr>
              <w:t>หน่วยงาน</w:t>
            </w:r>
          </w:p>
        </w:tc>
      </w:tr>
      <w:tr w:rsidR="00D84F23" w:rsidRPr="00D84F23" w:rsidTr="00135DB6">
        <w:tc>
          <w:tcPr>
            <w:tcW w:w="5000" w:type="pct"/>
            <w:gridSpan w:val="2"/>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โรงพยาบาลที่เป็นต้นแบบของการจัดทำแผนดำเนินธุรกิจอย่างต่อเนื่อง (</w:t>
            </w:r>
            <w:r w:rsidRPr="00D84F23">
              <w:rPr>
                <w:rFonts w:ascii="TH SarabunPSK" w:hAnsi="TH SarabunPSK" w:cs="TH SarabunPSK"/>
                <w:b w:val="0"/>
                <w:bCs w:val="0"/>
                <w:sz w:val="32"/>
                <w:szCs w:val="32"/>
              </w:rPr>
              <w:t>BCP)</w:t>
            </w:r>
          </w:p>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rPr>
              <w:t xml:space="preserve">: </w:t>
            </w:r>
            <w:r w:rsidRPr="00D84F23">
              <w:rPr>
                <w:rFonts w:ascii="TH SarabunPSK" w:hAnsi="TH SarabunPSK" w:cs="TH SarabunPSK"/>
                <w:b w:val="0"/>
                <w:bCs w:val="0"/>
                <w:sz w:val="32"/>
                <w:szCs w:val="32"/>
                <w:cs/>
              </w:rPr>
              <w:t>โรงพยาบาลราชวิถี, โรงพยาบาลเลิดสินและโรงพยาบาลนพรัตนราชธานี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โรงพยาบาลประสาทเชียงใหม่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โรงพยาบาลธัญญารักษ์เชียงใหม่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โรงพยาบาลธัญญารักษ์แม่ฮ่องสอน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โรงพยาบาลมะเร็งลำปาง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โรงพยาบาลเวชชารักษ์ ลำปาง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โรงพยาบาลมะเร็งลพบุรี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7</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โรงพยาบาลมหาวชิราลงกรณธัญบุรี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สถาบันบำบัดรักษายาเสพติดแห่งชาติบรมราชชนนี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สถาบันทันตกรรม</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สถาบันโรคทรวงอก</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สถาบันสิรินธรเพื่อการฟื้นฟูสมรรถภาพทางการแพทย์แห่งชาติ</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rPr>
            </w:pPr>
            <w:r w:rsidRPr="00D84F23">
              <w:rPr>
                <w:rFonts w:ascii="TH SarabunPSK" w:hAnsi="TH SarabunPSK" w:cs="TH SarabunPSK"/>
                <w:b w:val="0"/>
                <w:bCs w:val="0"/>
                <w:sz w:val="32"/>
                <w:szCs w:val="32"/>
                <w:cs/>
              </w:rPr>
              <w:t>12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โรงพยาบาลเมตตาประชารักษ์ (วัดไร่ขิง)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โรงพยาบาลมะเร็งชลบุรี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โรงพยาบาลสมเด็จพระสังฆราชญาณสังวรเพื่อผู้สูงอายุ จังหวัดชลบุรี</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โรงพยาบาลธัญญารักษ์ขอนแก่น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โรงพยาบาลมะเร็งอุดรธานี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17</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โรงพยาบาลธัญญารักษ์อุดรธานี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โรงพยาบาลมะเร็งอุบลราชธานี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19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โรงพยาบาลมะเร็งสุราษฎร์ธานี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rPr>
            </w:pPr>
            <w:r w:rsidRPr="00D84F23">
              <w:rPr>
                <w:rFonts w:ascii="TH SarabunPSK" w:hAnsi="TH SarabunPSK" w:cs="TH SarabunPSK"/>
                <w:b w:val="0"/>
                <w:bCs w:val="0"/>
                <w:sz w:val="32"/>
                <w:szCs w:val="32"/>
                <w:cs/>
              </w:rPr>
              <w:t>โรงพยาบาลธัญญารักษ์สงขลา</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21</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โรงพยาบาลธัญญารักษ์ปัตตานี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22</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โรงพยาบาลโรคผิวหนังเขตร้อนภาคใต้ จังหวัดตรัง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23</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สถาบันสุขภาพเด็กแห่งชาติมหาราชินี</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24</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โรงพยาบาลสงฆ์</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25</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สถาบันประสาทวิทยา</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lastRenderedPageBreak/>
              <w:t>26</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สถาบันพยาธิวิทยา</w:t>
            </w:r>
          </w:p>
        </w:tc>
      </w:tr>
      <w:tr w:rsidR="00D84F23" w:rsidRPr="00D84F23" w:rsidTr="00F46E8D">
        <w:trPr>
          <w:trHeight w:val="454"/>
        </w:trPr>
        <w:tc>
          <w:tcPr>
            <w:tcW w:w="493" w:type="pct"/>
            <w:shd w:val="clear" w:color="auto" w:fill="A6A6A6" w:themeFill="background1" w:themeFillShade="A6"/>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27</w:t>
            </w:r>
          </w:p>
        </w:tc>
        <w:tc>
          <w:tcPr>
            <w:tcW w:w="4507" w:type="pct"/>
            <w:shd w:val="clear" w:color="auto" w:fill="A6A6A6" w:themeFill="background1" w:themeFillShade="A6"/>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สถาบันมะเร็งแห่งชาติ</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28</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สถาบันโรคผิวหนัง</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29</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สถาบันเวชศาสตร์สมเด็จพระสังฆราชญาณสังวรเพื่อผู้สูงอายุ</w:t>
            </w:r>
          </w:p>
        </w:tc>
      </w:tr>
      <w:tr w:rsidR="00D84F23" w:rsidRPr="00D84F23" w:rsidTr="00135DB6">
        <w:trPr>
          <w:trHeight w:val="454"/>
        </w:trPr>
        <w:tc>
          <w:tcPr>
            <w:tcW w:w="493" w:type="pct"/>
            <w:vAlign w:val="center"/>
          </w:tcPr>
          <w:p w:rsidR="00D84F23" w:rsidRPr="00D84F23" w:rsidRDefault="00D84F23" w:rsidP="00135DB6">
            <w:pPr>
              <w:pStyle w:val="af8"/>
              <w:rPr>
                <w:rFonts w:ascii="TH SarabunPSK" w:hAnsi="TH SarabunPSK" w:cs="TH SarabunPSK"/>
                <w:b w:val="0"/>
                <w:bCs w:val="0"/>
                <w:sz w:val="32"/>
                <w:szCs w:val="32"/>
                <w:cs/>
              </w:rPr>
            </w:pPr>
            <w:r w:rsidRPr="00D84F23">
              <w:rPr>
                <w:rFonts w:ascii="TH SarabunPSK" w:hAnsi="TH SarabunPSK" w:cs="TH SarabunPSK"/>
                <w:b w:val="0"/>
                <w:bCs w:val="0"/>
                <w:sz w:val="32"/>
                <w:szCs w:val="32"/>
                <w:cs/>
              </w:rPr>
              <w:t>30</w:t>
            </w:r>
          </w:p>
        </w:tc>
        <w:tc>
          <w:tcPr>
            <w:tcW w:w="4507" w:type="pct"/>
            <w:vAlign w:val="center"/>
          </w:tcPr>
          <w:p w:rsidR="00D84F23" w:rsidRPr="00D84F23" w:rsidRDefault="00D84F23" w:rsidP="00135DB6">
            <w:pPr>
              <w:pStyle w:val="af8"/>
              <w:jc w:val="left"/>
              <w:rPr>
                <w:rFonts w:ascii="TH SarabunPSK" w:hAnsi="TH SarabunPSK" w:cs="TH SarabunPSK"/>
                <w:b w:val="0"/>
                <w:bCs w:val="0"/>
                <w:sz w:val="32"/>
                <w:szCs w:val="32"/>
                <w:cs/>
              </w:rPr>
            </w:pPr>
            <w:r w:rsidRPr="00D84F23">
              <w:rPr>
                <w:rFonts w:ascii="TH SarabunPSK" w:hAnsi="TH SarabunPSK" w:cs="TH SarabunPSK"/>
                <w:b w:val="0"/>
                <w:bCs w:val="0"/>
                <w:sz w:val="32"/>
                <w:szCs w:val="32"/>
                <w:cs/>
              </w:rPr>
              <w:t>ศูนย์นวัตกรรมสุขภาพผู้สูงอายุ</w:t>
            </w:r>
          </w:p>
        </w:tc>
      </w:tr>
    </w:tbl>
    <w:p w:rsidR="002E69D8" w:rsidRPr="00947BC7" w:rsidRDefault="002E69D8" w:rsidP="00C82766">
      <w:pPr>
        <w:autoSpaceDE w:val="0"/>
        <w:autoSpaceDN w:val="0"/>
        <w:adjustRightInd w:val="0"/>
        <w:spacing w:before="24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187"/>
        <w:gridCol w:w="1187"/>
        <w:gridCol w:w="1447"/>
      </w:tblGrid>
      <w:tr w:rsidR="002E69D8" w:rsidRPr="00947BC7" w:rsidTr="00FD7618">
        <w:tc>
          <w:tcPr>
            <w:tcW w:w="4348"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2E69D8" w:rsidRPr="00947BC7" w:rsidRDefault="002E69D8"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2E69D8" w:rsidRPr="00947BC7" w:rsidTr="00FD7618">
        <w:tc>
          <w:tcPr>
            <w:tcW w:w="4348"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p>
        </w:tc>
        <w:tc>
          <w:tcPr>
            <w:tcW w:w="1187" w:type="dxa"/>
            <w:shd w:val="clear" w:color="auto" w:fill="F2F2F2" w:themeFill="background1" w:themeFillShade="F2"/>
          </w:tcPr>
          <w:p w:rsidR="002E69D8" w:rsidRPr="00947BC7" w:rsidRDefault="002E69D8" w:rsidP="00A60D60">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62B17"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1</w:t>
            </w:r>
          </w:p>
        </w:tc>
        <w:tc>
          <w:tcPr>
            <w:tcW w:w="118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938D3" w:rsidRPr="00947BC7">
              <w:rPr>
                <w:rFonts w:ascii="TH SarabunPSK" w:hAnsi="TH SarabunPSK" w:cs="TH SarabunPSK"/>
                <w:b/>
                <w:bCs/>
                <w:color w:val="000000" w:themeColor="text1"/>
                <w:sz w:val="32"/>
                <w:szCs w:val="32"/>
                <w:cs/>
              </w:rPr>
              <w:t>6</w:t>
            </w:r>
            <w:r w:rsidR="00A60D60">
              <w:rPr>
                <w:rFonts w:ascii="TH SarabunPSK" w:hAnsi="TH SarabunPSK" w:cs="TH SarabunPSK" w:hint="cs"/>
                <w:b/>
                <w:bCs/>
                <w:color w:val="000000" w:themeColor="text1"/>
                <w:sz w:val="32"/>
                <w:szCs w:val="32"/>
                <w:cs/>
              </w:rPr>
              <w:t>2</w:t>
            </w:r>
          </w:p>
        </w:tc>
        <w:tc>
          <w:tcPr>
            <w:tcW w:w="1447" w:type="dxa"/>
            <w:shd w:val="clear" w:color="auto" w:fill="F2F2F2" w:themeFill="background1" w:themeFillShade="F2"/>
          </w:tcPr>
          <w:p w:rsidR="002E69D8" w:rsidRPr="00947BC7" w:rsidRDefault="002E69D8"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256</w:t>
            </w:r>
            <w:r w:rsidR="00A60D60">
              <w:rPr>
                <w:rFonts w:ascii="TH SarabunPSK" w:hAnsi="TH SarabunPSK" w:cs="TH SarabunPSK" w:hint="cs"/>
                <w:b/>
                <w:bCs/>
                <w:color w:val="000000" w:themeColor="text1"/>
                <w:sz w:val="32"/>
                <w:szCs w:val="32"/>
                <w:cs/>
              </w:rPr>
              <w:t>3</w:t>
            </w:r>
          </w:p>
        </w:tc>
      </w:tr>
      <w:tr w:rsidR="004938D3" w:rsidRPr="00947BC7" w:rsidTr="00FD7618">
        <w:trPr>
          <w:trHeight w:val="850"/>
        </w:trPr>
        <w:tc>
          <w:tcPr>
            <w:tcW w:w="4348" w:type="dxa"/>
          </w:tcPr>
          <w:p w:rsidR="004938D3" w:rsidRPr="00947BC7" w:rsidRDefault="000C3D99"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1.4 </w:t>
            </w:r>
            <w:r w:rsidR="004938D3" w:rsidRPr="00947BC7">
              <w:rPr>
                <w:rFonts w:ascii="TH SarabunPSK" w:hAnsi="TH SarabunPSK" w:cs="TH SarabunPSK"/>
                <w:color w:val="000000" w:themeColor="text1"/>
                <w:sz w:val="32"/>
                <w:szCs w:val="32"/>
                <w:cs/>
              </w:rPr>
              <w:t>ระดับความสำเร็จของความร่วมมือด้านวิชาการและบริการกับเขตสุขภาพ</w:t>
            </w:r>
          </w:p>
        </w:tc>
        <w:tc>
          <w:tcPr>
            <w:tcW w:w="1187" w:type="dxa"/>
          </w:tcPr>
          <w:p w:rsidR="004938D3" w:rsidRPr="00947BC7" w:rsidRDefault="004938D3"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87" w:type="dxa"/>
          </w:tcPr>
          <w:p w:rsidR="004938D3" w:rsidRPr="00947BC7" w:rsidRDefault="00B034E8"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8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c>
          <w:tcPr>
            <w:tcW w:w="1447" w:type="dxa"/>
          </w:tcPr>
          <w:p w:rsidR="004938D3" w:rsidRPr="00947BC7" w:rsidRDefault="00B034E8"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cs/>
              </w:rPr>
              <w:t>5</w:t>
            </w:r>
          </w:p>
        </w:tc>
      </w:tr>
    </w:tbl>
    <w:p w:rsidR="002E69D8" w:rsidRPr="00947BC7" w:rsidRDefault="002E69D8"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EB5669">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2E69D8" w:rsidRPr="00E77667" w:rsidRDefault="00E77667" w:rsidP="00E77667">
      <w:pPr>
        <w:autoSpaceDE w:val="0"/>
        <w:autoSpaceDN w:val="0"/>
        <w:adjustRightInd w:val="0"/>
        <w:rPr>
          <w:rFonts w:ascii="TH SarabunPSK" w:hAnsi="TH SarabunPSK" w:cs="TH SarabunPSK"/>
          <w:b/>
          <w:bCs/>
          <w:color w:val="000000" w:themeColor="text1"/>
          <w:sz w:val="32"/>
          <w:szCs w:val="32"/>
        </w:rPr>
      </w:pPr>
      <w:r w:rsidRPr="00E77667">
        <w:rPr>
          <w:rFonts w:ascii="TH SarabunPSK" w:hAnsi="TH SarabunPSK" w:cs="TH SarabunPSK" w:hint="cs"/>
          <w:color w:val="000000" w:themeColor="text1"/>
          <w:sz w:val="32"/>
          <w:szCs w:val="32"/>
          <w:cs/>
        </w:rPr>
        <w:tab/>
        <w:t>1</w:t>
      </w:r>
      <w:r>
        <w:rPr>
          <w:rFonts w:ascii="TH SarabunPSK" w:hAnsi="TH SarabunPSK" w:cs="TH SarabunPSK"/>
          <w:color w:val="000000" w:themeColor="text1"/>
          <w:sz w:val="32"/>
          <w:szCs w:val="32"/>
          <w:cs/>
        </w:rPr>
        <w:t xml:space="preserve">. </w:t>
      </w:r>
      <w:r w:rsidR="002E69D8" w:rsidRPr="00E77667">
        <w:rPr>
          <w:rFonts w:ascii="TH SarabunPSK" w:hAnsi="TH SarabunPSK" w:cs="TH SarabunPSK"/>
          <w:color w:val="000000" w:themeColor="text1"/>
          <w:sz w:val="32"/>
          <w:szCs w:val="32"/>
          <w:cs/>
        </w:rPr>
        <w:t>ข้อมูลจากคณะกรรมการ</w:t>
      </w:r>
      <w:r w:rsidR="00945796" w:rsidRPr="00E77667">
        <w:rPr>
          <w:rFonts w:ascii="TH SarabunPSK" w:hAnsi="TH SarabunPSK" w:cs="TH SarabunPSK"/>
          <w:color w:val="000000" w:themeColor="text1"/>
          <w:sz w:val="32"/>
          <w:szCs w:val="32"/>
          <w:cs/>
        </w:rPr>
        <w:t xml:space="preserve"> </w:t>
      </w:r>
      <w:r w:rsidR="00945796" w:rsidRPr="00E77667">
        <w:rPr>
          <w:rFonts w:ascii="TH SarabunPSK" w:hAnsi="TH SarabunPSK" w:cs="TH SarabunPSK"/>
          <w:color w:val="000000" w:themeColor="text1"/>
          <w:sz w:val="32"/>
          <w:szCs w:val="32"/>
        </w:rPr>
        <w:t>Service Plan</w:t>
      </w:r>
      <w:r w:rsidR="00B76FB5" w:rsidRPr="00E77667">
        <w:rPr>
          <w:rFonts w:ascii="TH SarabunPSK" w:hAnsi="TH SarabunPSK" w:cs="TH SarabunPSK" w:hint="cs"/>
          <w:color w:val="000000" w:themeColor="text1"/>
          <w:sz w:val="32"/>
          <w:szCs w:val="32"/>
          <w:cs/>
        </w:rPr>
        <w:br/>
      </w:r>
      <w:r w:rsidR="00B76FB5" w:rsidRPr="00E7766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ข้อมูลจากภารกิจด้านการพัฒนาระบบสุขภาพ</w:t>
      </w:r>
    </w:p>
    <w:p w:rsidR="002E69D8" w:rsidRPr="00947BC7" w:rsidRDefault="002E69D8" w:rsidP="009566CC">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ผู้กำกับดูแลตัวชี้วัด</w:t>
      </w:r>
      <w:r w:rsidRPr="00947BC7">
        <w:rPr>
          <w:rFonts w:ascii="TH SarabunPSK" w:hAnsi="TH SarabunPSK" w:cs="TH SarabunPSK"/>
          <w:b/>
          <w:bCs/>
          <w:color w:val="000000" w:themeColor="text1"/>
          <w:sz w:val="32"/>
          <w:szCs w:val="32"/>
        </w:rPr>
        <w:t xml:space="preserve"> :</w:t>
      </w:r>
    </w:p>
    <w:p w:rsidR="002E69D8" w:rsidRPr="00947BC7" w:rsidRDefault="00683F37" w:rsidP="009566CC">
      <w:pPr>
        <w:spacing w:after="120"/>
        <w:rPr>
          <w:rFonts w:ascii="TH SarabunPSK" w:hAnsi="TH SarabunPSK" w:cs="TH SarabunPSK"/>
          <w:b/>
          <w:bCs/>
          <w:color w:val="000000" w:themeColor="text1"/>
          <w:sz w:val="32"/>
          <w:szCs w:val="32"/>
        </w:rPr>
      </w:pPr>
      <w:r>
        <w:rPr>
          <w:rFonts w:ascii="TH SarabunPSK" w:hAnsi="TH SarabunPSK" w:cs="TH SarabunPSK" w:hint="cs"/>
          <w:color w:val="000000" w:themeColor="text1"/>
          <w:sz w:val="32"/>
          <w:szCs w:val="32"/>
          <w:cs/>
        </w:rPr>
        <w:tab/>
      </w:r>
      <w:r w:rsidR="00010731" w:rsidRPr="00947BC7">
        <w:rPr>
          <w:rFonts w:ascii="TH SarabunPSK" w:hAnsi="TH SarabunPSK" w:cs="TH SarabunPSK"/>
          <w:color w:val="000000" w:themeColor="text1"/>
          <w:sz w:val="32"/>
          <w:szCs w:val="32"/>
          <w:cs/>
        </w:rPr>
        <w:t>รองผู้อำนวยการด้านการพัฒนาระบบสุขภาพ</w:t>
      </w:r>
      <w:r w:rsidR="002E69D8" w:rsidRPr="00947BC7">
        <w:rPr>
          <w:rFonts w:ascii="TH SarabunPSK" w:hAnsi="TH SarabunPSK" w:cs="TH SarabunPSK"/>
          <w:color w:val="000000" w:themeColor="text1"/>
          <w:sz w:val="32"/>
          <w:szCs w:val="32"/>
          <w:cs/>
        </w:rPr>
        <w:tab/>
      </w:r>
      <w:r w:rsidR="002E69D8" w:rsidRPr="00947BC7">
        <w:rPr>
          <w:rFonts w:ascii="TH SarabunPSK" w:hAnsi="TH SarabunPSK" w:cs="TH SarabunPSK"/>
          <w:b/>
          <w:bCs/>
          <w:color w:val="000000" w:themeColor="text1"/>
          <w:sz w:val="32"/>
          <w:szCs w:val="32"/>
          <w:cs/>
        </w:rPr>
        <w:t>หมายเลขติดต่อ</w:t>
      </w:r>
      <w:r w:rsidR="002E69D8" w:rsidRPr="00947BC7">
        <w:rPr>
          <w:rFonts w:ascii="TH SarabunPSK" w:hAnsi="TH SarabunPSK" w:cs="TH SarabunPSK"/>
          <w:b/>
          <w:bCs/>
          <w:color w:val="000000" w:themeColor="text1"/>
          <w:sz w:val="32"/>
          <w:szCs w:val="32"/>
        </w:rPr>
        <w:t xml:space="preserve">: </w:t>
      </w:r>
      <w:r w:rsidR="002E69D8" w:rsidRPr="00947BC7">
        <w:rPr>
          <w:rFonts w:ascii="TH SarabunPSK" w:hAnsi="TH SarabunPSK" w:cs="TH SarabunPSK"/>
          <w:color w:val="000000" w:themeColor="text1"/>
          <w:sz w:val="32"/>
          <w:szCs w:val="32"/>
          <w:cs/>
        </w:rPr>
        <w:t xml:space="preserve">0 2202 6800 ต่อ </w:t>
      </w:r>
      <w:r w:rsidR="00010731" w:rsidRPr="00947BC7">
        <w:rPr>
          <w:rFonts w:ascii="TH SarabunPSK" w:hAnsi="TH SarabunPSK" w:cs="TH SarabunPSK"/>
          <w:color w:val="000000" w:themeColor="text1"/>
          <w:sz w:val="32"/>
          <w:szCs w:val="32"/>
          <w:cs/>
        </w:rPr>
        <w:t>1520</w:t>
      </w:r>
    </w:p>
    <w:p w:rsidR="002E69D8" w:rsidRPr="00947BC7" w:rsidRDefault="002E69D8" w:rsidP="00102AC3">
      <w:pPr>
        <w:jc w:val="both"/>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49275E" w:rsidRPr="00947BC7" w:rsidRDefault="002E69D8" w:rsidP="00102AC3">
      <w:pPr>
        <w:rPr>
          <w:rFonts w:ascii="TH SarabunPSK" w:hAnsi="TH SarabunPSK" w:cs="TH SarabunPSK"/>
          <w:color w:val="000000" w:themeColor="text1"/>
          <w:sz w:val="32"/>
          <w:szCs w:val="32"/>
          <w:cs/>
        </w:rPr>
      </w:pPr>
      <w:r w:rsidRPr="00947BC7">
        <w:rPr>
          <w:rFonts w:ascii="TH SarabunPSK" w:hAnsi="TH SarabunPSK" w:cs="TH SarabunPSK"/>
          <w:b/>
          <w:bCs/>
          <w:color w:val="000000" w:themeColor="text1"/>
          <w:sz w:val="32"/>
          <w:szCs w:val="32"/>
        </w:rPr>
        <w:tab/>
      </w:r>
      <w:r w:rsidR="00010731" w:rsidRPr="00947BC7">
        <w:rPr>
          <w:rFonts w:ascii="TH SarabunPSK" w:hAnsi="TH SarabunPSK" w:cs="TH SarabunPSK"/>
          <w:color w:val="000000" w:themeColor="text1"/>
          <w:sz w:val="32"/>
          <w:szCs w:val="32"/>
          <w:cs/>
        </w:rPr>
        <w:t>หัวหน้ากลุ่มงานพัฒนานโยบายและยุทธศาสตร์</w:t>
      </w:r>
      <w:r w:rsidR="00683F37">
        <w:rPr>
          <w:rFonts w:ascii="TH SarabunPSK" w:hAnsi="TH SarabunPSK" w:cs="TH SarabunPSK"/>
          <w:color w:val="000000" w:themeColor="text1"/>
          <w:sz w:val="32"/>
          <w:szCs w:val="32"/>
          <w:cs/>
        </w:rPr>
        <w:t> </w:t>
      </w:r>
      <w:r w:rsidR="00683F37">
        <w:rPr>
          <w:rFonts w:ascii="TH SarabunPSK" w:hAnsi="TH SarabunPSK" w:cs="TH SarabunPSK" w:hint="cs"/>
          <w:color w:val="000000" w:themeColor="text1"/>
          <w:sz w:val="32"/>
          <w:szCs w:val="32"/>
          <w:cs/>
        </w:rPr>
        <w:t>ฯ</w:t>
      </w:r>
      <w:r w:rsidR="00010731"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010731" w:rsidRPr="00947BC7">
        <w:rPr>
          <w:rFonts w:ascii="TH SarabunPSK" w:hAnsi="TH SarabunPSK" w:cs="TH SarabunPSK"/>
          <w:color w:val="000000" w:themeColor="text1"/>
          <w:sz w:val="32"/>
          <w:szCs w:val="32"/>
          <w:cs/>
        </w:rPr>
        <w:t>2406</w:t>
      </w:r>
    </w:p>
    <w:p w:rsidR="00BE1E11" w:rsidRPr="00947BC7" w:rsidRDefault="0049275E" w:rsidP="00102AC3">
      <w:pPr>
        <w:spacing w:after="160" w:line="259" w:lineRule="auto"/>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br w:type="page"/>
      </w:r>
    </w:p>
    <w:tbl>
      <w:tblPr>
        <w:tblStyle w:val="a9"/>
        <w:tblW w:w="0" w:type="auto"/>
        <w:tblLook w:val="04A0"/>
      </w:tblPr>
      <w:tblGrid>
        <w:gridCol w:w="9287"/>
      </w:tblGrid>
      <w:tr w:rsidR="00A76635" w:rsidRPr="00947BC7" w:rsidTr="002F55AA">
        <w:tc>
          <w:tcPr>
            <w:tcW w:w="9747" w:type="dxa"/>
          </w:tcPr>
          <w:p w:rsidR="00A76635" w:rsidRPr="00947BC7" w:rsidRDefault="00A76635" w:rsidP="00102AC3">
            <w:pPr>
              <w:jc w:val="center"/>
              <w:rPr>
                <w:rFonts w:ascii="TH SarabunPSK" w:hAnsi="TH SarabunPSK" w:cs="TH SarabunPSK"/>
                <w:color w:val="000000" w:themeColor="text1"/>
              </w:rPr>
            </w:pPr>
            <w:r w:rsidRPr="00947BC7">
              <w:rPr>
                <w:rFonts w:ascii="TH SarabunPSK" w:hAnsi="TH SarabunPSK" w:cs="TH SarabunPSK"/>
                <w:b/>
                <w:bCs/>
                <w:color w:val="000000" w:themeColor="text1"/>
                <w:sz w:val="32"/>
                <w:szCs w:val="32"/>
                <w:cs/>
              </w:rPr>
              <w:lastRenderedPageBreak/>
              <w:t>มิติที่ 2 มิติด้านคุณภาพ</w:t>
            </w:r>
          </w:p>
        </w:tc>
      </w:tr>
    </w:tbl>
    <w:p w:rsidR="0017409C" w:rsidRPr="00947BC7" w:rsidRDefault="0017409C" w:rsidP="00102AC3">
      <w:pPr>
        <w:autoSpaceDE w:val="0"/>
        <w:autoSpaceDN w:val="0"/>
        <w:adjustRightInd w:val="0"/>
        <w:spacing w:before="120"/>
        <w:rPr>
          <w:rFonts w:ascii="TH SarabunPSK"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ตัวชี้วัดที่</w:t>
      </w:r>
      <w:r w:rsidR="00F90496" w:rsidRPr="00947BC7">
        <w:rPr>
          <w:rFonts w:ascii="TH SarabunPSK" w:eastAsiaTheme="minorHAnsi" w:hAnsi="TH SarabunPSK" w:cs="TH SarabunPSK"/>
          <w:b/>
          <w:bCs/>
          <w:color w:val="000000" w:themeColor="text1"/>
          <w:sz w:val="32"/>
          <w:szCs w:val="32"/>
        </w:rPr>
        <w:t xml:space="preserve"> 2.1</w:t>
      </w:r>
      <w:r w:rsidR="00543BD9" w:rsidRPr="00947BC7">
        <w:rPr>
          <w:rFonts w:ascii="TH SarabunPSK" w:eastAsiaTheme="minorHAnsi" w:hAnsi="TH SarabunPSK" w:cs="TH SarabunPSK"/>
          <w:b/>
          <w:bCs/>
          <w:color w:val="000000" w:themeColor="text1"/>
          <w:sz w:val="32"/>
          <w:szCs w:val="32"/>
        </w:rPr>
        <w:t xml:space="preserve"> </w:t>
      </w:r>
      <w:r w:rsidR="00543BD9"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ระดับความสำเร็จของการจัดทำคู่มือการให้บริการประชาชน</w:t>
      </w:r>
    </w:p>
    <w:p w:rsidR="00543BD9" w:rsidRPr="00947BC7" w:rsidRDefault="00543BD9" w:rsidP="00102AC3">
      <w:pPr>
        <w:autoSpaceDE w:val="0"/>
        <w:autoSpaceDN w:val="0"/>
        <w:adjustRightInd w:val="0"/>
        <w:rPr>
          <w:rFonts w:ascii="TH SarabunPSK" w:eastAsiaTheme="minorHAnsi" w:hAnsi="TH SarabunPSK" w:cs="TH SarabunPSK"/>
          <w:b/>
          <w:bCs/>
          <w:color w:val="000000" w:themeColor="text1"/>
          <w:sz w:val="32"/>
          <w:szCs w:val="32"/>
          <w:cs/>
        </w:rPr>
      </w:pPr>
      <w:r w:rsidRPr="00947BC7">
        <w:rPr>
          <w:rFonts w:ascii="TH SarabunPSK" w:eastAsiaTheme="minorHAnsi" w:hAnsi="TH SarabunPSK" w:cs="TH SarabunPSK"/>
          <w:b/>
          <w:bCs/>
          <w:color w:val="000000" w:themeColor="text1"/>
          <w:sz w:val="32"/>
          <w:szCs w:val="32"/>
          <w:cs/>
        </w:rPr>
        <w:t xml:space="preserve">หน่วยวัด </w:t>
      </w:r>
      <w:r w:rsidRPr="00947BC7">
        <w:rPr>
          <w:rFonts w:ascii="TH SarabunPSK" w:eastAsiaTheme="minorHAnsi" w:hAnsi="TH SarabunPSK" w:cs="TH SarabunPSK"/>
          <w:b/>
          <w:bCs/>
          <w:color w:val="000000" w:themeColor="text1"/>
          <w:sz w:val="32"/>
          <w:szCs w:val="32"/>
        </w:rPr>
        <w:t xml:space="preserve">: </w:t>
      </w:r>
      <w:r w:rsidRPr="00947BC7">
        <w:rPr>
          <w:rFonts w:ascii="TH SarabunPSK" w:eastAsiaTheme="minorHAnsi" w:hAnsi="TH SarabunPSK" w:cs="TH SarabunPSK"/>
          <w:b/>
          <w:bCs/>
          <w:color w:val="000000" w:themeColor="text1"/>
          <w:sz w:val="32"/>
          <w:szCs w:val="32"/>
          <w:cs/>
        </w:rPr>
        <w:tab/>
        <w:t>ระดับความสำเร็จ</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น้ำหนัก</w:t>
      </w:r>
      <w:r w:rsidR="00543BD9" w:rsidRPr="00947BC7">
        <w:rPr>
          <w:rFonts w:ascii="TH SarabunPSK" w:eastAsiaTheme="minorHAnsi" w:hAnsi="TH SarabunPSK" w:cs="TH SarabunPSK"/>
          <w:b/>
          <w:bCs/>
          <w:color w:val="000000" w:themeColor="text1"/>
          <w:sz w:val="32"/>
          <w:szCs w:val="32"/>
          <w:cs/>
        </w:rPr>
        <w:t xml:space="preserve"> </w:t>
      </w:r>
      <w:r w:rsidRPr="00947BC7">
        <w:rPr>
          <w:rFonts w:ascii="TH SarabunPSK" w:eastAsiaTheme="minorHAnsi" w:hAnsi="TH SarabunPSK" w:cs="TH SarabunPSK"/>
          <w:b/>
          <w:bCs/>
          <w:color w:val="000000" w:themeColor="text1"/>
          <w:sz w:val="32"/>
          <w:szCs w:val="32"/>
        </w:rPr>
        <w:t xml:space="preserve">: </w:t>
      </w:r>
      <w:r w:rsidR="00F10C5A" w:rsidRPr="00947BC7">
        <w:rPr>
          <w:rFonts w:ascii="TH SarabunPSK" w:eastAsiaTheme="minorHAnsi" w:hAnsi="TH SarabunPSK" w:cs="TH SarabunPSK"/>
          <w:b/>
          <w:bCs/>
          <w:color w:val="000000" w:themeColor="text1"/>
          <w:sz w:val="32"/>
          <w:szCs w:val="32"/>
        </w:rPr>
        <w:tab/>
      </w:r>
      <w:r w:rsidRPr="00947BC7">
        <w:rPr>
          <w:rFonts w:ascii="TH SarabunPSK" w:eastAsiaTheme="minorHAnsi" w:hAnsi="TH SarabunPSK" w:cs="TH SarabunPSK"/>
          <w:b/>
          <w:bCs/>
          <w:color w:val="000000" w:themeColor="text1"/>
          <w:sz w:val="32"/>
          <w:szCs w:val="32"/>
          <w:cs/>
        </w:rPr>
        <w:t>ร้อยละ</w:t>
      </w:r>
      <w:r w:rsidR="00F90496" w:rsidRPr="00947BC7">
        <w:rPr>
          <w:rFonts w:ascii="TH SarabunPSK" w:eastAsiaTheme="minorHAnsi" w:hAnsi="TH SarabunPSK" w:cs="TH SarabunPSK"/>
          <w:b/>
          <w:bCs/>
          <w:color w:val="000000" w:themeColor="text1"/>
          <w:sz w:val="32"/>
          <w:szCs w:val="32"/>
        </w:rPr>
        <w:t xml:space="preserve"> 3</w:t>
      </w:r>
    </w:p>
    <w:p w:rsidR="0017409C" w:rsidRPr="00947BC7"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947BC7">
        <w:rPr>
          <w:rFonts w:ascii="TH SarabunPSK" w:eastAsiaTheme="minorHAnsi" w:hAnsi="TH SarabunPSK" w:cs="TH SarabunPSK"/>
          <w:b/>
          <w:bCs/>
          <w:color w:val="000000" w:themeColor="text1"/>
          <w:sz w:val="32"/>
          <w:szCs w:val="32"/>
          <w:cs/>
        </w:rPr>
        <w:t>คำอธิบาย</w:t>
      </w:r>
      <w:r w:rsidRPr="00947BC7">
        <w:rPr>
          <w:rFonts w:ascii="TH SarabunPSK" w:eastAsiaTheme="minorHAnsi" w:hAnsi="TH SarabunPSK" w:cs="TH SarabunPSK"/>
          <w:b/>
          <w:bCs/>
          <w:color w:val="000000" w:themeColor="text1"/>
          <w:sz w:val="32"/>
          <w:szCs w:val="32"/>
        </w:rPr>
        <w:t xml:space="preserve"> : </w:t>
      </w:r>
    </w:p>
    <w:p w:rsidR="00925294" w:rsidRPr="00B8108B" w:rsidRDefault="00B8108B"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Pr>
          <w:rFonts w:ascii="TH SarabunPSK" w:hAnsi="TH SarabunPSK" w:cs="TH SarabunPSK"/>
          <w:spacing w:val="-6"/>
          <w:sz w:val="32"/>
          <w:szCs w:val="32"/>
          <w:cs/>
        </w:rPr>
        <w:t>ตามยุทธศาสตร์ชาติระยะ</w:t>
      </w:r>
      <w:r>
        <w:rPr>
          <w:rFonts w:ascii="TH SarabunPSK" w:hAnsi="TH SarabunPSK" w:cs="TH SarabunPSK" w:hint="cs"/>
          <w:spacing w:val="-6"/>
          <w:sz w:val="32"/>
          <w:szCs w:val="32"/>
          <w:cs/>
        </w:rPr>
        <w:t> </w:t>
      </w:r>
      <w:r>
        <w:rPr>
          <w:rFonts w:ascii="TH SarabunPSK" w:hAnsi="TH SarabunPSK" w:cs="TH SarabunPSK"/>
          <w:spacing w:val="-6"/>
          <w:sz w:val="32"/>
          <w:szCs w:val="32"/>
          <w:cs/>
        </w:rPr>
        <w:t>20 ปี</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(2560</w:t>
      </w:r>
      <w:r>
        <w:rPr>
          <w:rFonts w:ascii="TH SarabunPSK" w:hAnsi="TH SarabunPSK" w:cs="TH SarabunPSK" w:hint="cs"/>
          <w:spacing w:val="-6"/>
          <w:sz w:val="32"/>
          <w:szCs w:val="32"/>
          <w:cs/>
        </w:rPr>
        <w:t> –</w:t>
      </w:r>
      <w:r>
        <w:rPr>
          <w:rFonts w:ascii="TH SarabunPSK" w:hAnsi="TH SarabunPSK" w:cs="TH SarabunPSK"/>
          <w:spacing w:val="-6"/>
          <w:sz w:val="32"/>
          <w:szCs w:val="32"/>
          <w:cs/>
        </w:rPr>
        <w:t> 2579)</w:t>
      </w:r>
      <w:r>
        <w:rPr>
          <w:rFonts w:ascii="TH SarabunPSK" w:hAnsi="TH SarabunPSK" w:cs="TH SarabunPSK" w:hint="cs"/>
          <w:spacing w:val="-6"/>
          <w:sz w:val="32"/>
          <w:szCs w:val="32"/>
          <w:cs/>
        </w:rPr>
        <w:t> </w:t>
      </w:r>
      <w:r>
        <w:rPr>
          <w:rFonts w:ascii="TH SarabunPSK" w:hAnsi="TH SarabunPSK" w:cs="TH SarabunPSK"/>
          <w:spacing w:val="-6"/>
          <w:sz w:val="32"/>
          <w:szCs w:val="32"/>
          <w:cs/>
        </w:rPr>
        <w:t>ยุทธศาสตร์ที่</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6</w:t>
      </w:r>
      <w:r>
        <w:rPr>
          <w:rFonts w:ascii="TH SarabunPSK" w:hAnsi="TH SarabunPSK" w:cs="TH SarabunPSK" w:hint="cs"/>
          <w:spacing w:val="-6"/>
          <w:sz w:val="32"/>
          <w:szCs w:val="32"/>
          <w:cs/>
        </w:rPr>
        <w:t> </w:t>
      </w:r>
      <w:r w:rsidR="00925294" w:rsidRPr="00F635B8">
        <w:rPr>
          <w:rFonts w:ascii="TH SarabunPSK" w:hAnsi="TH SarabunPSK" w:cs="TH SarabunPSK"/>
          <w:spacing w:val="-6"/>
          <w:sz w:val="32"/>
          <w:szCs w:val="32"/>
          <w:cs/>
        </w:rPr>
        <w:t>ยุทธศาสตร์ด้านการปรับสมดุลและพัฒนาระบบการบริหารจัดการภาครัฐ ประเด็นที่</w:t>
      </w:r>
      <w:r w:rsidR="00925294" w:rsidRPr="00F635B8">
        <w:rPr>
          <w:rFonts w:ascii="TH SarabunPSK" w:hAnsi="TH SarabunPSK" w:cs="TH SarabunPSK"/>
          <w:spacing w:val="-6"/>
          <w:sz w:val="32"/>
          <w:szCs w:val="32"/>
        </w:rPr>
        <w:t xml:space="preserve"> 6.2</w:t>
      </w:r>
      <w:r w:rsidR="00925294" w:rsidRPr="00F635B8">
        <w:rPr>
          <w:rFonts w:ascii="TH SarabunPSK" w:hAnsi="TH SarabunPSK" w:cs="TH SarabunPSK"/>
          <w:spacing w:val="-6"/>
          <w:sz w:val="32"/>
          <w:szCs w:val="32"/>
          <w:cs/>
        </w:rPr>
        <w:t xml:space="preserve"> การยกระดับงานบริการประชาชนและการอำนวยความสะดวกของภาครัฐสู่ความเป็นเลิศเพื่อตอบสนองความต้องการของผู้รับบริการทั้งประชาชนและนักธุรกิจเอกชน โดยมีการเชื่อมโยงผ่านระบบดิจิทัลอย่างเต็มรูปแบบตั้งแต่ต้นจนจบกระบวนการ เชื่อมโยงทุกส่วนราชการในการให้บริการประชาชน เช่น การพัฒนาระบบกลางของภาครัฐในการให้บริก</w:t>
      </w:r>
      <w:r>
        <w:rPr>
          <w:rFonts w:ascii="TH SarabunPSK" w:hAnsi="TH SarabunPSK" w:cs="TH SarabunPSK"/>
          <w:spacing w:val="-6"/>
          <w:sz w:val="32"/>
          <w:szCs w:val="32"/>
          <w:cs/>
        </w:rPr>
        <w:t>ารธุรกิจตลอดวงจรการประกอบธุรกิจ</w:t>
      </w:r>
      <w:r>
        <w:rPr>
          <w:rFonts w:ascii="TH SarabunPSK" w:hAnsi="TH SarabunPSK" w:cs="TH SarabunPSK" w:hint="cs"/>
          <w:spacing w:val="-6"/>
          <w:sz w:val="32"/>
          <w:szCs w:val="32"/>
          <w:cs/>
        </w:rPr>
        <w:br/>
      </w:r>
      <w:r w:rsidR="00925294" w:rsidRPr="00B8108B">
        <w:rPr>
          <w:rFonts w:ascii="TH SarabunPSK" w:hAnsi="TH SarabunPSK" w:cs="TH SarabunPSK"/>
          <w:sz w:val="32"/>
          <w:szCs w:val="32"/>
          <w:cs/>
        </w:rPr>
        <w:t>(</w:t>
      </w:r>
      <w:r>
        <w:rPr>
          <w:rFonts w:ascii="TH SarabunPSK" w:hAnsi="TH SarabunPSK" w:cs="TH SarabunPSK"/>
          <w:sz w:val="32"/>
          <w:szCs w:val="32"/>
        </w:rPr>
        <w:t>Single</w:t>
      </w:r>
      <w:r>
        <w:rPr>
          <w:rFonts w:ascii="TH SarabunPSK" w:hAnsi="TH SarabunPSK" w:cs="TH SarabunPSK" w:hint="cs"/>
          <w:sz w:val="32"/>
          <w:szCs w:val="32"/>
          <w:cs/>
        </w:rPr>
        <w:t> </w:t>
      </w:r>
      <w:r>
        <w:rPr>
          <w:rFonts w:ascii="TH SarabunPSK" w:hAnsi="TH SarabunPSK" w:cs="TH SarabunPSK"/>
          <w:sz w:val="32"/>
          <w:szCs w:val="32"/>
        </w:rPr>
        <w:t>Portal</w:t>
      </w:r>
      <w:r>
        <w:rPr>
          <w:rFonts w:ascii="TH SarabunPSK" w:hAnsi="TH SarabunPSK" w:cs="TH SarabunPSK" w:hint="cs"/>
          <w:sz w:val="32"/>
          <w:szCs w:val="32"/>
          <w:cs/>
        </w:rPr>
        <w:t> </w:t>
      </w:r>
      <w:r>
        <w:rPr>
          <w:rFonts w:ascii="TH SarabunPSK" w:hAnsi="TH SarabunPSK" w:cs="TH SarabunPSK"/>
          <w:sz w:val="32"/>
          <w:szCs w:val="32"/>
        </w:rPr>
        <w:t>for</w:t>
      </w:r>
      <w:r>
        <w:rPr>
          <w:rFonts w:ascii="TH SarabunPSK" w:hAnsi="TH SarabunPSK" w:cs="TH SarabunPSK" w:hint="cs"/>
          <w:sz w:val="32"/>
          <w:szCs w:val="32"/>
          <w:cs/>
        </w:rPr>
        <w:t> </w:t>
      </w:r>
      <w:r>
        <w:rPr>
          <w:rFonts w:ascii="TH SarabunPSK" w:hAnsi="TH SarabunPSK" w:cs="TH SarabunPSK"/>
          <w:sz w:val="32"/>
          <w:szCs w:val="32"/>
        </w:rPr>
        <w:t>Business)</w:t>
      </w:r>
      <w:r>
        <w:rPr>
          <w:rFonts w:ascii="TH SarabunPSK" w:hAnsi="TH SarabunPSK" w:cs="TH SarabunPSK" w:hint="cs"/>
          <w:sz w:val="32"/>
          <w:szCs w:val="32"/>
          <w:cs/>
        </w:rPr>
        <w:t> </w:t>
      </w:r>
      <w:r w:rsidR="00925294" w:rsidRPr="00B8108B">
        <w:rPr>
          <w:rFonts w:ascii="TH SarabunPSK" w:hAnsi="TH SarabunPSK" w:cs="TH SarabunPSK"/>
          <w:sz w:val="32"/>
          <w:szCs w:val="32"/>
          <w:cs/>
        </w:rPr>
        <w:t>ด้วยการใช้ระบบดิจิทัลบูรณาการข้อมูล</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w:t>
      </w:r>
      <w:r w:rsidR="00E515C1">
        <w:rPr>
          <w:rFonts w:ascii="TH SarabunPSK" w:hAnsi="TH SarabunPSK" w:cs="TH SarabunPSK" w:hint="cs"/>
          <w:sz w:val="32"/>
          <w:szCs w:val="32"/>
          <w:cs/>
        </w:rPr>
        <w:t> </w:t>
      </w:r>
      <w:r w:rsidR="00925294" w:rsidRPr="00B8108B">
        <w:rPr>
          <w:rFonts w:ascii="TH SarabunPSK" w:hAnsi="TH SarabunPSK" w:cs="TH SarabunPSK"/>
          <w:sz w:val="32"/>
          <w:szCs w:val="32"/>
          <w:cs/>
        </w:rPr>
        <w:t>เอกสารระหว่างหน่วยงานที่เกี่ยวข้องจะทำให้สามารถติดต่อราชการได้แบบเบ็ดเสร็จได้ตลอดวงจร โปร่งใสตรวจสอบได้ และผู้รับบริการได้รับความสะดวก สามารถเข้าถึงงานบริการภาครัฐได้ง่าย ทั่วถึง และหลากหลายรูปแบบตามความ</w:t>
      </w:r>
      <w:r w:rsidR="00925294" w:rsidRPr="00B8108B">
        <w:rPr>
          <w:rFonts w:ascii="TH SarabunPSK" w:eastAsiaTheme="minorHAnsi" w:hAnsi="TH SarabunPSK" w:cs="TH SarabunPSK"/>
          <w:sz w:val="32"/>
          <w:szCs w:val="32"/>
          <w:cs/>
        </w:rPr>
        <w:t>เหมาะสม</w:t>
      </w:r>
    </w:p>
    <w:p w:rsidR="00925294" w:rsidRPr="00F635B8" w:rsidRDefault="00925294" w:rsidP="00E515C1">
      <w:pPr>
        <w:autoSpaceDE w:val="0"/>
        <w:autoSpaceDN w:val="0"/>
        <w:adjustRightInd w:val="0"/>
        <w:spacing w:before="120" w:after="120"/>
        <w:jc w:val="thaiDistribute"/>
        <w:rPr>
          <w:rFonts w:ascii="TH SarabunPSK" w:hAnsi="TH SarabunPSK" w:cs="TH SarabunPSK"/>
          <w:sz w:val="32"/>
          <w:szCs w:val="32"/>
        </w:rPr>
      </w:pPr>
      <w:r w:rsidRPr="00F635B8">
        <w:rPr>
          <w:rFonts w:ascii="TH SarabunPSK" w:hAnsi="TH SarabunPSK" w:cs="TH SarabunPSK"/>
          <w:b/>
          <w:bCs/>
          <w:sz w:val="32"/>
          <w:szCs w:val="32"/>
          <w:cs/>
        </w:rPr>
        <w:t>คำนิยาม</w:t>
      </w:r>
      <w:r w:rsidRPr="00F635B8">
        <w:rPr>
          <w:rFonts w:ascii="TH SarabunPSK" w:hAnsi="TH SarabunPSK" w:cs="TH SarabunPSK"/>
          <w:b/>
          <w:bCs/>
          <w:sz w:val="32"/>
          <w:szCs w:val="32"/>
        </w:rPr>
        <w:t xml:space="preserve"> :</w:t>
      </w:r>
    </w:p>
    <w:p w:rsidR="00925294" w:rsidRPr="00F635B8" w:rsidRDefault="00925294" w:rsidP="00DE267A">
      <w:pPr>
        <w:pStyle w:val="a3"/>
        <w:numPr>
          <w:ilvl w:val="0"/>
          <w:numId w:val="1"/>
        </w:numPr>
        <w:tabs>
          <w:tab w:val="left" w:pos="993"/>
        </w:tabs>
        <w:autoSpaceDE w:val="0"/>
        <w:autoSpaceDN w:val="0"/>
        <w:adjustRightInd w:val="0"/>
        <w:spacing w:after="120"/>
        <w:ind w:left="0" w:firstLine="706"/>
        <w:jc w:val="thaiDistribute"/>
        <w:rPr>
          <w:rFonts w:ascii="TH SarabunPSK" w:eastAsiaTheme="minorHAnsi" w:hAnsi="TH SarabunPSK" w:cs="TH SarabunPSK"/>
          <w:sz w:val="32"/>
          <w:szCs w:val="32"/>
        </w:rPr>
      </w:pPr>
      <w:r w:rsidRPr="00F635B8">
        <w:rPr>
          <w:rFonts w:ascii="TH SarabunPSK" w:eastAsiaTheme="minorHAnsi" w:hAnsi="TH SarabunPSK" w:cs="TH SarabunPSK"/>
          <w:b/>
          <w:bCs/>
          <w:spacing w:val="-6"/>
          <w:sz w:val="32"/>
          <w:szCs w:val="32"/>
          <w:cs/>
        </w:rPr>
        <w:t>ข้อตกลงระดับการให้บริการ</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(Service</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Level</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Agreement</w:t>
      </w:r>
      <w:r w:rsidR="0055450D">
        <w:rPr>
          <w:rFonts w:ascii="TH SarabunPSK" w:eastAsiaTheme="minorHAnsi" w:hAnsi="TH SarabunPSK" w:cs="TH SarabunPSK" w:hint="cs"/>
          <w:b/>
          <w:bCs/>
          <w:spacing w:val="-6"/>
          <w:sz w:val="32"/>
          <w:szCs w:val="32"/>
          <w:cs/>
        </w:rPr>
        <w:t> </w:t>
      </w:r>
      <w:r w:rsidR="0055450D">
        <w:rPr>
          <w:rFonts w:ascii="TH SarabunPSK" w:eastAsiaTheme="minorHAnsi" w:hAnsi="TH SarabunPSK" w:cs="TH SarabunPSK"/>
          <w:b/>
          <w:bCs/>
          <w:spacing w:val="-6"/>
          <w:sz w:val="32"/>
          <w:szCs w:val="32"/>
        </w:rPr>
        <w:t>:</w:t>
      </w:r>
      <w:r w:rsidR="0055450D">
        <w:rPr>
          <w:rFonts w:ascii="TH SarabunPSK" w:eastAsiaTheme="minorHAnsi" w:hAnsi="TH SarabunPSK" w:cs="TH SarabunPSK" w:hint="cs"/>
          <w:b/>
          <w:bCs/>
          <w:spacing w:val="-6"/>
          <w:sz w:val="32"/>
          <w:szCs w:val="32"/>
          <w:cs/>
        </w:rPr>
        <w:t> </w:t>
      </w:r>
      <w:r w:rsidRPr="00F635B8">
        <w:rPr>
          <w:rFonts w:ascii="TH SarabunPSK" w:eastAsiaTheme="minorHAnsi" w:hAnsi="TH SarabunPSK" w:cs="TH SarabunPSK"/>
          <w:b/>
          <w:bCs/>
          <w:spacing w:val="-6"/>
          <w:sz w:val="32"/>
          <w:szCs w:val="32"/>
        </w:rPr>
        <w:t>SLA</w:t>
      </w:r>
      <w:r w:rsidR="0055450D">
        <w:rPr>
          <w:rFonts w:ascii="TH SarabunPSK" w:eastAsiaTheme="minorHAnsi" w:hAnsi="TH SarabunPSK" w:cs="TH SarabunPSK" w:hint="cs"/>
          <w:b/>
          <w:bCs/>
          <w:spacing w:val="-6"/>
          <w:sz w:val="32"/>
          <w:szCs w:val="32"/>
          <w:cs/>
        </w:rPr>
        <w:t>)</w:t>
      </w:r>
      <w:r w:rsidR="0055450D">
        <w:rPr>
          <w:rFonts w:ascii="TH SarabunPSK" w:eastAsiaTheme="minorHAnsi" w:hAnsi="TH SarabunPSK" w:cs="TH SarabunPSK"/>
          <w:b/>
          <w:bCs/>
          <w:spacing w:val="-6"/>
          <w:sz w:val="32"/>
          <w:szCs w:val="32"/>
          <w:cs/>
        </w:rPr>
        <w:t> </w:t>
      </w:r>
      <w:r w:rsidRPr="00F635B8">
        <w:rPr>
          <w:rFonts w:ascii="TH SarabunPSK" w:eastAsiaTheme="minorHAnsi" w:hAnsi="TH SarabunPSK" w:cs="TH SarabunPSK"/>
          <w:spacing w:val="-6"/>
          <w:sz w:val="32"/>
          <w:szCs w:val="32"/>
          <w:cs/>
        </w:rPr>
        <w:t>เป็นเอกสารที่บันทึกข้อตกลง</w:t>
      </w:r>
      <w:r w:rsidRPr="00F635B8">
        <w:rPr>
          <w:rFonts w:ascii="TH SarabunPSK" w:eastAsiaTheme="minorHAnsi" w:hAnsi="TH SarabunPSK" w:cs="TH SarabunPSK"/>
          <w:sz w:val="32"/>
          <w:szCs w:val="32"/>
          <w:cs/>
        </w:rPr>
        <w:t>ระหว่างผู้ให้บริการและผู้รับบริการเป็นลายลักษณ์อักษรอย่างชัดเจนโดยทั้ง</w:t>
      </w:r>
      <w:r w:rsidRPr="00F635B8">
        <w:rPr>
          <w:rFonts w:ascii="TH SarabunPSK" w:eastAsiaTheme="minorHAnsi" w:hAnsi="TH SarabunPSK" w:cs="TH SarabunPSK"/>
          <w:sz w:val="32"/>
          <w:szCs w:val="32"/>
        </w:rPr>
        <w:t xml:space="preserve"> 2 </w:t>
      </w:r>
      <w:r w:rsidRPr="00F635B8">
        <w:rPr>
          <w:rFonts w:ascii="TH SarabunPSK" w:eastAsiaTheme="minorHAnsi" w:hAnsi="TH SarabunPSK" w:cs="TH SarabunPSK"/>
          <w:sz w:val="32"/>
          <w:szCs w:val="32"/>
          <w:cs/>
        </w:rPr>
        <w:t>ฝ่ายต้องร่วมกันกำหนดขอบเขตของการให้บริการระดับการให้บริการ</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(Level</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of</w:t>
      </w:r>
      <w:r w:rsidR="00C71DBE">
        <w:rPr>
          <w:rFonts w:ascii="TH SarabunPSK" w:eastAsiaTheme="minorHAnsi" w:hAnsi="TH SarabunPSK" w:cs="TH SarabunPSK" w:hint="cs"/>
          <w:sz w:val="32"/>
          <w:szCs w:val="32"/>
          <w:cs/>
        </w:rPr>
        <w:t> </w:t>
      </w:r>
      <w:r w:rsidR="00C71DBE">
        <w:rPr>
          <w:rFonts w:ascii="TH SarabunPSK" w:eastAsiaTheme="minorHAnsi" w:hAnsi="TH SarabunPSK" w:cs="TH SarabunPSK"/>
          <w:sz w:val="32"/>
          <w:szCs w:val="32"/>
        </w:rPr>
        <w:t>Service)</w:t>
      </w:r>
      <w:r w:rsidR="00C71DBE">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cs/>
        </w:rPr>
        <w:t>ขั้นต่ำที่ทั้งสองฝ่ายยอมรับได้ซึ่งข้อตกลงระดับการให้บริการเปรียบเสมือนพันธะสัญญาถึงระดับคุณภาพของบริการและความโปร่งใสที่ผู้ให้บริการมีให้แก่ผู้รับบริการดังนั้นองค์ประกอบของข้อตกลงจะประกอบด้วยขอบเขตการให้บริการข้อกำหนดการให้บริการระดับการให้บริการขั้นตอนการให้บริการและการรับเรื่องราวร้องเรียน</w:t>
      </w:r>
    </w:p>
    <w:p w:rsidR="00925294" w:rsidRPr="00F635B8" w:rsidRDefault="00925294" w:rsidP="00925294">
      <w:pPr>
        <w:pStyle w:val="a3"/>
        <w:numPr>
          <w:ilvl w:val="0"/>
          <w:numId w:val="1"/>
        </w:numPr>
        <w:tabs>
          <w:tab w:val="left" w:pos="993"/>
        </w:tabs>
        <w:autoSpaceDE w:val="0"/>
        <w:autoSpaceDN w:val="0"/>
        <w:adjustRightInd w:val="0"/>
        <w:ind w:left="0" w:firstLine="709"/>
        <w:jc w:val="thaiDistribute"/>
        <w:rPr>
          <w:rFonts w:ascii="TH SarabunPSK" w:eastAsiaTheme="minorHAnsi" w:hAnsi="TH SarabunPSK" w:cs="TH SarabunPSK"/>
          <w:sz w:val="32"/>
          <w:szCs w:val="32"/>
        </w:rPr>
      </w:pPr>
      <w:r w:rsidRPr="00F635B8">
        <w:rPr>
          <w:rFonts w:ascii="TH SarabunPSK" w:eastAsiaTheme="minorHAnsi" w:hAnsi="TH SarabunPSK" w:cs="TH SarabunPSK"/>
          <w:spacing w:val="-10"/>
          <w:sz w:val="32"/>
          <w:szCs w:val="32"/>
          <w:cs/>
        </w:rPr>
        <w:t xml:space="preserve">คู่มือการให้บริการเป็นการต่อยอดจาก </w:t>
      </w:r>
      <w:r w:rsidRPr="00F635B8">
        <w:rPr>
          <w:rFonts w:ascii="TH SarabunPSK" w:eastAsiaTheme="minorHAnsi" w:hAnsi="TH SarabunPSK" w:cs="TH SarabunPSK"/>
          <w:b/>
          <w:bCs/>
          <w:spacing w:val="-10"/>
          <w:sz w:val="32"/>
          <w:szCs w:val="32"/>
        </w:rPr>
        <w:t>“</w:t>
      </w:r>
      <w:r w:rsidRPr="00F635B8">
        <w:rPr>
          <w:rFonts w:ascii="TH SarabunPSK" w:eastAsiaTheme="minorHAnsi" w:hAnsi="TH SarabunPSK" w:cs="TH SarabunPSK"/>
          <w:b/>
          <w:bCs/>
          <w:spacing w:val="-10"/>
          <w:sz w:val="32"/>
          <w:szCs w:val="32"/>
          <w:cs/>
        </w:rPr>
        <w:t>ข้อตกลงระดับการให้บริการ</w:t>
      </w:r>
      <w:r w:rsidR="00AA4F2C">
        <w:rPr>
          <w:rFonts w:ascii="TH SarabunPSK" w:eastAsiaTheme="minorHAnsi" w:hAnsi="TH SarabunPSK" w:cs="TH SarabunPSK" w:hint="cs"/>
          <w:b/>
          <w:bCs/>
          <w:spacing w:val="-10"/>
          <w:sz w:val="32"/>
          <w:szCs w:val="32"/>
          <w:cs/>
        </w:rPr>
        <w:t> </w:t>
      </w:r>
      <w:r w:rsidR="00AA4F2C">
        <w:rPr>
          <w:rFonts w:ascii="TH SarabunPSK" w:eastAsiaTheme="minorHAnsi" w:hAnsi="TH SarabunPSK" w:cs="TH SarabunPSK"/>
          <w:sz w:val="32"/>
          <w:szCs w:val="32"/>
        </w:rPr>
        <w:t>(Service</w:t>
      </w:r>
      <w:r w:rsidR="00AA4F2C">
        <w:rPr>
          <w:rFonts w:ascii="TH SarabunPSK" w:eastAsiaTheme="minorHAnsi" w:hAnsi="TH SarabunPSK" w:cs="TH SarabunPSK" w:hint="cs"/>
          <w:sz w:val="32"/>
          <w:szCs w:val="32"/>
          <w:cs/>
        </w:rPr>
        <w:t> </w:t>
      </w:r>
      <w:r w:rsidR="00AA4F2C">
        <w:rPr>
          <w:rFonts w:ascii="TH SarabunPSK" w:eastAsiaTheme="minorHAnsi" w:hAnsi="TH SarabunPSK" w:cs="TH SarabunPSK"/>
          <w:sz w:val="32"/>
          <w:szCs w:val="32"/>
        </w:rPr>
        <w:t>Level</w:t>
      </w:r>
      <w:r w:rsidR="00AA4F2C">
        <w:rPr>
          <w:rFonts w:ascii="TH SarabunPSK" w:eastAsiaTheme="minorHAnsi" w:hAnsi="TH SarabunPSK" w:cs="TH SarabunPSK" w:hint="cs"/>
          <w:sz w:val="32"/>
          <w:szCs w:val="32"/>
          <w:cs/>
        </w:rPr>
        <w:t> </w:t>
      </w:r>
      <w:r w:rsidRPr="00F635B8">
        <w:rPr>
          <w:rFonts w:ascii="TH SarabunPSK" w:eastAsiaTheme="minorHAnsi" w:hAnsi="TH SarabunPSK" w:cs="TH SarabunPSK"/>
          <w:sz w:val="32"/>
          <w:szCs w:val="32"/>
        </w:rPr>
        <w:t>Agreement : SLA)”</w:t>
      </w:r>
      <w:r w:rsidRPr="00F635B8">
        <w:rPr>
          <w:rFonts w:ascii="TH SarabunPSK" w:eastAsiaTheme="minorHAnsi" w:hAnsi="TH SarabunPSK" w:cs="TH SarabunPSK"/>
          <w:sz w:val="32"/>
          <w:szCs w:val="32"/>
          <w:cs/>
        </w:rPr>
        <w:t xml:space="preserve"> ประจำปีงบประมาณ พ.ศ. 2558 เพื่อเป็นการยกระดับคุณภาพการให้บริการของหน่วยงานในสังกัดกรมการแพทย์ </w:t>
      </w: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E95FD9" w:rsidRDefault="00E95FD9" w:rsidP="00E95FD9">
      <w:pPr>
        <w:spacing w:before="120"/>
        <w:jc w:val="thaiDistribute"/>
        <w:rPr>
          <w:rFonts w:ascii="TH SarabunPSK" w:hAnsi="TH SarabunPSK" w:cs="TH SarabunPSK"/>
          <w:b/>
          <w:bCs/>
          <w:sz w:val="32"/>
          <w:szCs w:val="32"/>
        </w:rPr>
      </w:pPr>
    </w:p>
    <w:p w:rsidR="00925294" w:rsidRPr="00F635B8" w:rsidRDefault="00925294" w:rsidP="00E95FD9">
      <w:pPr>
        <w:spacing w:before="120"/>
        <w:jc w:val="thaiDistribute"/>
        <w:rPr>
          <w:rFonts w:ascii="TH SarabunPSK" w:hAnsi="TH SarabunPSK" w:cs="TH SarabunPSK"/>
          <w:b/>
          <w:bCs/>
          <w:sz w:val="32"/>
          <w:szCs w:val="32"/>
        </w:rPr>
      </w:pPr>
      <w:r w:rsidRPr="00F635B8">
        <w:rPr>
          <w:rFonts w:ascii="TH SarabunPSK" w:hAnsi="TH SarabunPSK" w:cs="TH SarabunPSK"/>
          <w:b/>
          <w:bCs/>
          <w:sz w:val="32"/>
          <w:szCs w:val="32"/>
          <w:cs/>
        </w:rPr>
        <w:lastRenderedPageBreak/>
        <w:t xml:space="preserve">เกณฑ์การให้คะแนน </w:t>
      </w:r>
      <w:r w:rsidRPr="00F635B8">
        <w:rPr>
          <w:rFonts w:ascii="TH SarabunPSK" w:hAnsi="TH SarabunPSK" w:cs="TH SarabunPSK"/>
          <w:b/>
          <w:bCs/>
          <w:sz w:val="32"/>
          <w:szCs w:val="32"/>
        </w:rPr>
        <w:t xml:space="preserve">: </w:t>
      </w:r>
    </w:p>
    <w:p w:rsidR="00925294" w:rsidRPr="00DF6198" w:rsidRDefault="00925294" w:rsidP="00AA4F2C">
      <w:pPr>
        <w:spacing w:after="120"/>
        <w:ind w:firstLine="720"/>
        <w:jc w:val="thaiDistribute"/>
        <w:rPr>
          <w:rFonts w:ascii="TH SarabunPSK" w:hAnsi="TH SarabunPSK" w:cs="TH SarabunPSK"/>
          <w:sz w:val="32"/>
          <w:szCs w:val="32"/>
          <w:lang w:val="en-GB"/>
        </w:rPr>
      </w:pPr>
      <w:r w:rsidRPr="00DF6198">
        <w:rPr>
          <w:rFonts w:ascii="TH SarabunPSK" w:hAnsi="TH SarabunPSK" w:cs="TH SarabunPSK"/>
          <w:sz w:val="32"/>
          <w:szCs w:val="32"/>
          <w:cs/>
        </w:rPr>
        <w:t>กำหนดเป็นระดับความสำเร็จของการจัดทำคู่มือการให้บริการประชาชน ที่ต้องมีการดำเนินการจัดทำแผนปรับปรุงกระบวนงานที่นำไปสู่ข้อตกลงระดับการให้บริการที่สอดคล้องกับความต้องการของผ</w:t>
      </w:r>
      <w:r w:rsidR="00DF6198">
        <w:rPr>
          <w:rFonts w:ascii="TH SarabunPSK" w:hAnsi="TH SarabunPSK" w:cs="TH SarabunPSK"/>
          <w:sz w:val="32"/>
          <w:szCs w:val="32"/>
          <w:cs/>
        </w:rPr>
        <w:t>ู้รับบริการ</w:t>
      </w:r>
      <w:r w:rsidR="00DF6198">
        <w:rPr>
          <w:rFonts w:ascii="TH SarabunPSK" w:hAnsi="TH SarabunPSK" w:cs="TH SarabunPSK" w:hint="cs"/>
          <w:sz w:val="32"/>
          <w:szCs w:val="32"/>
          <w:cs/>
        </w:rPr>
        <w:br/>
      </w:r>
      <w:r w:rsidRPr="00DF6198">
        <w:rPr>
          <w:rFonts w:ascii="TH SarabunPSK" w:hAnsi="TH SarabunPSK" w:cs="TH SarabunPSK"/>
          <w:sz w:val="32"/>
          <w:szCs w:val="32"/>
          <w:cs/>
        </w:rPr>
        <w:t xml:space="preserve">มีการดำเนินการตามแผนปรับปรุง/พัฒนางานบริการ และมีคู่มือการให้บริการประชาชนตามแผนการปรับปรุงฯ โดยระดับความสำเร็จกำหนดเป็น </w:t>
      </w:r>
      <w:r w:rsidRPr="00DF6198">
        <w:rPr>
          <w:rFonts w:ascii="TH SarabunPSK" w:hAnsi="TH SarabunPSK" w:cs="TH SarabunPSK"/>
          <w:sz w:val="32"/>
          <w:szCs w:val="32"/>
          <w:lang w:val="en-GB"/>
        </w:rPr>
        <w:t>Milestone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1540"/>
        <w:gridCol w:w="1540"/>
        <w:gridCol w:w="1540"/>
        <w:gridCol w:w="1540"/>
        <w:gridCol w:w="1540"/>
      </w:tblGrid>
      <w:tr w:rsidR="00925294" w:rsidRPr="00F635B8" w:rsidTr="00135DB6">
        <w:trPr>
          <w:cantSplit/>
          <w:trHeight w:val="454"/>
          <w:jc w:val="center"/>
        </w:trPr>
        <w:tc>
          <w:tcPr>
            <w:tcW w:w="85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ind w:left="-120" w:right="-63"/>
              <w:jc w:val="center"/>
              <w:rPr>
                <w:rFonts w:ascii="TH SarabunPSK" w:hAnsi="TH SarabunPSK" w:cs="TH SarabunPSK"/>
                <w:b/>
                <w:bCs/>
                <w:sz w:val="32"/>
                <w:szCs w:val="32"/>
              </w:rPr>
            </w:pPr>
            <w:r w:rsidRPr="00F477DD">
              <w:rPr>
                <w:rFonts w:ascii="TH SarabunPSK" w:hAnsi="TH SarabunPSK" w:cs="TH SarabunPSK"/>
                <w:b/>
                <w:bCs/>
                <w:sz w:val="32"/>
                <w:szCs w:val="32"/>
                <w:cs/>
              </w:rPr>
              <w:t>ระดับคะแนน</w:t>
            </w:r>
          </w:p>
        </w:tc>
        <w:tc>
          <w:tcPr>
            <w:tcW w:w="414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ระดับขั้นของความสำเร็จ (</w:t>
            </w:r>
            <w:r w:rsidRPr="00F477DD">
              <w:rPr>
                <w:rFonts w:ascii="TH SarabunPSK" w:hAnsi="TH SarabunPSK" w:cs="TH SarabunPSK"/>
                <w:b/>
                <w:bCs/>
                <w:sz w:val="32"/>
                <w:szCs w:val="32"/>
              </w:rPr>
              <w:t>Milestone</w:t>
            </w:r>
            <w:r w:rsidRPr="00F477DD">
              <w:rPr>
                <w:rFonts w:ascii="TH SarabunPSK" w:hAnsi="TH SarabunPSK" w:cs="TH SarabunPSK"/>
                <w:b/>
                <w:bCs/>
                <w:sz w:val="32"/>
                <w:szCs w:val="32"/>
                <w:cs/>
              </w:rPr>
              <w:t>)</w:t>
            </w:r>
          </w:p>
        </w:tc>
      </w:tr>
      <w:tr w:rsidR="00925294" w:rsidRPr="00F635B8" w:rsidTr="00135DB6">
        <w:trPr>
          <w:cantSplit/>
          <w:trHeight w:val="454"/>
          <w:jc w:val="center"/>
        </w:trPr>
        <w:tc>
          <w:tcPr>
            <w:tcW w:w="85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spacing w:line="228" w:lineRule="auto"/>
              <w:jc w:val="center"/>
              <w:rPr>
                <w:rFonts w:ascii="TH SarabunPSK" w:hAnsi="TH SarabunPSK" w:cs="TH SarabunPSK"/>
                <w:b/>
                <w:bCs/>
                <w:sz w:val="32"/>
                <w:szCs w:val="32"/>
                <w:lang w:eastAsia="th-TH"/>
              </w:rPr>
            </w:pP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5294" w:rsidRPr="00F477DD" w:rsidRDefault="00925294" w:rsidP="00135DB6">
            <w:pPr>
              <w:pStyle w:val="aa"/>
              <w:spacing w:line="228" w:lineRule="auto"/>
              <w:jc w:val="center"/>
              <w:rPr>
                <w:rFonts w:ascii="TH SarabunPSK" w:hAnsi="TH SarabunPSK" w:cs="TH SarabunPSK"/>
                <w:b/>
                <w:bCs/>
                <w:sz w:val="32"/>
                <w:szCs w:val="32"/>
              </w:rPr>
            </w:pPr>
            <w:r w:rsidRPr="00F477DD">
              <w:rPr>
                <w:rFonts w:ascii="TH SarabunPSK" w:hAnsi="TH SarabunPSK" w:cs="TH SarabunPSK"/>
                <w:b/>
                <w:bCs/>
                <w:sz w:val="32"/>
                <w:szCs w:val="32"/>
                <w:cs/>
              </w:rPr>
              <w:t xml:space="preserve">ขั้นตอนที่ </w:t>
            </w:r>
            <w:r w:rsidRPr="00F477DD">
              <w:rPr>
                <w:rFonts w:ascii="TH SarabunPSK" w:hAnsi="TH SarabunPSK" w:cs="TH SarabunPSK"/>
                <w:b/>
                <w:bCs/>
                <w:sz w:val="32"/>
                <w:szCs w:val="32"/>
              </w:rPr>
              <w:t>5</w:t>
            </w: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1</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2</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3</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4</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p>
        </w:tc>
      </w:tr>
      <w:tr w:rsidR="00925294" w:rsidRPr="00F635B8" w:rsidTr="00135DB6">
        <w:trPr>
          <w:trHeight w:val="454"/>
          <w:jc w:val="center"/>
        </w:trPr>
        <w:tc>
          <w:tcPr>
            <w:tcW w:w="855"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ind w:left="-106" w:right="-91"/>
              <w:jc w:val="center"/>
              <w:rPr>
                <w:rFonts w:ascii="TH SarabunPSK" w:hAnsi="TH SarabunPSK" w:cs="TH SarabunPSK"/>
                <w:b/>
                <w:bCs/>
                <w:sz w:val="32"/>
                <w:szCs w:val="32"/>
              </w:rPr>
            </w:pPr>
            <w:r w:rsidRPr="00F477DD">
              <w:rPr>
                <w:rFonts w:ascii="TH SarabunPSK" w:hAnsi="TH SarabunPSK" w:cs="TH SarabunPSK"/>
                <w:b/>
                <w:bCs/>
                <w:sz w:val="32"/>
                <w:szCs w:val="32"/>
              </w:rPr>
              <w:t>5</w:t>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c>
          <w:tcPr>
            <w:tcW w:w="829" w:type="pct"/>
            <w:tcBorders>
              <w:top w:val="single" w:sz="4" w:space="0" w:color="auto"/>
              <w:left w:val="single" w:sz="4" w:space="0" w:color="auto"/>
              <w:bottom w:val="single" w:sz="4" w:space="0" w:color="auto"/>
              <w:right w:val="single" w:sz="4" w:space="0" w:color="auto"/>
            </w:tcBorders>
            <w:vAlign w:val="center"/>
          </w:tcPr>
          <w:p w:rsidR="00925294" w:rsidRPr="00F477DD" w:rsidRDefault="00925294" w:rsidP="00135DB6">
            <w:pPr>
              <w:pStyle w:val="aa"/>
              <w:spacing w:line="228" w:lineRule="auto"/>
              <w:jc w:val="center"/>
              <w:rPr>
                <w:rFonts w:ascii="TH SarabunPSK" w:hAnsi="TH SarabunPSK" w:cs="TH SarabunPSK"/>
                <w:sz w:val="32"/>
                <w:szCs w:val="32"/>
              </w:rPr>
            </w:pPr>
            <w:r w:rsidRPr="00F477DD">
              <w:rPr>
                <w:rFonts w:ascii="TH SarabunPSK" w:hAnsi="TH SarabunPSK" w:cs="TH SarabunPSK"/>
                <w:sz w:val="32"/>
                <w:szCs w:val="32"/>
              </w:rPr>
              <w:sym w:font="Wingdings" w:char="00FC"/>
            </w:r>
          </w:p>
        </w:tc>
      </w:tr>
    </w:tbl>
    <w:p w:rsidR="00925294" w:rsidRPr="00E95FD9" w:rsidRDefault="00925294" w:rsidP="00F477DD">
      <w:pPr>
        <w:spacing w:before="120" w:after="120"/>
        <w:rPr>
          <w:rFonts w:ascii="TH SarabunPSK" w:eastAsia="Cordia New" w:hAnsi="TH SarabunPSK" w:cs="TH SarabunPSK"/>
          <w:b/>
          <w:bCs/>
          <w:sz w:val="32"/>
          <w:szCs w:val="32"/>
          <w:lang w:eastAsia="th-TH"/>
        </w:rPr>
      </w:pPr>
      <w:r w:rsidRPr="00F635B8">
        <w:rPr>
          <w:rFonts w:ascii="TH SarabunPSK" w:hAnsi="TH SarabunPSK" w:cs="TH SarabunPSK"/>
          <w:b/>
          <w:bCs/>
          <w:sz w:val="32"/>
          <w:szCs w:val="32"/>
          <w:cs/>
        </w:rPr>
        <w:t xml:space="preserve">โดยที่ </w:t>
      </w:r>
      <w:r w:rsidRPr="00F635B8">
        <w:rPr>
          <w:rFonts w:ascii="TH SarabunPSK" w:hAnsi="TH SarabunPSK" w:cs="TH SarabunPSK"/>
          <w:b/>
          <w:bCs/>
          <w:sz w:val="32"/>
          <w:szCs w:val="32"/>
        </w:rPr>
        <w:t xml:space="preserve">: </w:t>
      </w:r>
    </w:p>
    <w:tbl>
      <w:tblPr>
        <w:tblStyle w:val="a9"/>
        <w:tblW w:w="5000" w:type="pct"/>
        <w:jc w:val="center"/>
        <w:tblLook w:val="04A0"/>
      </w:tblPr>
      <w:tblGrid>
        <w:gridCol w:w="1157"/>
        <w:gridCol w:w="8130"/>
      </w:tblGrid>
      <w:tr w:rsidR="00925294" w:rsidRPr="00F635B8" w:rsidTr="00135DB6">
        <w:trPr>
          <w:trHeight w:val="454"/>
          <w:jc w:val="center"/>
        </w:trPr>
        <w:tc>
          <w:tcPr>
            <w:tcW w:w="623" w:type="pct"/>
            <w:shd w:val="clear" w:color="auto" w:fill="F2F2F2" w:themeFill="background1" w:themeFillShade="F2"/>
            <w:vAlign w:val="center"/>
          </w:tcPr>
          <w:p w:rsidR="00925294" w:rsidRPr="00F635B8" w:rsidRDefault="00925294" w:rsidP="00135DB6">
            <w:pPr>
              <w:ind w:left="-109" w:right="-108"/>
              <w:jc w:val="center"/>
              <w:rPr>
                <w:rFonts w:ascii="TH SarabunPSK" w:hAnsi="TH SarabunPSK" w:cs="TH SarabunPSK"/>
                <w:b/>
                <w:bCs/>
                <w:spacing w:val="-14"/>
                <w:sz w:val="32"/>
                <w:szCs w:val="32"/>
                <w:cs/>
              </w:rPr>
            </w:pPr>
            <w:r w:rsidRPr="00F635B8">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925294" w:rsidRPr="00F635B8" w:rsidRDefault="00925294" w:rsidP="00135DB6">
            <w:pPr>
              <w:jc w:val="center"/>
              <w:rPr>
                <w:rFonts w:ascii="TH SarabunPSK" w:hAnsi="TH SarabunPSK" w:cs="TH SarabunPSK"/>
                <w:b/>
                <w:bCs/>
                <w:sz w:val="32"/>
                <w:szCs w:val="32"/>
              </w:rPr>
            </w:pPr>
            <w:r w:rsidRPr="00F635B8">
              <w:rPr>
                <w:rFonts w:ascii="TH SarabunPSK" w:hAnsi="TH SarabunPSK" w:cs="TH SarabunPSK"/>
                <w:b/>
                <w:bCs/>
                <w:sz w:val="32"/>
                <w:szCs w:val="32"/>
                <w:cs/>
              </w:rPr>
              <w:t>เกณฑ์การให้คะแนน</w:t>
            </w:r>
          </w:p>
        </w:tc>
      </w:tr>
      <w:tr w:rsidR="00925294" w:rsidRPr="00F635B8" w:rsidTr="00F61860">
        <w:trPr>
          <w:trHeight w:val="56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1</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ส่งบุคลากรเข้าร่วมการประชุมเชิงปฏิบัติการเพื่อพัฒนาคุณภาพการให้บริการประชาชน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2</w:t>
            </w:r>
          </w:p>
        </w:tc>
        <w:tc>
          <w:tcPr>
            <w:tcW w:w="4377" w:type="pct"/>
          </w:tcPr>
          <w:p w:rsidR="00925294" w:rsidRPr="00F635B8" w:rsidRDefault="00925294" w:rsidP="00F61860">
            <w:pPr>
              <w:pStyle w:val="Default"/>
              <w:rPr>
                <w:color w:val="auto"/>
                <w:spacing w:val="-6"/>
                <w:sz w:val="32"/>
                <w:szCs w:val="32"/>
                <w:cs/>
              </w:rPr>
            </w:pPr>
            <w:r w:rsidRPr="00F635B8">
              <w:rPr>
                <w:sz w:val="32"/>
                <w:szCs w:val="32"/>
                <w:cs/>
              </w:rPr>
              <w:t>จัดทำแผนปรับปรุง/พัฒนางานบริการ (กระบวนงานบริการ) ประจำปีงบประมาณ พ.ศ. 2564 (รูปแบบ</w:t>
            </w:r>
            <w:r w:rsidRPr="00F635B8">
              <w:rPr>
                <w:sz w:val="32"/>
                <w:szCs w:val="32"/>
              </w:rPr>
              <w:t xml:space="preserve"> Gantt Chart</w:t>
            </w:r>
            <w:r w:rsidRPr="00F635B8">
              <w:rPr>
                <w:sz w:val="32"/>
                <w:szCs w:val="32"/>
                <w:cs/>
              </w:rPr>
              <w:t>)</w:t>
            </w:r>
            <w:r w:rsidR="00F61860">
              <w:rPr>
                <w:rFonts w:hint="cs"/>
                <w:sz w:val="32"/>
                <w:szCs w:val="32"/>
                <w:cs/>
              </w:rPr>
              <w:t> </w:t>
            </w:r>
            <w:r w:rsidRPr="00F635B8">
              <w:rPr>
                <w:sz w:val="32"/>
                <w:szCs w:val="32"/>
                <w:cs/>
              </w:rPr>
              <w:t>จำนวน 3 กระบวนงาน</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3</w:t>
            </w:r>
          </w:p>
        </w:tc>
        <w:tc>
          <w:tcPr>
            <w:tcW w:w="4377" w:type="pct"/>
          </w:tcPr>
          <w:p w:rsidR="00925294" w:rsidRPr="00F635B8" w:rsidRDefault="00925294" w:rsidP="00F61860">
            <w:pPr>
              <w:pStyle w:val="Default"/>
              <w:rPr>
                <w:color w:val="auto"/>
                <w:spacing w:val="-10"/>
                <w:sz w:val="32"/>
                <w:szCs w:val="32"/>
                <w:cs/>
              </w:rPr>
            </w:pPr>
            <w:r w:rsidRPr="00F635B8">
              <w:rPr>
                <w:sz w:val="32"/>
                <w:szCs w:val="32"/>
                <w:cs/>
              </w:rPr>
              <w:t>ปรับปรุง</w:t>
            </w:r>
            <w:r w:rsidRPr="00F635B8">
              <w:rPr>
                <w:sz w:val="32"/>
                <w:szCs w:val="32"/>
              </w:rPr>
              <w:t>/</w:t>
            </w:r>
            <w:r w:rsidRPr="00F635B8">
              <w:rPr>
                <w:sz w:val="32"/>
                <w:szCs w:val="32"/>
                <w:cs/>
              </w:rPr>
              <w:t>พัฒนากระบวนงานบริการ ตามแบบฟอร์ม</w:t>
            </w:r>
            <w:r w:rsidR="00F61860">
              <w:rPr>
                <w:sz w:val="32"/>
                <w:szCs w:val="32"/>
              </w:rPr>
              <w:t xml:space="preserve"> A</w:t>
            </w:r>
            <w:r w:rsidR="00F61860">
              <w:rPr>
                <w:rFonts w:hint="cs"/>
                <w:sz w:val="32"/>
                <w:szCs w:val="32"/>
                <w:cs/>
              </w:rPr>
              <w:t> </w:t>
            </w:r>
            <w:r w:rsidR="00F61860">
              <w:rPr>
                <w:sz w:val="32"/>
                <w:szCs w:val="32"/>
                <w:cs/>
              </w:rPr>
              <w:t>– </w:t>
            </w:r>
            <w:r w:rsidRPr="00F635B8">
              <w:rPr>
                <w:sz w:val="32"/>
                <w:szCs w:val="32"/>
              </w:rPr>
              <w:t>E</w:t>
            </w:r>
            <w:r w:rsidR="00F61860">
              <w:rPr>
                <w:rFonts w:hint="cs"/>
                <w:sz w:val="32"/>
                <w:szCs w:val="32"/>
                <w:cs/>
              </w:rPr>
              <w:t> </w:t>
            </w:r>
            <w:r w:rsidRPr="00F635B8">
              <w:rPr>
                <w:sz w:val="32"/>
                <w:szCs w:val="32"/>
                <w:cs/>
              </w:rPr>
              <w:t>จำนวน 3 กระบวนงาน</w:t>
            </w:r>
            <w:r w:rsidRPr="00F635B8">
              <w:rPr>
                <w:sz w:val="32"/>
                <w:szCs w:val="32"/>
                <w:cs/>
              </w:rPr>
              <w:br/>
              <w:t>ตามแผน ฯ ในขั้นตอนที่ 2</w:t>
            </w:r>
          </w:p>
        </w:tc>
      </w:tr>
      <w:tr w:rsidR="00925294" w:rsidRPr="00F635B8" w:rsidTr="00F61860">
        <w:trPr>
          <w:trHeight w:val="737"/>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4</w:t>
            </w:r>
          </w:p>
        </w:tc>
        <w:tc>
          <w:tcPr>
            <w:tcW w:w="4377" w:type="pct"/>
          </w:tcPr>
          <w:p w:rsidR="00925294" w:rsidRPr="00F635B8" w:rsidRDefault="00925294" w:rsidP="00F61860">
            <w:pPr>
              <w:pStyle w:val="Default"/>
              <w:rPr>
                <w:color w:val="auto"/>
                <w:spacing w:val="-8"/>
                <w:sz w:val="32"/>
                <w:szCs w:val="32"/>
                <w:cs/>
              </w:rPr>
            </w:pPr>
            <w:r w:rsidRPr="00F635B8">
              <w:rPr>
                <w:sz w:val="32"/>
                <w:szCs w:val="32"/>
                <w:cs/>
              </w:rPr>
              <w:t>จัดทำคู่มือการให้บริการประชาชนใ</w:t>
            </w:r>
            <w:r w:rsidR="00C81B45">
              <w:rPr>
                <w:sz w:val="32"/>
                <w:szCs w:val="32"/>
                <w:cs/>
              </w:rPr>
              <w:t>นรูปแบบคู่มืออิเล็กทรอนิกส์ และ</w:t>
            </w:r>
            <w:r w:rsidRPr="00F635B8">
              <w:rPr>
                <w:sz w:val="32"/>
                <w:szCs w:val="32"/>
                <w:cs/>
              </w:rPr>
              <w:t xml:space="preserve">เผยแพร่บนเว็บไซต์ หรือ </w:t>
            </w:r>
            <w:r w:rsidRPr="00F635B8">
              <w:rPr>
                <w:sz w:val="32"/>
                <w:szCs w:val="32"/>
              </w:rPr>
              <w:t xml:space="preserve">Social Media </w:t>
            </w:r>
            <w:r w:rsidRPr="00F635B8">
              <w:rPr>
                <w:sz w:val="32"/>
                <w:szCs w:val="32"/>
                <w:cs/>
              </w:rPr>
              <w:t xml:space="preserve">ของหน่วยงาน จำนวน 3 กระบวนงาน </w:t>
            </w:r>
            <w:r w:rsidRPr="00F635B8">
              <w:rPr>
                <w:sz w:val="32"/>
                <w:szCs w:val="32"/>
                <w:cs/>
                <w:lang w:val="en-GB"/>
              </w:rPr>
              <w:t xml:space="preserve">ตามแผน ฯ ในขั้นตอนที่ 2 </w:t>
            </w:r>
          </w:p>
        </w:tc>
      </w:tr>
      <w:tr w:rsidR="00925294" w:rsidRPr="00F635B8" w:rsidTr="00F61860">
        <w:trPr>
          <w:trHeight w:val="794"/>
          <w:jc w:val="center"/>
        </w:trPr>
        <w:tc>
          <w:tcPr>
            <w:tcW w:w="623" w:type="pct"/>
          </w:tcPr>
          <w:p w:rsidR="00925294" w:rsidRPr="00F635B8" w:rsidRDefault="00925294" w:rsidP="00F61860">
            <w:pPr>
              <w:jc w:val="center"/>
              <w:rPr>
                <w:rFonts w:ascii="TH SarabunPSK" w:hAnsi="TH SarabunPSK" w:cs="TH SarabunPSK"/>
                <w:b/>
                <w:bCs/>
                <w:sz w:val="32"/>
                <w:szCs w:val="32"/>
              </w:rPr>
            </w:pPr>
            <w:r w:rsidRPr="00F635B8">
              <w:rPr>
                <w:rFonts w:ascii="TH SarabunPSK" w:hAnsi="TH SarabunPSK" w:cs="TH SarabunPSK"/>
                <w:b/>
                <w:bCs/>
                <w:sz w:val="32"/>
                <w:szCs w:val="32"/>
                <w:cs/>
              </w:rPr>
              <w:t>5</w:t>
            </w:r>
          </w:p>
        </w:tc>
        <w:tc>
          <w:tcPr>
            <w:tcW w:w="4377" w:type="pct"/>
          </w:tcPr>
          <w:p w:rsidR="00925294" w:rsidRPr="00F635B8" w:rsidRDefault="00925294" w:rsidP="00F61860">
            <w:pPr>
              <w:pStyle w:val="Default"/>
              <w:rPr>
                <w:color w:val="auto"/>
                <w:sz w:val="32"/>
                <w:szCs w:val="32"/>
                <w:cs/>
              </w:rPr>
            </w:pPr>
            <w:r w:rsidRPr="00F635B8">
              <w:rPr>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r>
    </w:tbl>
    <w:p w:rsidR="00925294" w:rsidRPr="00295020" w:rsidRDefault="00925294" w:rsidP="00925294">
      <w:pPr>
        <w:spacing w:before="200" w:after="120"/>
        <w:rPr>
          <w:rFonts w:ascii="TH SarabunPSK" w:hAnsi="TH SarabunPSK" w:cs="TH SarabunPSK"/>
          <w:b/>
          <w:bCs/>
          <w:sz w:val="32"/>
          <w:szCs w:val="32"/>
        </w:rPr>
      </w:pPr>
      <w:r w:rsidRPr="00295020">
        <w:rPr>
          <w:rFonts w:ascii="TH SarabunPSK" w:hAnsi="TH SarabunPSK" w:cs="TH SarabunPSK"/>
          <w:sz w:val="32"/>
          <w:szCs w:val="32"/>
          <w:cs/>
        </w:rPr>
        <w:t xml:space="preserve">แบ่งเกณฑ์การประเมินเป็น </w:t>
      </w:r>
      <w:r w:rsidRPr="00295020">
        <w:rPr>
          <w:rFonts w:ascii="TH SarabunPSK" w:hAnsi="TH SarabunPSK" w:cs="TH SarabunPSK"/>
          <w:sz w:val="32"/>
          <w:szCs w:val="32"/>
        </w:rPr>
        <w:t xml:space="preserve">2 </w:t>
      </w:r>
      <w:r w:rsidRPr="00295020">
        <w:rPr>
          <w:rFonts w:ascii="TH SarabunPSK" w:hAnsi="TH SarabunPSK" w:cs="TH SarabunPSK"/>
          <w:sz w:val="32"/>
          <w:szCs w:val="32"/>
          <w:cs/>
        </w:rPr>
        <w:t xml:space="preserve">รอบ ได้แก่ รอบ </w:t>
      </w:r>
      <w:r w:rsidRPr="00295020">
        <w:rPr>
          <w:rFonts w:ascii="TH SarabunPSK" w:hAnsi="TH SarabunPSK" w:cs="TH SarabunPSK"/>
          <w:sz w:val="32"/>
          <w:szCs w:val="32"/>
        </w:rPr>
        <w:t xml:space="preserve">6 </w:t>
      </w:r>
      <w:r w:rsidRPr="00295020">
        <w:rPr>
          <w:rFonts w:ascii="TH SarabunPSK" w:hAnsi="TH SarabunPSK" w:cs="TH SarabunPSK"/>
          <w:sz w:val="32"/>
          <w:szCs w:val="32"/>
          <w:cs/>
        </w:rPr>
        <w:t>เดือน และ รอบ</w:t>
      </w:r>
      <w:r w:rsidRPr="00295020">
        <w:rPr>
          <w:rFonts w:ascii="TH SarabunPSK" w:hAnsi="TH SarabunPSK" w:cs="TH SarabunPSK"/>
          <w:sz w:val="32"/>
          <w:szCs w:val="32"/>
        </w:rPr>
        <w:t xml:space="preserve"> 12 </w:t>
      </w:r>
      <w:r w:rsidRPr="00295020">
        <w:rPr>
          <w:rFonts w:ascii="TH SarabunPSK" w:hAnsi="TH SarabunPSK" w:cs="TH SarabunPSK"/>
          <w:sz w:val="32"/>
          <w:szCs w:val="32"/>
          <w:cs/>
        </w:rPr>
        <w:t>เดือน ดังนี้</w:t>
      </w:r>
    </w:p>
    <w:p w:rsidR="00925294" w:rsidRPr="00295020" w:rsidRDefault="00925294" w:rsidP="001A3B76">
      <w:pPr>
        <w:pStyle w:val="a3"/>
        <w:numPr>
          <w:ilvl w:val="0"/>
          <w:numId w:val="30"/>
        </w:numPr>
        <w:rPr>
          <w:rFonts w:ascii="TH SarabunPSK" w:hAnsi="TH SarabunPSK" w:cs="TH SarabunPSK"/>
          <w:sz w:val="32"/>
          <w:szCs w:val="32"/>
        </w:rPr>
      </w:pPr>
      <w:r w:rsidRPr="00295020">
        <w:rPr>
          <w:rFonts w:ascii="TH SarabunPSK" w:hAnsi="TH SarabunPSK" w:cs="TH SarabunPSK"/>
          <w:sz w:val="32"/>
          <w:szCs w:val="32"/>
          <w:cs/>
        </w:rPr>
        <w:t>การประเมินรอบ 6 เดือน (ระหว่างวันที่ 1 ตุลาคม 2563 – 28 กุมภาพันธ์ 2564)</w:t>
      </w:r>
    </w:p>
    <w:p w:rsidR="00925294" w:rsidRDefault="00925294" w:rsidP="001A3B76">
      <w:pPr>
        <w:pStyle w:val="a3"/>
        <w:numPr>
          <w:ilvl w:val="0"/>
          <w:numId w:val="30"/>
        </w:numPr>
        <w:spacing w:after="120"/>
        <w:rPr>
          <w:rFonts w:ascii="TH SarabunPSK" w:hAnsi="TH SarabunPSK" w:cs="TH SarabunPSK"/>
          <w:sz w:val="32"/>
          <w:szCs w:val="32"/>
        </w:rPr>
      </w:pPr>
      <w:r w:rsidRPr="00295020">
        <w:rPr>
          <w:rFonts w:ascii="TH SarabunPSK" w:hAnsi="TH SarabunPSK" w:cs="TH SarabunPSK"/>
          <w:sz w:val="32"/>
          <w:szCs w:val="32"/>
          <w:cs/>
        </w:rPr>
        <w:t>การประเมินรอบ 12 เดือน (ระหว่างวันที่ 1 มีนาคม 2564 – 31 กรกฎาคม 2564)</w:t>
      </w:r>
    </w:p>
    <w:p w:rsidR="007F4E99" w:rsidRDefault="007F4E99" w:rsidP="007F4E99">
      <w:pPr>
        <w:spacing w:after="120"/>
        <w:rPr>
          <w:rFonts w:ascii="TH SarabunPSK" w:hAnsi="TH SarabunPSK" w:cs="TH SarabunPSK"/>
          <w:sz w:val="32"/>
          <w:szCs w:val="32"/>
        </w:rPr>
      </w:pPr>
    </w:p>
    <w:p w:rsidR="007F4E99" w:rsidRDefault="007F4E99" w:rsidP="007F4E99">
      <w:pPr>
        <w:spacing w:after="120"/>
        <w:rPr>
          <w:rFonts w:ascii="TH SarabunPSK" w:hAnsi="TH SarabunPSK" w:cs="TH SarabunPSK"/>
          <w:sz w:val="32"/>
          <w:szCs w:val="32"/>
        </w:rPr>
      </w:pPr>
    </w:p>
    <w:p w:rsidR="007F4E99" w:rsidRPr="007F4E99" w:rsidRDefault="007F4E99" w:rsidP="007F4E99">
      <w:pPr>
        <w:spacing w:after="120"/>
        <w:rPr>
          <w:rFonts w:ascii="TH SarabunPSK" w:hAnsi="TH SarabunPSK" w:cs="TH SarabunPSK"/>
          <w:sz w:val="32"/>
          <w:szCs w:val="32"/>
          <w:cs/>
        </w:rPr>
      </w:pPr>
    </w:p>
    <w:tbl>
      <w:tblPr>
        <w:tblStyle w:val="a9"/>
        <w:tblW w:w="5000" w:type="pct"/>
        <w:tblLook w:val="04A0"/>
      </w:tblPr>
      <w:tblGrid>
        <w:gridCol w:w="1302"/>
        <w:gridCol w:w="4070"/>
        <w:gridCol w:w="3915"/>
      </w:tblGrid>
      <w:tr w:rsidR="00925294" w:rsidRPr="00295020" w:rsidTr="00135DB6">
        <w:trPr>
          <w:trHeight w:val="454"/>
        </w:trPr>
        <w:tc>
          <w:tcPr>
            <w:tcW w:w="70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pacing w:val="-14"/>
                <w:sz w:val="32"/>
                <w:szCs w:val="32"/>
                <w:cs/>
              </w:rPr>
              <w:lastRenderedPageBreak/>
              <w:t>ระดับคะแนน</w:t>
            </w:r>
          </w:p>
        </w:tc>
        <w:tc>
          <w:tcPr>
            <w:tcW w:w="2191"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รายละเอียดการดำเนินงาน</w:t>
            </w:r>
          </w:p>
        </w:tc>
        <w:tc>
          <w:tcPr>
            <w:tcW w:w="2108" w:type="pct"/>
            <w:shd w:val="clear" w:color="auto" w:fill="F2F2F2" w:themeFill="background1" w:themeFillShade="F2"/>
            <w:vAlign w:val="center"/>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เอกสาร/หลักฐานการประเมินผล</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1</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ส่งบุคลากรเข้าร่วมการประชุมเชิงปฏิบัติการเพื่อพัฒนาคุณภาพการให้บริการประชาชน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หนังสือ/หลักฐาน</w:t>
            </w:r>
            <w:r w:rsidR="008C50E9">
              <w:rPr>
                <w:rFonts w:hint="cs"/>
                <w:color w:val="auto"/>
                <w:spacing w:val="-8"/>
                <w:sz w:val="32"/>
                <w:szCs w:val="32"/>
                <w:cs/>
              </w:rPr>
              <w:t xml:space="preserve"> </w:t>
            </w:r>
            <w:r w:rsidRPr="00295020">
              <w:rPr>
                <w:color w:val="auto"/>
                <w:spacing w:val="-8"/>
                <w:sz w:val="32"/>
                <w:szCs w:val="32"/>
                <w:cs/>
              </w:rPr>
              <w:t>แจ้งการส่งบุคลากรเข้าร่วมประชุมเชิงปฏิบัติการ</w:t>
            </w:r>
            <w:r w:rsidR="00D5290C">
              <w:rPr>
                <w:rFonts w:hint="cs"/>
                <w:color w:val="auto"/>
                <w:spacing w:val="-8"/>
                <w:sz w:val="32"/>
                <w:szCs w:val="32"/>
                <w:cs/>
              </w:rPr>
              <w:t> </w:t>
            </w:r>
            <w:r w:rsidRPr="00295020">
              <w:rPr>
                <w:color w:val="auto"/>
                <w:spacing w:val="-8"/>
                <w:sz w:val="32"/>
                <w:szCs w:val="32"/>
                <w:cs/>
              </w:rPr>
              <w:t>ฯ ภายในระยะเวลาที่กำหนด</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บุคลากรของหน่วยงานลงชื่อเข้าร่วมประชุม</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2</w:t>
            </w:r>
          </w:p>
        </w:tc>
        <w:tc>
          <w:tcPr>
            <w:tcW w:w="2191" w:type="pct"/>
            <w:shd w:val="clear" w:color="auto" w:fill="auto"/>
          </w:tcPr>
          <w:p w:rsidR="00925294" w:rsidRPr="00295020" w:rsidRDefault="00925294" w:rsidP="00135DB6">
            <w:pPr>
              <w:tabs>
                <w:tab w:val="left" w:pos="1843"/>
              </w:tabs>
              <w:rPr>
                <w:rFonts w:ascii="TH SarabunPSK" w:hAnsi="TH SarabunPSK" w:cs="TH SarabunPSK"/>
                <w:b/>
                <w:bCs/>
                <w:sz w:val="32"/>
                <w:szCs w:val="32"/>
                <w:cs/>
              </w:rPr>
            </w:pPr>
            <w:r w:rsidRPr="00295020">
              <w:rPr>
                <w:rFonts w:ascii="TH SarabunPSK" w:hAnsi="TH SarabunPSK" w:cs="TH SarabunPSK"/>
                <w:sz w:val="32"/>
                <w:szCs w:val="32"/>
                <w:cs/>
              </w:rPr>
              <w:t>จัดทำแผนปรับปรุง/พัฒนางานบริการ (กระบวนงานบริการ) ประจำปีงบประมาณ พ.ศ. 2564 (รูปแบบ</w:t>
            </w:r>
            <w:r w:rsidRPr="00295020">
              <w:rPr>
                <w:rFonts w:ascii="TH SarabunPSK" w:hAnsi="TH SarabunPSK" w:cs="TH SarabunPSK"/>
                <w:sz w:val="32"/>
                <w:szCs w:val="32"/>
              </w:rPr>
              <w:t xml:space="preserve"> Gantt Chart</w:t>
            </w:r>
            <w:r w:rsidRPr="00295020">
              <w:rPr>
                <w:rFonts w:ascii="TH SarabunPSK" w:hAnsi="TH SarabunPSK" w:cs="TH SarabunPSK"/>
                <w:sz w:val="32"/>
                <w:szCs w:val="32"/>
                <w:cs/>
              </w:rPr>
              <w:t>)</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แผนการจัดทำคู่มือบริการประชาชน</w:t>
            </w:r>
          </w:p>
          <w:p w:rsidR="00925294" w:rsidRPr="00295020" w:rsidRDefault="00925294" w:rsidP="00135DB6">
            <w:pPr>
              <w:pStyle w:val="Default"/>
              <w:rPr>
                <w:color w:val="auto"/>
                <w:spacing w:val="-8"/>
                <w:sz w:val="32"/>
                <w:szCs w:val="32"/>
                <w:cs/>
              </w:rPr>
            </w:pPr>
            <w:r w:rsidRPr="00295020">
              <w:rPr>
                <w:color w:val="auto"/>
                <w:spacing w:val="-8"/>
                <w:sz w:val="32"/>
                <w:szCs w:val="32"/>
                <w:cs/>
              </w:rPr>
              <w:t>(ตามแบบฟอร์มที่ 1 แผนการจัดทำคู่มือการให้บริการประชาชน)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3</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ปรับปรุง</w:t>
            </w:r>
            <w:r w:rsidR="00BD56D2">
              <w:rPr>
                <w:rFonts w:ascii="TH SarabunPSK" w:hAnsi="TH SarabunPSK" w:cs="TH SarabunPSK" w:hint="cs"/>
                <w:sz w:val="32"/>
                <w:szCs w:val="32"/>
                <w:cs/>
              </w:rPr>
              <w:t> </w:t>
            </w:r>
            <w:r w:rsidRPr="00295020">
              <w:rPr>
                <w:rFonts w:ascii="TH SarabunPSK" w:hAnsi="TH SarabunPSK" w:cs="TH SarabunPSK"/>
                <w:sz w:val="32"/>
                <w:szCs w:val="32"/>
                <w:cs/>
              </w:rPr>
              <w:t xml:space="preserve">พัฒนากระบวนงานบริการ </w:t>
            </w:r>
            <w:r w:rsidR="00BD56D2">
              <w:rPr>
                <w:rFonts w:ascii="TH SarabunPSK" w:hAnsi="TH SarabunPSK" w:cs="TH SarabunPSK" w:hint="cs"/>
                <w:sz w:val="32"/>
                <w:szCs w:val="32"/>
                <w:cs/>
              </w:rPr>
              <w:br/>
            </w:r>
            <w:r w:rsidRPr="00295020">
              <w:rPr>
                <w:rFonts w:ascii="TH SarabunPSK" w:hAnsi="TH SarabunPSK" w:cs="TH SarabunPSK"/>
                <w:sz w:val="32"/>
                <w:szCs w:val="32"/>
                <w:cs/>
              </w:rPr>
              <w:t>ตามแบบฟอร์ม</w:t>
            </w:r>
            <w:r w:rsidRPr="00295020">
              <w:rPr>
                <w:rFonts w:ascii="TH SarabunPSK" w:hAnsi="TH SarabunPSK" w:cs="TH SarabunPSK"/>
                <w:sz w:val="32"/>
                <w:szCs w:val="32"/>
              </w:rPr>
              <w:t xml:space="preserve"> A</w:t>
            </w:r>
            <w:r w:rsidR="00BD56D2">
              <w:rPr>
                <w:rFonts w:ascii="TH SarabunPSK" w:hAnsi="TH SarabunPSK" w:cs="TH SarabunPSK" w:hint="cs"/>
                <w:sz w:val="32"/>
                <w:szCs w:val="32"/>
                <w:cs/>
              </w:rPr>
              <w:t> –</w:t>
            </w:r>
            <w:r w:rsidR="00BD56D2">
              <w:rPr>
                <w:rFonts w:ascii="TH SarabunPSK" w:hAnsi="TH SarabunPSK" w:cs="TH SarabunPSK"/>
                <w:sz w:val="32"/>
                <w:szCs w:val="32"/>
                <w:cs/>
              </w:rPr>
              <w:t> </w:t>
            </w:r>
            <w:r w:rsidRPr="00295020">
              <w:rPr>
                <w:rFonts w:ascii="TH SarabunPSK" w:hAnsi="TH SarabunPSK" w:cs="TH SarabunPSK"/>
                <w:sz w:val="32"/>
                <w:szCs w:val="32"/>
              </w:rPr>
              <w:t>E</w:t>
            </w:r>
            <w:r w:rsidR="00BD56D2">
              <w:rPr>
                <w:rFonts w:ascii="TH SarabunPSK" w:hAnsi="TH SarabunPSK" w:cs="TH SarabunPSK" w:hint="cs"/>
                <w:sz w:val="32"/>
                <w:szCs w:val="32"/>
                <w:cs/>
              </w:rPr>
              <w:t> </w:t>
            </w:r>
            <w:r w:rsidRPr="00295020">
              <w:rPr>
                <w:rFonts w:ascii="TH SarabunPSK" w:hAnsi="TH SarabunPSK" w:cs="TH SarabunPSK"/>
                <w:sz w:val="32"/>
                <w:szCs w:val="32"/>
                <w:cs/>
              </w:rPr>
              <w:t>จำนวน 3 กระบวนงาน</w:t>
            </w:r>
            <w:r w:rsidRPr="00295020">
              <w:rPr>
                <w:rFonts w:ascii="TH SarabunPSK" w:hAnsi="TH SarabunPSK" w:cs="TH SarabunPSK"/>
                <w:sz w:val="32"/>
                <w:szCs w:val="32"/>
                <w:cs/>
              </w:rPr>
              <w:br/>
              <w:t>ตามแผน ฯ ในขั้นตอนที่ 2</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เอกสารการปรับปรุง</w:t>
            </w:r>
            <w:r w:rsidRPr="00295020">
              <w:rPr>
                <w:rFonts w:ascii="TH SarabunPSK" w:hAnsi="TH SarabunPSK" w:cs="TH SarabunPSK"/>
                <w:spacing w:val="-8"/>
                <w:sz w:val="32"/>
                <w:szCs w:val="32"/>
              </w:rPr>
              <w:t>/</w:t>
            </w:r>
            <w:r w:rsidRPr="00295020">
              <w:rPr>
                <w:rFonts w:ascii="TH SarabunPSK" w:hAnsi="TH SarabunPSK" w:cs="TH SarabunPSK"/>
                <w:spacing w:val="-8"/>
                <w:sz w:val="32"/>
                <w:szCs w:val="32"/>
                <w:cs/>
              </w:rPr>
              <w:t>พัฒนากระบวนงานบริการ (</w:t>
            </w:r>
            <w:r w:rsidRPr="00295020">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 xml:space="preserve">) จำนวน 3 กระบวนงาน </w:t>
            </w:r>
            <w:r w:rsidR="00BD56D2">
              <w:rPr>
                <w:rFonts w:ascii="TH SarabunPSK" w:hAnsi="TH SarabunPSK" w:cs="TH SarabunPSK" w:hint="cs"/>
                <w:spacing w:val="-8"/>
                <w:sz w:val="32"/>
                <w:szCs w:val="32"/>
                <w:cs/>
              </w:rPr>
              <w:br/>
            </w:r>
            <w:r w:rsidRPr="00295020">
              <w:rPr>
                <w:rFonts w:ascii="TH SarabunPSK" w:hAnsi="TH SarabunPSK" w:cs="TH SarabunPSK"/>
                <w:spacing w:val="-8"/>
                <w:sz w:val="32"/>
                <w:szCs w:val="32"/>
                <w:cs/>
              </w:rPr>
              <w:t>(ตามแบบฟอร์มที่ 2 การปรับปรุง</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cs/>
              </w:rPr>
              <w:t>พัฒนากระบวนงานบริการ (</w:t>
            </w:r>
            <w:r w:rsidR="00BD56D2">
              <w:rPr>
                <w:rFonts w:ascii="TH SarabunPSK" w:hAnsi="TH SarabunPSK" w:cs="TH SarabunPSK"/>
                <w:spacing w:val="-8"/>
                <w:sz w:val="32"/>
                <w:szCs w:val="32"/>
              </w:rPr>
              <w:t>A</w:t>
            </w:r>
            <w:r w:rsidR="00BD56D2">
              <w:rPr>
                <w:rFonts w:ascii="TH SarabunPSK" w:hAnsi="TH SarabunPSK" w:cs="TH SarabunPSK" w:hint="cs"/>
                <w:spacing w:val="-8"/>
                <w:sz w:val="32"/>
                <w:szCs w:val="32"/>
                <w:cs/>
              </w:rPr>
              <w:t> </w:t>
            </w:r>
            <w:r w:rsidR="00BD56D2">
              <w:rPr>
                <w:rFonts w:ascii="TH SarabunPSK" w:hAnsi="TH SarabunPSK" w:cs="TH SarabunPSK"/>
                <w:spacing w:val="-8"/>
                <w:sz w:val="32"/>
                <w:szCs w:val="32"/>
                <w:cs/>
              </w:rPr>
              <w:t>–</w:t>
            </w:r>
            <w:r w:rsidR="00BD56D2">
              <w:rPr>
                <w:rFonts w:ascii="TH SarabunPSK" w:hAnsi="TH SarabunPSK" w:cs="TH SarabunPSK" w:hint="cs"/>
                <w:spacing w:val="-8"/>
                <w:sz w:val="32"/>
                <w:szCs w:val="32"/>
                <w:cs/>
              </w:rPr>
              <w:t> </w:t>
            </w:r>
            <w:r w:rsidRPr="00295020">
              <w:rPr>
                <w:rFonts w:ascii="TH SarabunPSK" w:hAnsi="TH SarabunPSK" w:cs="TH SarabunPSK"/>
                <w:spacing w:val="-8"/>
                <w:sz w:val="32"/>
                <w:szCs w:val="32"/>
              </w:rPr>
              <w:t>E</w:t>
            </w:r>
            <w:r w:rsidRPr="00295020">
              <w:rPr>
                <w:rFonts w:ascii="TH SarabunPSK" w:hAnsi="TH SarabunPSK" w:cs="TH SarabunPSK"/>
                <w:spacing w:val="-8"/>
                <w:sz w:val="32"/>
                <w:szCs w:val="32"/>
                <w:cs/>
              </w:rPr>
              <w:t>))</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4</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จัดทำคู่มือการให้บริการประชาชนในรูปแบบคู่มืออิเล็กทรอน</w:t>
            </w:r>
            <w:r w:rsidR="007C71E7">
              <w:rPr>
                <w:rFonts w:ascii="TH SarabunPSK" w:hAnsi="TH SarabunPSK" w:cs="TH SarabunPSK"/>
                <w:sz w:val="32"/>
                <w:szCs w:val="32"/>
                <w:cs/>
              </w:rPr>
              <w:t>ิกส์ และ เผยแพร่บนเว็บไซต์ หรือ</w:t>
            </w:r>
            <w:r w:rsidR="007C71E7">
              <w:rPr>
                <w:rFonts w:ascii="TH SarabunPSK" w:hAnsi="TH SarabunPSK" w:cs="TH SarabunPSK" w:hint="cs"/>
                <w:sz w:val="32"/>
                <w:szCs w:val="32"/>
                <w:cs/>
              </w:rPr>
              <w:t> </w:t>
            </w:r>
            <w:r w:rsidRPr="00295020">
              <w:rPr>
                <w:rFonts w:ascii="TH SarabunPSK" w:hAnsi="TH SarabunPSK" w:cs="TH SarabunPSK"/>
                <w:sz w:val="32"/>
                <w:szCs w:val="32"/>
              </w:rPr>
              <w:t>Social</w:t>
            </w:r>
            <w:r w:rsidR="007C71E7">
              <w:rPr>
                <w:rFonts w:ascii="TH SarabunPSK" w:hAnsi="TH SarabunPSK" w:cs="TH SarabunPSK" w:hint="cs"/>
                <w:sz w:val="32"/>
                <w:szCs w:val="32"/>
                <w:cs/>
              </w:rPr>
              <w:t> </w:t>
            </w:r>
            <w:r w:rsidR="007C71E7">
              <w:rPr>
                <w:rFonts w:ascii="TH SarabunPSK" w:hAnsi="TH SarabunPSK" w:cs="TH SarabunPSK"/>
                <w:sz w:val="32"/>
                <w:szCs w:val="32"/>
              </w:rPr>
              <w:t>Media</w:t>
            </w:r>
            <w:r w:rsidR="007C71E7">
              <w:rPr>
                <w:rFonts w:ascii="TH SarabunPSK" w:hAnsi="TH SarabunPSK" w:cs="TH SarabunPSK" w:hint="cs"/>
                <w:sz w:val="32"/>
                <w:szCs w:val="32"/>
                <w:cs/>
              </w:rPr>
              <w:t> </w:t>
            </w:r>
            <w:r w:rsidRPr="00295020">
              <w:rPr>
                <w:rFonts w:ascii="TH SarabunPSK" w:hAnsi="TH SarabunPSK" w:cs="TH SarabunPSK"/>
                <w:sz w:val="32"/>
                <w:szCs w:val="32"/>
                <w:cs/>
              </w:rPr>
              <w:t xml:space="preserve">ของหน่วยงาน </w:t>
            </w:r>
            <w:r w:rsidR="008C50E9">
              <w:rPr>
                <w:rFonts w:ascii="TH SarabunPSK" w:hAnsi="TH SarabunPSK" w:cs="TH SarabunPSK" w:hint="cs"/>
                <w:sz w:val="32"/>
                <w:szCs w:val="32"/>
                <w:cs/>
              </w:rPr>
              <w:br/>
            </w:r>
            <w:r w:rsidRPr="00295020">
              <w:rPr>
                <w:rFonts w:ascii="TH SarabunPSK" w:hAnsi="TH SarabunPSK" w:cs="TH SarabunPSK"/>
                <w:sz w:val="32"/>
                <w:szCs w:val="32"/>
                <w:cs/>
              </w:rPr>
              <w:t xml:space="preserve">จำนวน 3 กระบวนงาน </w:t>
            </w:r>
            <w:r w:rsidRPr="00295020">
              <w:rPr>
                <w:rFonts w:ascii="TH SarabunPSK" w:hAnsi="TH SarabunPSK" w:cs="TH SarabunPSK"/>
                <w:sz w:val="32"/>
                <w:szCs w:val="32"/>
                <w:cs/>
                <w:lang w:val="en-GB"/>
              </w:rPr>
              <w:t xml:space="preserve">ตามแผน ฯ ในขั้นตอนที่ 2 </w:t>
            </w:r>
          </w:p>
        </w:tc>
        <w:tc>
          <w:tcPr>
            <w:tcW w:w="2108" w:type="pct"/>
            <w:shd w:val="clear" w:color="auto" w:fill="auto"/>
          </w:tcPr>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xml:space="preserve">- </w:t>
            </w:r>
            <w:r w:rsidRPr="00295020">
              <w:rPr>
                <w:rFonts w:ascii="TH SarabunPSK" w:hAnsi="TH SarabunPSK" w:cs="TH SarabunPSK"/>
                <w:spacing w:val="-8"/>
                <w:sz w:val="32"/>
                <w:szCs w:val="32"/>
                <w:lang w:val="en-GB"/>
              </w:rPr>
              <w:t>Link website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QR code</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w:t>
            </w:r>
            <w:r w:rsidR="007C71E7">
              <w:rPr>
                <w:rFonts w:ascii="TH SarabunPSK" w:hAnsi="TH SarabunPSK" w:cs="TH SarabunPSK" w:hint="cs"/>
                <w:spacing w:val="-8"/>
                <w:sz w:val="32"/>
                <w:szCs w:val="32"/>
                <w:cs/>
                <w:lang w:val="en-GB"/>
              </w:rPr>
              <w:t> </w:t>
            </w:r>
            <w:r w:rsidRPr="00295020">
              <w:rPr>
                <w:rFonts w:ascii="TH SarabunPSK" w:hAnsi="TH SarabunPSK" w:cs="TH SarabunPSK"/>
                <w:spacing w:val="-8"/>
                <w:sz w:val="32"/>
                <w:szCs w:val="32"/>
                <w:lang w:val="en-GB"/>
              </w:rPr>
              <w:t xml:space="preserve">Social media </w:t>
            </w:r>
            <w:r w:rsidRPr="00295020">
              <w:rPr>
                <w:rFonts w:ascii="TH SarabunPSK" w:hAnsi="TH SarabunPSK" w:cs="TH SarabunPSK"/>
                <w:spacing w:val="-8"/>
                <w:sz w:val="32"/>
                <w:szCs w:val="32"/>
                <w:cs/>
                <w:lang w:val="en-GB"/>
              </w:rPr>
              <w:t>ที่เผยแพร่คู่มือบริการประชาชน</w:t>
            </w:r>
            <w:r w:rsidRPr="00295020">
              <w:rPr>
                <w:rFonts w:ascii="TH SarabunPSK" w:hAnsi="TH SarabunPSK" w:cs="TH SarabunPSK"/>
                <w:spacing w:val="-8"/>
                <w:sz w:val="32"/>
                <w:szCs w:val="32"/>
                <w:cs/>
              </w:rPr>
              <w:t xml:space="preserve"> จำนวน 3 กระบวนงาน ซึ่งเป็นกระบวนงานเดียวกับ</w:t>
            </w:r>
            <w:r w:rsidR="007C71E7">
              <w:rPr>
                <w:rFonts w:ascii="TH SarabunPSK" w:hAnsi="TH SarabunPSK" w:cs="TH SarabunPSK" w:hint="cs"/>
                <w:spacing w:val="-8"/>
                <w:sz w:val="32"/>
                <w:szCs w:val="32"/>
                <w:cs/>
              </w:rPr>
              <w:br/>
            </w:r>
            <w:r w:rsidRPr="00295020">
              <w:rPr>
                <w:rFonts w:ascii="TH SarabunPSK" w:hAnsi="TH SarabunPSK" w:cs="TH SarabunPSK"/>
                <w:spacing w:val="-8"/>
                <w:sz w:val="32"/>
                <w:szCs w:val="32"/>
                <w:cs/>
              </w:rPr>
              <w:t>ที่หน่วยงานปรับปรุง/พัฒนา</w:t>
            </w:r>
            <w:r w:rsidR="007C71E7">
              <w:rPr>
                <w:rFonts w:ascii="TH SarabunPSK" w:hAnsi="TH SarabunPSK" w:cs="TH SarabunPSK" w:hint="cs"/>
                <w:spacing w:val="-8"/>
                <w:sz w:val="32"/>
                <w:szCs w:val="32"/>
                <w:cs/>
              </w:rPr>
              <w:t> </w:t>
            </w:r>
            <w:r w:rsidRPr="00295020">
              <w:rPr>
                <w:rFonts w:ascii="TH SarabunPSK" w:hAnsi="TH SarabunPSK" w:cs="TH SarabunPSK"/>
                <w:spacing w:val="-8"/>
                <w:sz w:val="32"/>
                <w:szCs w:val="32"/>
                <w:cs/>
              </w:rPr>
              <w:t>ฯ ตามแผนในขั้นตอนที่ 2 (ตามแบบฟอร์มที่ 3 คู่มือการให้บริการประชาชน)</w:t>
            </w:r>
          </w:p>
        </w:tc>
      </w:tr>
      <w:tr w:rsidR="00925294" w:rsidRPr="00295020" w:rsidTr="00135DB6">
        <w:tc>
          <w:tcPr>
            <w:tcW w:w="701" w:type="pct"/>
          </w:tcPr>
          <w:p w:rsidR="00925294" w:rsidRPr="00295020" w:rsidRDefault="00925294" w:rsidP="00135DB6">
            <w:pPr>
              <w:tabs>
                <w:tab w:val="left" w:pos="1843"/>
              </w:tabs>
              <w:jc w:val="center"/>
              <w:rPr>
                <w:rFonts w:ascii="TH SarabunPSK" w:hAnsi="TH SarabunPSK" w:cs="TH SarabunPSK"/>
                <w:b/>
                <w:bCs/>
                <w:sz w:val="32"/>
                <w:szCs w:val="32"/>
                <w:cs/>
              </w:rPr>
            </w:pPr>
            <w:r w:rsidRPr="00295020">
              <w:rPr>
                <w:rFonts w:ascii="TH SarabunPSK" w:hAnsi="TH SarabunPSK" w:cs="TH SarabunPSK"/>
                <w:b/>
                <w:bCs/>
                <w:sz w:val="32"/>
                <w:szCs w:val="32"/>
                <w:cs/>
              </w:rPr>
              <w:t>5</w:t>
            </w:r>
          </w:p>
        </w:tc>
        <w:tc>
          <w:tcPr>
            <w:tcW w:w="2191" w:type="pct"/>
            <w:shd w:val="clear" w:color="auto" w:fill="auto"/>
          </w:tcPr>
          <w:p w:rsidR="00925294" w:rsidRPr="00295020" w:rsidRDefault="00925294" w:rsidP="00135DB6">
            <w:pPr>
              <w:tabs>
                <w:tab w:val="left" w:pos="1843"/>
              </w:tabs>
              <w:rPr>
                <w:rFonts w:ascii="TH SarabunPSK" w:hAnsi="TH SarabunPSK" w:cs="TH SarabunPSK"/>
                <w:b/>
                <w:bCs/>
                <w:spacing w:val="-6"/>
                <w:sz w:val="32"/>
                <w:szCs w:val="32"/>
                <w:cs/>
              </w:rPr>
            </w:pPr>
            <w:r w:rsidRPr="00295020">
              <w:rPr>
                <w:rFonts w:ascii="TH SarabunPSK" w:hAnsi="TH SarabunPSK" w:cs="TH SarabunPSK"/>
                <w:sz w:val="32"/>
                <w:szCs w:val="32"/>
                <w:cs/>
              </w:rPr>
              <w:t xml:space="preserve">ส่งผลงานคู่มือการให้บริการประชาชนเข้าร่วมการประกวดคัดเลือกหน่วยงานพัฒนาคุณภาพการให้บริการประชาชนดีเด่น กรมการแพทย์ </w:t>
            </w:r>
          </w:p>
        </w:tc>
        <w:tc>
          <w:tcPr>
            <w:tcW w:w="2108" w:type="pct"/>
            <w:shd w:val="clear" w:color="auto" w:fill="auto"/>
          </w:tcPr>
          <w:p w:rsidR="00925294" w:rsidRPr="00295020" w:rsidRDefault="00925294" w:rsidP="00135DB6">
            <w:pPr>
              <w:pStyle w:val="Default"/>
              <w:rPr>
                <w:color w:val="auto"/>
                <w:spacing w:val="-8"/>
                <w:sz w:val="32"/>
                <w:szCs w:val="32"/>
              </w:rPr>
            </w:pPr>
            <w:r w:rsidRPr="00295020">
              <w:rPr>
                <w:color w:val="auto"/>
                <w:spacing w:val="-8"/>
                <w:sz w:val="32"/>
                <w:szCs w:val="32"/>
                <w:cs/>
              </w:rPr>
              <w:t>- หนังสือนำส่งคู่มือบริการประชาชนเข้าร่วมประกวดคัดเลือก</w:t>
            </w:r>
          </w:p>
          <w:p w:rsidR="00925294" w:rsidRPr="00295020" w:rsidRDefault="00925294" w:rsidP="00135DB6">
            <w:pPr>
              <w:tabs>
                <w:tab w:val="left" w:pos="1843"/>
              </w:tabs>
              <w:rPr>
                <w:rFonts w:ascii="TH SarabunPSK" w:hAnsi="TH SarabunPSK" w:cs="TH SarabunPSK"/>
                <w:b/>
                <w:bCs/>
                <w:spacing w:val="-8"/>
                <w:sz w:val="32"/>
                <w:szCs w:val="32"/>
                <w:cs/>
              </w:rPr>
            </w:pPr>
            <w:r w:rsidRPr="00295020">
              <w:rPr>
                <w:rFonts w:ascii="TH SarabunPSK" w:hAnsi="TH SarabunPSK" w:cs="TH SarabunPSK"/>
                <w:spacing w:val="-8"/>
                <w:sz w:val="32"/>
                <w:szCs w:val="32"/>
                <w:cs/>
              </w:rPr>
              <w:t>- คู่มือบริการประชาชนที่มีรูปแบบเนื้อหาตามที่กำหนด</w:t>
            </w:r>
          </w:p>
        </w:tc>
      </w:tr>
    </w:tbl>
    <w:p w:rsidR="00925294" w:rsidRPr="00F635B8" w:rsidRDefault="00925294" w:rsidP="006974F0">
      <w:pPr>
        <w:tabs>
          <w:tab w:val="left" w:pos="1843"/>
        </w:tabs>
        <w:spacing w:before="120" w:after="120"/>
        <w:jc w:val="thaiDistribute"/>
        <w:rPr>
          <w:rFonts w:ascii="TH SarabunPSK" w:hAnsi="TH SarabunPSK" w:cs="TH SarabunPSK"/>
          <w:b/>
          <w:bCs/>
          <w:sz w:val="32"/>
          <w:szCs w:val="32"/>
        </w:rPr>
      </w:pPr>
      <w:r w:rsidRPr="00F635B8">
        <w:rPr>
          <w:rFonts w:ascii="TH SarabunPSK" w:hAnsi="TH SarabunPSK" w:cs="TH SarabunPSK"/>
          <w:b/>
          <w:bCs/>
          <w:sz w:val="32"/>
          <w:szCs w:val="32"/>
          <w:cs/>
        </w:rPr>
        <w:t>แนวทางการประเมินผล</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bookmarkStart w:id="3" w:name="_Hlk20478359"/>
      <w:r w:rsidRPr="00F635B8">
        <w:rPr>
          <w:rFonts w:ascii="TH SarabunPSK" w:hAnsi="TH SarabunPSK" w:cs="TH SarabunPSK"/>
          <w:sz w:val="32"/>
          <w:szCs w:val="32"/>
          <w:cs/>
        </w:rPr>
        <w:t>แบบฟอร์มที่ 1 แผนการจัดทำคู่มือการให้บริการประชาชน (รูปแบบ</w:t>
      </w:r>
      <w:r w:rsidRPr="00F635B8">
        <w:rPr>
          <w:rFonts w:ascii="TH SarabunPSK" w:hAnsi="TH SarabunPSK" w:cs="TH SarabunPSK"/>
          <w:sz w:val="32"/>
          <w:szCs w:val="32"/>
        </w:rPr>
        <w:t xml:space="preserve"> Gantt Chart</w:t>
      </w:r>
      <w:r w:rsidRPr="00F635B8">
        <w:rPr>
          <w:rFonts w:ascii="TH SarabunPSK" w:hAnsi="TH SarabunPSK" w:cs="TH SarabunPSK"/>
          <w:sz w:val="32"/>
          <w:szCs w:val="32"/>
          <w:cs/>
        </w:rPr>
        <w:t>)</w:t>
      </w:r>
    </w:p>
    <w:bookmarkEnd w:id="3"/>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2 การปรับปรุง</w:t>
      </w:r>
      <w:r w:rsidRPr="00F635B8">
        <w:rPr>
          <w:rFonts w:ascii="TH SarabunPSK" w:hAnsi="TH SarabunPSK" w:cs="TH SarabunPSK"/>
          <w:sz w:val="32"/>
          <w:szCs w:val="32"/>
        </w:rPr>
        <w:t>/</w:t>
      </w:r>
      <w:r w:rsidRPr="00F635B8">
        <w:rPr>
          <w:rFonts w:ascii="TH SarabunPSK" w:hAnsi="TH SarabunPSK" w:cs="TH SarabunPSK"/>
          <w:sz w:val="32"/>
          <w:szCs w:val="32"/>
          <w:cs/>
        </w:rPr>
        <w:t>พัฒนากระบวนงานบริการ (</w:t>
      </w:r>
      <w:r w:rsidRPr="00F635B8">
        <w:rPr>
          <w:rFonts w:ascii="TH SarabunPSK" w:hAnsi="TH SarabunPSK" w:cs="TH SarabunPSK"/>
          <w:sz w:val="32"/>
          <w:szCs w:val="32"/>
        </w:rPr>
        <w:t>A</w:t>
      </w:r>
      <w:r w:rsidR="00F60144">
        <w:rPr>
          <w:rFonts w:ascii="TH SarabunPSK" w:hAnsi="TH SarabunPSK" w:cs="TH SarabunPSK" w:hint="cs"/>
          <w:sz w:val="32"/>
          <w:szCs w:val="32"/>
          <w:cs/>
        </w:rPr>
        <w:t> –</w:t>
      </w:r>
      <w:r w:rsidR="00F60144">
        <w:rPr>
          <w:rFonts w:ascii="TH SarabunPSK" w:hAnsi="TH SarabunPSK" w:cs="TH SarabunPSK"/>
          <w:sz w:val="32"/>
          <w:szCs w:val="32"/>
          <w:cs/>
        </w:rPr>
        <w:t> </w:t>
      </w:r>
      <w:r w:rsidRPr="00F635B8">
        <w:rPr>
          <w:rFonts w:ascii="TH SarabunPSK" w:hAnsi="TH SarabunPSK" w:cs="TH SarabunPSK"/>
          <w:sz w:val="32"/>
          <w:szCs w:val="32"/>
        </w:rPr>
        <w:t>E</w:t>
      </w:r>
      <w:r w:rsidRPr="00F635B8">
        <w:rPr>
          <w:rFonts w:ascii="TH SarabunPSK" w:hAnsi="TH SarabunPSK" w:cs="TH SarabunPSK"/>
          <w:sz w:val="32"/>
          <w:szCs w:val="32"/>
          <w:cs/>
        </w:rPr>
        <w:t>)</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แบบฟอร์มที่ 3 คู่มือการให้บริการประชาชน</w:t>
      </w:r>
    </w:p>
    <w:p w:rsidR="00925294" w:rsidRPr="00F635B8" w:rsidRDefault="00925294" w:rsidP="001A3B76">
      <w:pPr>
        <w:pStyle w:val="a3"/>
        <w:numPr>
          <w:ilvl w:val="0"/>
          <w:numId w:val="17"/>
        </w:numPr>
        <w:tabs>
          <w:tab w:val="left" w:pos="1843"/>
        </w:tabs>
        <w:jc w:val="thaiDistribute"/>
        <w:rPr>
          <w:rFonts w:ascii="TH SarabunPSK" w:hAnsi="TH SarabunPSK" w:cs="TH SarabunPSK"/>
          <w:sz w:val="32"/>
          <w:szCs w:val="32"/>
        </w:rPr>
      </w:pPr>
      <w:r w:rsidRPr="00F635B8">
        <w:rPr>
          <w:rFonts w:ascii="TH SarabunPSK" w:hAnsi="TH SarabunPSK" w:cs="TH SarabunPSK"/>
          <w:sz w:val="32"/>
          <w:szCs w:val="32"/>
          <w:cs/>
        </w:rPr>
        <w:t>แนวทางกำหนดรูปแบบเนื้อหาของคู่มือการให้บริการประชาชน</w:t>
      </w:r>
    </w:p>
    <w:p w:rsidR="00925294" w:rsidRPr="007F04C7" w:rsidRDefault="00925294" w:rsidP="007F04C7">
      <w:pPr>
        <w:tabs>
          <w:tab w:val="left" w:pos="1843"/>
        </w:tabs>
        <w:spacing w:before="120" w:after="120"/>
        <w:rPr>
          <w:rFonts w:ascii="TH SarabunPSK" w:hAnsi="TH SarabunPSK" w:cs="TH SarabunPSK"/>
          <w:sz w:val="32"/>
          <w:szCs w:val="32"/>
          <w:cs/>
        </w:rPr>
      </w:pPr>
      <w:r w:rsidRPr="00F635B8">
        <w:rPr>
          <w:rFonts w:ascii="TH SarabunPSK" w:hAnsi="TH SarabunPSK" w:cs="TH SarabunPSK"/>
          <w:b/>
          <w:bCs/>
          <w:sz w:val="32"/>
          <w:szCs w:val="32"/>
          <w:cs/>
        </w:rPr>
        <w:t xml:space="preserve">หมายเหตุ </w:t>
      </w:r>
      <w:r w:rsidRPr="00F635B8">
        <w:rPr>
          <w:rFonts w:ascii="TH SarabunPSK" w:hAnsi="TH SarabunPSK" w:cs="TH SarabunPSK"/>
          <w:b/>
          <w:bCs/>
          <w:sz w:val="32"/>
          <w:szCs w:val="32"/>
        </w:rPr>
        <w:t xml:space="preserve">: </w:t>
      </w:r>
      <w:r w:rsidRPr="00F635B8">
        <w:rPr>
          <w:rFonts w:ascii="TH SarabunPSK" w:hAnsi="TH SarabunPSK" w:cs="TH SarabunPSK"/>
          <w:sz w:val="32"/>
          <w:szCs w:val="32"/>
          <w:cs/>
        </w:rPr>
        <w:t xml:space="preserve">หน่วยงานสามารถดาวน์โหลดแบบฟอร์มแนวทางการประเมินผลได้จาก </w:t>
      </w:r>
      <w:r w:rsidRPr="007F04C7">
        <w:rPr>
          <w:rFonts w:ascii="TH SarabunPSK" w:hAnsi="TH SarabunPSK" w:cs="TH SarabunPSK"/>
          <w:b/>
          <w:bCs/>
          <w:sz w:val="32"/>
          <w:szCs w:val="32"/>
        </w:rPr>
        <w:t>QR CODE</w:t>
      </w:r>
      <w:r w:rsidRPr="00F635B8">
        <w:rPr>
          <w:rFonts w:ascii="TH SarabunPSK" w:hAnsi="TH SarabunPSK" w:cs="TH SarabunPSK"/>
          <w:sz w:val="32"/>
          <w:szCs w:val="32"/>
        </w:rPr>
        <w:t xml:space="preserve"> </w:t>
      </w:r>
      <w:r w:rsidR="007F04C7" w:rsidRPr="00F635B8">
        <w:rPr>
          <w:rFonts w:ascii="TH SarabunPSK" w:hAnsi="TH SarabunPSK" w:cs="TH SarabunPSK"/>
          <w:b/>
          <w:bCs/>
          <w:noProof/>
          <w:sz w:val="32"/>
          <w:szCs w:val="32"/>
          <w:cs/>
        </w:rPr>
        <w:drawing>
          <wp:inline distT="0" distB="0" distL="0" distR="0">
            <wp:extent cx="882595" cy="882595"/>
            <wp:effectExtent l="0" t="0" r="0" b="0"/>
            <wp:docPr id="3" name="รูปภาพ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2595" cy="882595"/>
                    </a:xfrm>
                    <a:prstGeom prst="rect">
                      <a:avLst/>
                    </a:prstGeom>
                    <a:noFill/>
                    <a:ln>
                      <a:noFill/>
                    </a:ln>
                  </pic:spPr>
                </pic:pic>
              </a:graphicData>
            </a:graphic>
          </wp:inline>
        </w:drawing>
      </w:r>
    </w:p>
    <w:p w:rsidR="00D35852" w:rsidRPr="00947BC7" w:rsidRDefault="00C76668" w:rsidP="007040BB">
      <w:pPr>
        <w:autoSpaceDE w:val="0"/>
        <w:autoSpaceDN w:val="0"/>
        <w:adjustRightInd w:val="0"/>
        <w:spacing w:before="120" w:after="12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00D35852"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6"/>
        <w:gridCol w:w="1323"/>
        <w:gridCol w:w="1275"/>
        <w:gridCol w:w="1276"/>
        <w:gridCol w:w="1276"/>
      </w:tblGrid>
      <w:tr w:rsidR="00D35852" w:rsidRPr="00947BC7" w:rsidTr="005C2616">
        <w:tc>
          <w:tcPr>
            <w:tcW w:w="4206"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323" w:type="dxa"/>
            <w:vMerge w:val="restart"/>
            <w:shd w:val="clear" w:color="auto" w:fill="F2F2F2" w:themeFill="background1" w:themeFillShade="F2"/>
            <w:vAlign w:val="center"/>
          </w:tcPr>
          <w:p w:rsidR="00D35852" w:rsidRPr="00947BC7" w:rsidRDefault="00D35852"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35852" w:rsidRPr="00947BC7" w:rsidTr="005C2616">
        <w:tc>
          <w:tcPr>
            <w:tcW w:w="4206"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323" w:type="dxa"/>
            <w:vMerge/>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p>
        </w:tc>
        <w:tc>
          <w:tcPr>
            <w:tcW w:w="1275"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82CCF"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1</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C7CA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D35852" w:rsidRPr="00947BC7" w:rsidRDefault="00D35852"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796F0C" w:rsidRPr="00947BC7">
              <w:rPr>
                <w:rFonts w:ascii="TH SarabunPSK" w:hAnsi="TH SarabunPSK" w:cs="TH SarabunPSK"/>
                <w:b/>
                <w:bCs/>
                <w:color w:val="000000" w:themeColor="text1"/>
                <w:sz w:val="32"/>
                <w:szCs w:val="32"/>
                <w:cs/>
              </w:rPr>
              <w:t>6</w:t>
            </w:r>
            <w:r w:rsidR="00EF6739">
              <w:rPr>
                <w:rFonts w:ascii="TH SarabunPSK" w:hAnsi="TH SarabunPSK" w:cs="TH SarabunPSK" w:hint="cs"/>
                <w:b/>
                <w:bCs/>
                <w:color w:val="000000" w:themeColor="text1"/>
                <w:sz w:val="32"/>
                <w:szCs w:val="32"/>
                <w:cs/>
              </w:rPr>
              <w:t>3</w:t>
            </w:r>
          </w:p>
        </w:tc>
      </w:tr>
      <w:tr w:rsidR="00D35852" w:rsidRPr="00947BC7" w:rsidTr="005C2616">
        <w:trPr>
          <w:trHeight w:val="850"/>
        </w:trPr>
        <w:tc>
          <w:tcPr>
            <w:tcW w:w="4206" w:type="dxa"/>
          </w:tcPr>
          <w:p w:rsidR="00D35852" w:rsidRPr="00947BC7" w:rsidRDefault="00FF4DE8"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2.1 </w:t>
            </w:r>
            <w:r w:rsidR="00D35852" w:rsidRPr="00947BC7">
              <w:rPr>
                <w:rFonts w:ascii="TH SarabunPSK" w:hAnsi="TH SarabunPSK" w:cs="TH SarabunPSK"/>
                <w:color w:val="000000" w:themeColor="text1"/>
                <w:sz w:val="32"/>
                <w:szCs w:val="32"/>
                <w:cs/>
              </w:rPr>
              <w:t>ระดับความสำเร็จของการจัดทำคู่มือการให้บริการ</w:t>
            </w:r>
          </w:p>
        </w:tc>
        <w:tc>
          <w:tcPr>
            <w:tcW w:w="1323" w:type="dxa"/>
          </w:tcPr>
          <w:p w:rsidR="00D35852" w:rsidRPr="00947BC7" w:rsidRDefault="00D358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5" w:type="dxa"/>
          </w:tcPr>
          <w:p w:rsidR="00D35852" w:rsidRPr="00947BC7" w:rsidRDefault="00796F0C"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276" w:type="dxa"/>
          </w:tcPr>
          <w:p w:rsidR="00D35852" w:rsidRPr="00947BC7" w:rsidRDefault="00F23FE0"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F23FE0" w:rsidRPr="00947BC7" w:rsidRDefault="00D35852"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w:t>
      </w:r>
      <w:r w:rsidR="008A50FA">
        <w:rPr>
          <w:rFonts w:ascii="TH SarabunPSK" w:hAnsi="TH SarabunPSK" w:cs="TH SarabunPSK" w:hint="cs"/>
          <w:b/>
          <w:bCs/>
          <w:color w:val="000000" w:themeColor="text1"/>
          <w:sz w:val="32"/>
          <w:szCs w:val="32"/>
          <w:cs/>
        </w:rPr>
        <w:t>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D35852" w:rsidRPr="00F07267" w:rsidRDefault="00F07267" w:rsidP="00F07267">
      <w:pPr>
        <w:autoSpaceDE w:val="0"/>
        <w:autoSpaceDN w:val="0"/>
        <w:adjustRightInd w:val="0"/>
        <w:rPr>
          <w:rFonts w:ascii="TH SarabunPSK" w:hAnsi="TH SarabunPSK" w:cs="TH SarabunPSK"/>
          <w:color w:val="000000" w:themeColor="text1"/>
          <w:sz w:val="32"/>
          <w:szCs w:val="32"/>
        </w:rPr>
      </w:pPr>
      <w:r w:rsidRPr="00F07267">
        <w:rPr>
          <w:rFonts w:ascii="TH SarabunPSK" w:hAnsi="TH SarabunPSK" w:cs="TH SarabunPSK" w:hint="cs"/>
          <w:b/>
          <w:bCs/>
          <w:color w:val="000000" w:themeColor="text1"/>
          <w:sz w:val="32"/>
          <w:szCs w:val="32"/>
          <w:cs/>
        </w:rPr>
        <w:tab/>
      </w:r>
      <w:r w:rsidRPr="00F07267">
        <w:rPr>
          <w:rFonts w:ascii="TH SarabunPSK" w:hAnsi="TH SarabunPSK" w:cs="TH SarabunPSK" w:hint="cs"/>
          <w:color w:val="000000" w:themeColor="text1"/>
          <w:sz w:val="32"/>
          <w:szCs w:val="32"/>
          <w:cs/>
        </w:rPr>
        <w:t>1</w:t>
      </w:r>
      <w:r w:rsidRPr="00F07267">
        <w:rPr>
          <w:rFonts w:ascii="TH SarabunPSK" w:hAnsi="TH SarabunPSK" w:cs="TH SarabunPSK"/>
          <w:color w:val="000000" w:themeColor="text1"/>
          <w:sz w:val="32"/>
          <w:szCs w:val="32"/>
          <w:cs/>
        </w:rPr>
        <w:t xml:space="preserve">. </w:t>
      </w:r>
      <w:r w:rsidR="00A505C2" w:rsidRPr="00F07267">
        <w:rPr>
          <w:rFonts w:ascii="TH SarabunPSK" w:hAnsi="TH SarabunPSK" w:cs="TH SarabunPSK"/>
          <w:color w:val="000000" w:themeColor="text1"/>
          <w:sz w:val="32"/>
          <w:szCs w:val="32"/>
          <w:cs/>
        </w:rPr>
        <w:t>ภารกิจด้าน</w:t>
      </w:r>
      <w:r w:rsidR="00793528" w:rsidRPr="00F07267">
        <w:rPr>
          <w:rFonts w:ascii="TH SarabunPSK" w:hAnsi="TH SarabunPSK" w:cs="TH SarabunPSK"/>
          <w:color w:val="000000" w:themeColor="text1"/>
          <w:sz w:val="32"/>
          <w:szCs w:val="32"/>
          <w:cs/>
        </w:rPr>
        <w:t>การพัฒนาระบบสุขภาพ</w:t>
      </w:r>
      <w:r w:rsidRPr="00F07267">
        <w:rPr>
          <w:rFonts w:ascii="TH SarabunPSK" w:hAnsi="TH SarabunPSK" w:cs="TH SarabunPSK" w:hint="cs"/>
          <w:color w:val="000000" w:themeColor="text1"/>
          <w:sz w:val="32"/>
          <w:szCs w:val="32"/>
          <w:cs/>
        </w:rPr>
        <w:br/>
      </w:r>
      <w:r w:rsidRPr="00F0726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ภารกิจด้านการพยาบาล</w:t>
      </w:r>
    </w:p>
    <w:p w:rsidR="00D35852" w:rsidRPr="00947BC7" w:rsidRDefault="00D35852" w:rsidP="006A19CD">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D35852"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73EB0" w:rsidRPr="00947BC7">
        <w:rPr>
          <w:rFonts w:ascii="TH SarabunPSK" w:hAnsi="TH SarabunPSK" w:cs="TH SarabunPSK"/>
          <w:color w:val="000000" w:themeColor="text1"/>
          <w:sz w:val="32"/>
          <w:szCs w:val="32"/>
          <w:cs/>
        </w:rPr>
        <w:t>รองผู้อำนว</w:t>
      </w:r>
      <w:r w:rsidR="00793528" w:rsidRPr="00947BC7">
        <w:rPr>
          <w:rFonts w:ascii="TH SarabunPSK" w:hAnsi="TH SarabunPSK" w:cs="TH SarabunPSK"/>
          <w:color w:val="000000" w:themeColor="text1"/>
          <w:sz w:val="32"/>
          <w:szCs w:val="32"/>
          <w:cs/>
        </w:rPr>
        <w:t>ยการด้านการพัฒนาระบบสุขภาพ</w:t>
      </w:r>
      <w:r w:rsidR="000B613C" w:rsidRPr="00947BC7">
        <w:rPr>
          <w:rFonts w:ascii="TH SarabunPSK" w:hAnsi="TH SarabunPSK" w:cs="TH SarabunPSK"/>
          <w:color w:val="000000" w:themeColor="text1"/>
          <w:sz w:val="32"/>
          <w:szCs w:val="32"/>
          <w:cs/>
        </w:rPr>
        <w:tab/>
      </w:r>
      <w:r w:rsidR="000B613C" w:rsidRPr="00947BC7">
        <w:rPr>
          <w:rFonts w:ascii="TH SarabunPSK" w:hAnsi="TH SarabunPSK" w:cs="TH SarabunPSK"/>
          <w:b/>
          <w:bCs/>
          <w:color w:val="000000" w:themeColor="text1"/>
          <w:sz w:val="32"/>
          <w:szCs w:val="32"/>
          <w:cs/>
        </w:rPr>
        <w:t>หมายเลขติดต่อ</w:t>
      </w:r>
      <w:r w:rsidR="000B613C" w:rsidRPr="00947BC7">
        <w:rPr>
          <w:rFonts w:ascii="TH SarabunPSK" w:hAnsi="TH SarabunPSK" w:cs="TH SarabunPSK"/>
          <w:b/>
          <w:bCs/>
          <w:color w:val="000000" w:themeColor="text1"/>
          <w:sz w:val="32"/>
          <w:szCs w:val="32"/>
        </w:rPr>
        <w:t xml:space="preserve">: </w:t>
      </w:r>
      <w:r w:rsidR="000B613C" w:rsidRPr="00947BC7">
        <w:rPr>
          <w:rFonts w:ascii="TH SarabunPSK" w:hAnsi="TH SarabunPSK" w:cs="TH SarabunPSK"/>
          <w:color w:val="000000" w:themeColor="text1"/>
          <w:sz w:val="32"/>
          <w:szCs w:val="32"/>
          <w:cs/>
        </w:rPr>
        <w:t xml:space="preserve">0 2202 6800 ต่อ </w:t>
      </w:r>
      <w:r w:rsidR="00C61CCD">
        <w:rPr>
          <w:rFonts w:ascii="TH SarabunPSK" w:hAnsi="TH SarabunPSK" w:cs="TH SarabunPSK"/>
          <w:color w:val="000000" w:themeColor="text1"/>
          <w:sz w:val="32"/>
          <w:szCs w:val="32"/>
          <w:cs/>
        </w:rPr>
        <w:t>15</w:t>
      </w:r>
      <w:r w:rsidR="00C61CCD">
        <w:rPr>
          <w:rFonts w:ascii="TH SarabunPSK" w:hAnsi="TH SarabunPSK" w:cs="TH SarabunPSK" w:hint="cs"/>
          <w:color w:val="000000" w:themeColor="text1"/>
          <w:sz w:val="32"/>
          <w:szCs w:val="32"/>
          <w:cs/>
        </w:rPr>
        <w:t>20</w:t>
      </w:r>
    </w:p>
    <w:p w:rsidR="006C77A3" w:rsidRPr="00947BC7" w:rsidRDefault="006C77A3" w:rsidP="006A19CD">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รองผู้อำนวยการด้านการพยาบาล</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2600</w:t>
      </w:r>
    </w:p>
    <w:p w:rsidR="00D35852" w:rsidRPr="00947BC7" w:rsidRDefault="00D35852"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17DB0" w:rsidRPr="00947BC7" w:rsidRDefault="007F5B6E"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6620D" w:rsidRPr="00947BC7">
        <w:rPr>
          <w:rFonts w:ascii="TH SarabunPSK" w:hAnsi="TH SarabunPSK" w:cs="TH SarabunPSK"/>
          <w:color w:val="000000" w:themeColor="text1"/>
          <w:sz w:val="32"/>
          <w:szCs w:val="32"/>
          <w:cs/>
        </w:rPr>
        <w:t>หัวหน้ากลุ่มงาน</w:t>
      </w:r>
      <w:r w:rsidR="00273EB0" w:rsidRPr="00947BC7">
        <w:rPr>
          <w:rFonts w:ascii="TH SarabunPSK" w:hAnsi="TH SarabunPSK" w:cs="TH SarabunPSK"/>
          <w:color w:val="000000" w:themeColor="text1"/>
          <w:sz w:val="32"/>
          <w:szCs w:val="32"/>
          <w:cs/>
        </w:rPr>
        <w:t>พัฒนานโยบายและยุทธศาสตร์</w:t>
      </w:r>
      <w:r>
        <w:rPr>
          <w:rFonts w:ascii="TH SarabunPSK" w:hAnsi="TH SarabunPSK" w:cs="TH SarabunPSK" w:hint="cs"/>
          <w:color w:val="000000" w:themeColor="text1"/>
          <w:sz w:val="32"/>
          <w:szCs w:val="32"/>
          <w:cs/>
        </w:rPr>
        <w:t> ฯ</w:t>
      </w:r>
      <w:r w:rsidR="004A7C00" w:rsidRPr="00947BC7">
        <w:rPr>
          <w:rFonts w:ascii="TH SarabunPSK" w:hAnsi="TH SarabunPSK" w:cs="TH SarabunPSK"/>
          <w:color w:val="000000" w:themeColor="text1"/>
          <w:sz w:val="32"/>
          <w:szCs w:val="32"/>
          <w:cs/>
        </w:rPr>
        <w:tab/>
      </w:r>
      <w:r w:rsidR="00017DB0" w:rsidRPr="00947BC7">
        <w:rPr>
          <w:rFonts w:ascii="TH SarabunPSK" w:hAnsi="TH SarabunPSK" w:cs="TH SarabunPSK"/>
          <w:b/>
          <w:bCs/>
          <w:color w:val="000000" w:themeColor="text1"/>
          <w:sz w:val="32"/>
          <w:szCs w:val="32"/>
          <w:cs/>
        </w:rPr>
        <w:t>หมายเลขติดต่อ</w:t>
      </w:r>
      <w:r w:rsidR="00017DB0" w:rsidRPr="00947BC7">
        <w:rPr>
          <w:rFonts w:ascii="TH SarabunPSK" w:hAnsi="TH SarabunPSK" w:cs="TH SarabunPSK"/>
          <w:b/>
          <w:bCs/>
          <w:color w:val="000000" w:themeColor="text1"/>
          <w:sz w:val="32"/>
          <w:szCs w:val="32"/>
        </w:rPr>
        <w:t xml:space="preserve">: </w:t>
      </w:r>
      <w:r w:rsidR="00017DB0" w:rsidRPr="00947BC7">
        <w:rPr>
          <w:rFonts w:ascii="TH SarabunPSK" w:hAnsi="TH SarabunPSK" w:cs="TH SarabunPSK"/>
          <w:color w:val="000000" w:themeColor="text1"/>
          <w:sz w:val="32"/>
          <w:szCs w:val="32"/>
          <w:cs/>
        </w:rPr>
        <w:t>0 2202 6800 ต่อ</w:t>
      </w:r>
      <w:r w:rsidR="0046620D" w:rsidRPr="00947BC7">
        <w:rPr>
          <w:rFonts w:ascii="TH SarabunPSK" w:hAnsi="TH SarabunPSK" w:cs="TH SarabunPSK"/>
          <w:color w:val="000000" w:themeColor="text1"/>
          <w:sz w:val="32"/>
          <w:szCs w:val="32"/>
        </w:rPr>
        <w:t xml:space="preserve"> 2</w:t>
      </w:r>
      <w:r w:rsidR="00C61CCD">
        <w:rPr>
          <w:rFonts w:ascii="TH SarabunPSK" w:hAnsi="TH SarabunPSK" w:cs="TH SarabunPSK" w:hint="cs"/>
          <w:color w:val="000000" w:themeColor="text1"/>
          <w:sz w:val="32"/>
          <w:szCs w:val="32"/>
          <w:cs/>
        </w:rPr>
        <w:t>4</w:t>
      </w:r>
      <w:r w:rsidR="0046620D" w:rsidRPr="00947BC7">
        <w:rPr>
          <w:rFonts w:ascii="TH SarabunPSK" w:hAnsi="TH SarabunPSK" w:cs="TH SarabunPSK"/>
          <w:color w:val="000000" w:themeColor="text1"/>
          <w:sz w:val="32"/>
          <w:szCs w:val="32"/>
        </w:rPr>
        <w:t>06</w:t>
      </w:r>
    </w:p>
    <w:p w:rsidR="006C77A3" w:rsidRPr="00947BC7" w:rsidRDefault="006C77A3" w:rsidP="006C77A3">
      <w:pPr>
        <w:rPr>
          <w:rFonts w:ascii="TH SarabunPSK" w:hAnsi="TH SarabunPSK" w:cs="TH SarabunPSK"/>
          <w:color w:val="000000" w:themeColor="text1"/>
          <w:sz w:val="32"/>
          <w:szCs w:val="32"/>
        </w:rPr>
      </w:pPr>
      <w:r>
        <w:rPr>
          <w:rFonts w:ascii="TH SarabunPSK" w:hAnsi="TH SarabunPSK" w:cs="TH SarabunPSK"/>
          <w:color w:val="FF0000"/>
          <w:sz w:val="32"/>
          <w:szCs w:val="32"/>
        </w:rPr>
        <w:tab/>
      </w:r>
      <w:r w:rsidRPr="00947BC7">
        <w:rPr>
          <w:rFonts w:ascii="TH SarabunPSK" w:hAnsi="TH SarabunPSK" w:cs="TH SarabunPSK"/>
          <w:color w:val="000000" w:themeColor="text1"/>
          <w:sz w:val="32"/>
          <w:szCs w:val="32"/>
          <w:cs/>
        </w:rPr>
        <w:t>หัวหน้ากลุ่มงาน</w:t>
      </w:r>
      <w:r>
        <w:rPr>
          <w:rFonts w:ascii="TH SarabunPSK" w:hAnsi="TH SarabunPSK" w:cs="TH SarabunPSK" w:hint="cs"/>
          <w:color w:val="000000" w:themeColor="text1"/>
          <w:sz w:val="32"/>
          <w:szCs w:val="32"/>
          <w:cs/>
        </w:rPr>
        <w:t>การพยาบาลผู้ป่วยนอก</w:t>
      </w:r>
      <w:r>
        <w:rPr>
          <w:rFonts w:ascii="TH SarabunPSK" w:hAnsi="TH SarabunPSK" w:cs="TH SarabunPSK" w:hint="cs"/>
          <w:color w:val="000000" w:themeColor="text1"/>
          <w:sz w:val="32"/>
          <w:szCs w:val="32"/>
          <w:cs/>
        </w:rPr>
        <w:tab/>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w:t>
      </w:r>
      <w:r>
        <w:rPr>
          <w:rFonts w:ascii="TH SarabunPSK" w:hAnsi="TH SarabunPSK" w:cs="TH SarabunPSK"/>
          <w:color w:val="000000" w:themeColor="text1"/>
          <w:sz w:val="32"/>
          <w:szCs w:val="32"/>
        </w:rPr>
        <w:t xml:space="preserve"> 2605</w:t>
      </w:r>
    </w:p>
    <w:p w:rsidR="00F10C5A" w:rsidRPr="00947BC7" w:rsidRDefault="00F10C5A" w:rsidP="00102AC3">
      <w:pPr>
        <w:spacing w:before="120" w:after="240"/>
        <w:jc w:val="thaiDistribute"/>
        <w:rPr>
          <w:rFonts w:ascii="TH SarabunPSK" w:hAnsi="TH SarabunPSK" w:cs="TH SarabunPSK"/>
          <w:color w:val="FF0000"/>
          <w:sz w:val="32"/>
          <w:szCs w:val="32"/>
        </w:rPr>
      </w:pPr>
    </w:p>
    <w:p w:rsidR="007D7D8C" w:rsidRPr="00947BC7" w:rsidRDefault="007D7D8C" w:rsidP="00102AC3">
      <w:pPr>
        <w:spacing w:after="160" w:line="259" w:lineRule="auto"/>
        <w:rPr>
          <w:rFonts w:ascii="TH SarabunPSK" w:hAnsi="TH SarabunPSK" w:cs="TH SarabunPSK"/>
          <w:b/>
          <w:bCs/>
          <w:color w:val="FF0000"/>
          <w:sz w:val="32"/>
          <w:szCs w:val="32"/>
          <w:cs/>
        </w:rPr>
      </w:pPr>
      <w:r w:rsidRPr="00947BC7">
        <w:rPr>
          <w:rFonts w:ascii="TH SarabunPSK" w:hAnsi="TH SarabunPSK" w:cs="TH SarabunPSK"/>
          <w:b/>
          <w:bCs/>
          <w:color w:val="FF0000"/>
          <w:sz w:val="32"/>
          <w:szCs w:val="32"/>
          <w:cs/>
        </w:rPr>
        <w:br w:type="page"/>
      </w:r>
    </w:p>
    <w:p w:rsidR="00553BA6" w:rsidRPr="00947BC7" w:rsidRDefault="0017409C" w:rsidP="00102AC3">
      <w:pPr>
        <w:jc w:val="thaiDistribute"/>
        <w:rPr>
          <w:rFonts w:ascii="TH SarabunPSK" w:hAnsi="TH SarabunPSK" w:cs="TH SarabunPSK"/>
          <w:b/>
          <w:bCs/>
          <w:color w:val="000000" w:themeColor="text1"/>
          <w:spacing w:val="-6"/>
          <w:sz w:val="32"/>
          <w:szCs w:val="32"/>
        </w:rPr>
      </w:pPr>
      <w:r w:rsidRPr="00947BC7">
        <w:rPr>
          <w:rFonts w:ascii="TH SarabunPSK" w:hAnsi="TH SarabunPSK" w:cs="TH SarabunPSK"/>
          <w:b/>
          <w:bCs/>
          <w:color w:val="000000" w:themeColor="text1"/>
          <w:sz w:val="32"/>
          <w:szCs w:val="32"/>
          <w:cs/>
        </w:rPr>
        <w:lastRenderedPageBreak/>
        <w:t>ตัวชี้วัดที่ 2.</w:t>
      </w:r>
      <w:r w:rsidR="002A0A9C" w:rsidRPr="00947BC7">
        <w:rPr>
          <w:rFonts w:ascii="TH SarabunPSK" w:hAnsi="TH SarabunPSK" w:cs="TH SarabunPSK"/>
          <w:b/>
          <w:bCs/>
          <w:color w:val="000000" w:themeColor="text1"/>
          <w:sz w:val="32"/>
          <w:szCs w:val="32"/>
          <w:cs/>
        </w:rPr>
        <w:t>2</w:t>
      </w:r>
      <w:r w:rsidRPr="00947BC7">
        <w:rPr>
          <w:rFonts w:ascii="TH SarabunPSK" w:hAnsi="TH SarabunPSK" w:cs="TH SarabunPSK"/>
          <w:b/>
          <w:bCs/>
          <w:color w:val="000000" w:themeColor="text1"/>
          <w:sz w:val="32"/>
          <w:szCs w:val="32"/>
          <w:cs/>
        </w:rPr>
        <w:t xml:space="preserve"> </w:t>
      </w:r>
      <w:r w:rsidR="00DE0517" w:rsidRPr="00947BC7">
        <w:rPr>
          <w:rFonts w:ascii="TH SarabunPSK" w:hAnsi="TH SarabunPSK" w:cs="TH SarabunPSK"/>
          <w:b/>
          <w:bCs/>
          <w:color w:val="000000" w:themeColor="text1"/>
          <w:sz w:val="32"/>
          <w:szCs w:val="32"/>
          <w:cs/>
        </w:rPr>
        <w:tab/>
      </w:r>
      <w:r w:rsidR="006967CB" w:rsidRPr="00947BC7">
        <w:rPr>
          <w:rFonts w:ascii="TH SarabunPSK" w:hAnsi="TH SarabunPSK" w:cs="TH SarabunPSK"/>
          <w:b/>
          <w:bCs/>
          <w:color w:val="000000" w:themeColor="text1"/>
          <w:sz w:val="32"/>
          <w:szCs w:val="32"/>
          <w:cs/>
        </w:rPr>
        <w:t>ระดับความสำเร็จในการเตรียมความพร้อมการขอสมัครรางวัลเลิศรัฐ</w:t>
      </w:r>
      <w:r w:rsidR="0001439B">
        <w:rPr>
          <w:rFonts w:ascii="TH SarabunPSK" w:hAnsi="TH SarabunPSK" w:cs="TH SarabunPSK" w:hint="cs"/>
          <w:b/>
          <w:bCs/>
          <w:color w:val="000000" w:themeColor="text1"/>
          <w:sz w:val="32"/>
          <w:szCs w:val="32"/>
          <w:cs/>
        </w:rPr>
        <w:t xml:space="preserve"> สาขาบริการภาครัฐ</w:t>
      </w:r>
    </w:p>
    <w:p w:rsidR="00A8743A" w:rsidRPr="00947BC7" w:rsidRDefault="00A8743A"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17409C" w:rsidRPr="00947BC7" w:rsidRDefault="0017409C"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Pr="00947BC7">
        <w:rPr>
          <w:rFonts w:ascii="TH SarabunPSK" w:hAnsi="TH SarabunPSK" w:cs="TH SarabunPSK"/>
          <w:b/>
          <w:bCs/>
          <w:color w:val="000000" w:themeColor="text1"/>
          <w:sz w:val="32"/>
          <w:szCs w:val="32"/>
        </w:rPr>
        <w:t xml:space="preserve"> : </w:t>
      </w:r>
      <w:r w:rsidR="00A8743A"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6006E6" w:rsidRPr="00947BC7">
        <w:rPr>
          <w:rFonts w:ascii="TH SarabunPSK" w:hAnsi="TH SarabunPSK" w:cs="TH SarabunPSK"/>
          <w:b/>
          <w:bCs/>
          <w:color w:val="000000" w:themeColor="text1"/>
          <w:sz w:val="32"/>
          <w:szCs w:val="32"/>
          <w:cs/>
        </w:rPr>
        <w:t>2</w:t>
      </w:r>
    </w:p>
    <w:p w:rsidR="00A8743A" w:rsidRPr="00947BC7" w:rsidRDefault="0017409C" w:rsidP="00102AC3">
      <w:pPr>
        <w:pStyle w:val="aa"/>
        <w:jc w:val="thaiDistribute"/>
        <w:outlineLvl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คำอธิบาย</w:t>
      </w:r>
      <w:r w:rsidR="00A8743A"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BC6A2A" w:rsidRPr="002E423A" w:rsidRDefault="00E7693F" w:rsidP="00BC6A2A">
      <w:pPr>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005A4AC3" w:rsidRPr="00947BC7">
        <w:rPr>
          <w:rFonts w:ascii="TH SarabunPSK" w:hAnsi="TH SarabunPSK" w:cs="TH SarabunPSK"/>
          <w:sz w:val="32"/>
          <w:szCs w:val="32"/>
          <w:cs/>
        </w:rPr>
        <w:tab/>
      </w:r>
      <w:r w:rsidR="00097A65">
        <w:rPr>
          <w:rFonts w:ascii="TH SarabunPSK" w:hAnsi="TH SarabunPSK" w:cs="TH SarabunPSK"/>
          <w:sz w:val="32"/>
          <w:szCs w:val="32"/>
          <w:cs/>
        </w:rPr>
        <w:t>ตามที่สำนักงาน</w:t>
      </w:r>
      <w:r w:rsidR="00097A65">
        <w:rPr>
          <w:rFonts w:ascii="TH SarabunPSK" w:hAnsi="TH SarabunPSK" w:cs="TH SarabunPSK" w:hint="cs"/>
          <w:sz w:val="32"/>
          <w:szCs w:val="32"/>
          <w:cs/>
        </w:rPr>
        <w:t> </w:t>
      </w:r>
      <w:r w:rsidR="00097A65">
        <w:rPr>
          <w:rFonts w:ascii="TH SarabunPSK" w:hAnsi="TH SarabunPSK" w:cs="TH SarabunPSK"/>
          <w:sz w:val="32"/>
          <w:szCs w:val="32"/>
          <w:cs/>
        </w:rPr>
        <w:t>ก.พ.ร.</w:t>
      </w:r>
      <w:r w:rsidR="00097A65">
        <w:rPr>
          <w:rFonts w:ascii="TH SarabunPSK" w:hAnsi="TH SarabunPSK" w:cs="TH SarabunPSK" w:hint="cs"/>
          <w:sz w:val="32"/>
          <w:szCs w:val="32"/>
          <w:cs/>
        </w:rPr>
        <w:t> </w:t>
      </w:r>
      <w:r w:rsidR="00BC6A2A" w:rsidRPr="002E423A">
        <w:rPr>
          <w:rFonts w:ascii="TH SarabunPSK" w:hAnsi="TH SarabunPSK" w:cs="TH SarabunPSK"/>
          <w:sz w:val="32"/>
          <w:szCs w:val="32"/>
          <w:cs/>
        </w:rPr>
        <w:t xml:space="preserve">กำหนดให้มีการมอบรางวัลเลิศรัฐ สาขาบริการภาครัฐ ให้กับหน่วยงานของรัฐที่มีผลการพัฒนาคุณภาพการให้บริการ เพื่อประชาชนได้รับบริการที่สะดวก รวดเร็ว โปร่งใส เป็นธรรม และเป็นที่พึงพอใจ ดังนั้นหน่วยงานที่ได้รับรางวัลเลิศรัฐ สาขาบริการภาครัฐ แสดงให้เห็นว่าเป็นหน่วยงานที่มีผลการทำงานในการยกระดับคุณภาพการให้บริการที่ประสบผลสำเร็จ สามารถสร้างขวัญกำลังใจ รวมทั้งกระตุ้นให้หน่วยงานมีความมุ่งมั่นและตั้งใจในการทำหน้าที่ให้ดียิ่งขึ้น รวมทั้งสามารถเป็นต้นแบบที่ดีให้แก่หน่วยงานอื่น ๆ ใช้เป็นแนวทางในการพัฒนาระบบการให้บริการและระบบการบริหารของหน่วยงานให้ดียิ่งขึ้นต่อไป </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Pr="002E423A">
        <w:rPr>
          <w:rFonts w:ascii="TH SarabunPSK" w:hAnsi="TH SarabunPSK" w:cs="TH SarabunPSK"/>
          <w:b/>
          <w:bCs/>
          <w:sz w:val="32"/>
          <w:szCs w:val="32"/>
          <w:cs/>
        </w:rPr>
        <w:t>รางวัลเลิศรัฐ สาขาบริการภาครัฐ</w:t>
      </w:r>
      <w:r w:rsidRPr="002E423A">
        <w:rPr>
          <w:rFonts w:ascii="TH SarabunPSK" w:hAnsi="TH SarabunPSK" w:cs="TH SarabunPSK"/>
          <w:sz w:val="32"/>
          <w:szCs w:val="32"/>
          <w:cs/>
        </w:rPr>
        <w:t xml:space="preserve"> ประกอบด้วย 4 ประเภทรางวัล ได้แก่</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097A65">
        <w:rPr>
          <w:rFonts w:ascii="TH SarabunPSK" w:hAnsi="TH SarabunPSK" w:cs="TH SarabunPSK"/>
          <w:b/>
          <w:bCs/>
          <w:sz w:val="32"/>
          <w:szCs w:val="32"/>
          <w:cs/>
        </w:rPr>
        <w:t>1.)</w:t>
      </w:r>
      <w:r w:rsidR="00B8787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ประเภทนวัตกรรมการบริการ</w:t>
      </w:r>
      <w:r w:rsidRPr="002E423A">
        <w:rPr>
          <w:rFonts w:ascii="TH SarabunPSK" w:hAnsi="TH SarabunPSK" w:cs="TH SarabunPSK"/>
          <w:sz w:val="32"/>
          <w:szCs w:val="32"/>
          <w:cs/>
        </w:rPr>
        <w:t xml:space="preserve"> หมายถึง การพัฒนาการให้บริการ ด้วยการสร้างนวัตกรรม</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จากการนำแนวคิด องค์ความรู้ ทักษะประสบการณ์ และเทคโนโลยี มาประยุกต์ พัฒนาหรือสร้างรูปแบบ</w:t>
      </w:r>
      <w:r>
        <w:rPr>
          <w:rFonts w:ascii="TH SarabunPSK" w:hAnsi="TH SarabunPSK" w:cs="TH SarabunPSK"/>
          <w:sz w:val="32"/>
          <w:szCs w:val="32"/>
          <w:cs/>
        </w:rPr>
        <w:br/>
      </w:r>
      <w:r w:rsidRPr="002E423A">
        <w:rPr>
          <w:rFonts w:ascii="TH SarabunPSK" w:hAnsi="TH SarabunPSK" w:cs="TH SarabunPSK"/>
          <w:sz w:val="32"/>
          <w:szCs w:val="32"/>
          <w:cs/>
        </w:rPr>
        <w:t>การให้บริการ กระบวนการ/ระบบบริการรูปแบบใหม่ ๆ ภายใต้การส่งเสริมของผู้นำองค์กร และการมีส่วนร่วมของเจ้าหน้าที่ ซึ่งจะส่งผลให้เกิดประสิทธิภาพและประสิทธิผลในการบริการที่ดีขึ้นกว่าเดิมอย่างก้าวกระโดด</w:t>
      </w:r>
    </w:p>
    <w:p w:rsidR="00BC6A2A" w:rsidRPr="002E423A" w:rsidRDefault="00BC6A2A" w:rsidP="00BC6A2A">
      <w:pPr>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2.)</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ประเภทพัฒนาการบริการ</w:t>
      </w:r>
      <w:r w:rsidRPr="002E423A">
        <w:rPr>
          <w:rFonts w:ascii="TH SarabunPSK" w:hAnsi="TH SarabunPSK" w:cs="TH SarabunPSK"/>
          <w:sz w:val="32"/>
          <w:szCs w:val="32"/>
          <w:cs/>
        </w:rPr>
        <w:t xml:space="preserve"> หมายถึง การพัฒนาการให้บริการแล้วส่งผลให้การบริการดีขึ้นจากเดิมอย่างมีนัยสำคัญ หรือเห็นเป็นที่ประจักษ์ รวมถึงการทำงานในเชิงบริหารจัดการเพื่อให้เกิดประโยชน์</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หรือมีผลกระทบสูงต่อประชาชนในวงกว้าง หรือแก้ไขปัญหาความเดือดร้อนของประชาชน/กลุ่มเป้าหมายได้</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9E09CB">
        <w:rPr>
          <w:rFonts w:ascii="TH SarabunPSK" w:hAnsi="TH SarabunPSK" w:cs="TH SarabunPSK"/>
          <w:b/>
          <w:bCs/>
          <w:sz w:val="32"/>
          <w:szCs w:val="32"/>
          <w:cs/>
        </w:rPr>
        <w:t>3.)</w:t>
      </w:r>
      <w:r w:rsidR="009E09CB">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ประเภทขยายผลมาตรฐานการบริการ</w:t>
      </w:r>
      <w:r w:rsidRPr="002E423A">
        <w:rPr>
          <w:rFonts w:ascii="TH SarabunPSK" w:hAnsi="TH SarabunPSK" w:cs="TH SarabunPSK"/>
          <w:sz w:val="32"/>
          <w:szCs w:val="32"/>
          <w:cs/>
        </w:rPr>
        <w:t xml:space="preserve"> หมายถึง การนำระบบ แนวทางการปฏิบัติงาน มาตรฐานการปฏิบัติงานในผลงานที่ได้รับรางวัลบริการภาครัฐ ระดับดีเด่น ไปขยายผลในทุกหน่วยบริการสาขาหรือพื้นที่ เพื่อเพิ่มประสิทธิภาพการบริการ และควบคุมรูปแบบ คุณภาพ และมาตรฐานของงานบริการให้คงอยู่ในระดับเดียวกันหรือดีกว่าในทุกหน่วยบริการสาขาหรือพื้นที่</w:t>
      </w:r>
    </w:p>
    <w:p w:rsidR="00BC6A2A" w:rsidRPr="002E423A" w:rsidRDefault="00BC6A2A" w:rsidP="00BC6A2A">
      <w:pPr>
        <w:spacing w:after="120"/>
        <w:jc w:val="thaiDistribute"/>
        <w:outlineLvl w:val="0"/>
        <w:rPr>
          <w:rFonts w:ascii="TH SarabunPSK" w:hAnsi="TH SarabunPSK" w:cs="TH SarabunPSK"/>
          <w:sz w:val="32"/>
          <w:szCs w:val="32"/>
        </w:rPr>
      </w:pPr>
      <w:r w:rsidRPr="002E423A">
        <w:rPr>
          <w:rFonts w:ascii="TH SarabunPSK" w:hAnsi="TH SarabunPSK" w:cs="TH SarabunPSK"/>
          <w:sz w:val="32"/>
          <w:szCs w:val="32"/>
          <w:cs/>
        </w:rPr>
        <w:tab/>
      </w:r>
      <w:r w:rsidRPr="002E423A">
        <w:rPr>
          <w:rFonts w:ascii="TH SarabunPSK" w:hAnsi="TH SarabunPSK" w:cs="TH SarabunPSK"/>
          <w:sz w:val="32"/>
          <w:szCs w:val="32"/>
          <w:cs/>
        </w:rPr>
        <w:tab/>
      </w:r>
      <w:r w:rsidR="00F025C6">
        <w:rPr>
          <w:rFonts w:ascii="TH SarabunPSK" w:hAnsi="TH SarabunPSK" w:cs="TH SarabunPSK"/>
          <w:b/>
          <w:bCs/>
          <w:sz w:val="32"/>
          <w:szCs w:val="32"/>
          <w:cs/>
        </w:rPr>
        <w:t>4.)</w:t>
      </w:r>
      <w:r w:rsidR="00F025C6">
        <w:rPr>
          <w:rFonts w:ascii="TH SarabunPSK" w:hAnsi="TH SarabunPSK" w:cs="TH SarabunPSK" w:hint="cs"/>
          <w:b/>
          <w:bCs/>
          <w:sz w:val="32"/>
          <w:szCs w:val="32"/>
          <w:cs/>
        </w:rPr>
        <w:t> </w:t>
      </w:r>
      <w:r w:rsidRPr="002E423A">
        <w:rPr>
          <w:rFonts w:ascii="TH SarabunPSK" w:hAnsi="TH SarabunPSK" w:cs="TH SarabunPSK"/>
          <w:b/>
          <w:bCs/>
          <w:sz w:val="32"/>
          <w:szCs w:val="32"/>
          <w:cs/>
        </w:rPr>
        <w:t>ประเภทบูรณาการข้อมูลเพื่อการบริการ</w:t>
      </w:r>
      <w:r w:rsidRPr="002E423A">
        <w:rPr>
          <w:rFonts w:ascii="TH SarabunPSK" w:hAnsi="TH SarabunPSK" w:cs="TH SarabunPSK"/>
          <w:sz w:val="32"/>
          <w:szCs w:val="32"/>
          <w:cs/>
        </w:rPr>
        <w:t xml:space="preserve"> หมายถึง การเพิ่มประสิทธิภาพหรือการเปลี่ยนแปลงการให้บริการที่เป็นผลมาจากความสามารถในการทำงานร่วมกั</w:t>
      </w:r>
      <w:r w:rsidR="00F025C6">
        <w:rPr>
          <w:rFonts w:ascii="TH SarabunPSK" w:hAnsi="TH SarabunPSK" w:cs="TH SarabunPSK"/>
          <w:sz w:val="32"/>
          <w:szCs w:val="32"/>
          <w:cs/>
        </w:rPr>
        <w:t>น</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Interoperability)</w:t>
      </w:r>
      <w:r w:rsidR="00F025C6">
        <w:rPr>
          <w:rFonts w:ascii="TH SarabunPSK" w:hAnsi="TH SarabunPSK" w:cs="TH SarabunPSK" w:hint="cs"/>
          <w:sz w:val="32"/>
          <w:szCs w:val="32"/>
          <w:cs/>
        </w:rPr>
        <w:t> </w:t>
      </w:r>
      <w:r w:rsidRPr="002E423A">
        <w:rPr>
          <w:rFonts w:ascii="TH SarabunPSK" w:hAnsi="TH SarabunPSK" w:cs="TH SarabunPSK"/>
          <w:sz w:val="32"/>
          <w:szCs w:val="32"/>
          <w:cs/>
        </w:rPr>
        <w:t>ระหว่างหน่วยงานของรัฐ และทำให้เกิดการให้บริการในรูปแบบดิจิทัล ภายใต้สิทธิการใช้งานที่เหมาะสมและมีการรักษาความปลอดภัยของข้อมูล ทั้งนี้ ถ้าเป็นการเชื่อมโยงข้อมูลส่วนบุคคลการเข้าถึงและใช้ประโยชน์จากข้อม</w:t>
      </w:r>
      <w:r w:rsidR="00F025C6">
        <w:rPr>
          <w:rFonts w:ascii="TH SarabunPSK" w:hAnsi="TH SarabunPSK" w:cs="TH SarabunPSK"/>
          <w:sz w:val="32"/>
          <w:szCs w:val="32"/>
          <w:cs/>
        </w:rPr>
        <w:t>ูลดังกล่าว ต้องได้รับความยินยอม</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Pr="002E423A">
        <w:rPr>
          <w:rFonts w:ascii="TH SarabunPSK" w:hAnsi="TH SarabunPSK" w:cs="TH SarabunPSK"/>
          <w:sz w:val="32"/>
          <w:szCs w:val="32"/>
        </w:rPr>
        <w:t>con</w:t>
      </w:r>
      <w:r w:rsidR="00F025C6">
        <w:rPr>
          <w:rFonts w:ascii="TH SarabunPSK" w:hAnsi="TH SarabunPSK" w:cs="TH SarabunPSK"/>
          <w:sz w:val="32"/>
          <w:szCs w:val="32"/>
        </w:rPr>
        <w:t>sent)</w:t>
      </w:r>
      <w:r w:rsidR="00F025C6">
        <w:rPr>
          <w:rFonts w:ascii="TH SarabunPSK" w:hAnsi="TH SarabunPSK" w:cs="TH SarabunPSK" w:hint="cs"/>
          <w:sz w:val="32"/>
          <w:szCs w:val="32"/>
          <w:cs/>
        </w:rPr>
        <w:t> </w:t>
      </w:r>
      <w:r w:rsidR="00F025C6">
        <w:rPr>
          <w:rFonts w:ascii="TH SarabunPSK" w:hAnsi="TH SarabunPSK" w:cs="TH SarabunPSK"/>
          <w:sz w:val="32"/>
          <w:szCs w:val="32"/>
          <w:cs/>
        </w:rPr>
        <w:t>หรือ การร้องขอ</w:t>
      </w:r>
      <w:r w:rsidR="00F025C6">
        <w:rPr>
          <w:rFonts w:ascii="TH SarabunPSK" w:hAnsi="TH SarabunPSK" w:cs="TH SarabunPSK" w:hint="cs"/>
          <w:sz w:val="32"/>
          <w:szCs w:val="32"/>
          <w:cs/>
        </w:rPr>
        <w:t> </w:t>
      </w:r>
      <w:r w:rsidRPr="002E423A">
        <w:rPr>
          <w:rFonts w:ascii="TH SarabunPSK" w:hAnsi="TH SarabunPSK" w:cs="TH SarabunPSK"/>
          <w:sz w:val="32"/>
          <w:szCs w:val="32"/>
          <w:cs/>
        </w:rPr>
        <w:t>(</w:t>
      </w:r>
      <w:r w:rsidR="00F025C6">
        <w:rPr>
          <w:rFonts w:ascii="TH SarabunPSK" w:hAnsi="TH SarabunPSK" w:cs="TH SarabunPSK"/>
          <w:sz w:val="32"/>
          <w:szCs w:val="32"/>
        </w:rPr>
        <w:t>request)</w:t>
      </w:r>
      <w:r w:rsidR="00F025C6">
        <w:rPr>
          <w:rFonts w:ascii="TH SarabunPSK" w:hAnsi="TH SarabunPSK" w:cs="TH SarabunPSK" w:hint="cs"/>
          <w:sz w:val="32"/>
          <w:szCs w:val="32"/>
          <w:cs/>
        </w:rPr>
        <w:t> </w:t>
      </w:r>
      <w:r w:rsidRPr="002E423A">
        <w:rPr>
          <w:rFonts w:ascii="TH SarabunPSK" w:hAnsi="TH SarabunPSK" w:cs="TH SarabunPSK"/>
          <w:sz w:val="32"/>
          <w:szCs w:val="32"/>
          <w:cs/>
        </w:rPr>
        <w:t>จากเจ้าของข้อมูลนั้นก่อน</w:t>
      </w:r>
    </w:p>
    <w:p w:rsidR="00BC6A2A" w:rsidRPr="00704967" w:rsidRDefault="00BC6A2A" w:rsidP="00BC6A2A">
      <w:pPr>
        <w:jc w:val="thaiDistribute"/>
        <w:outlineLvl w:val="0"/>
        <w:rPr>
          <w:rFonts w:ascii="TH SarabunPSK" w:hAnsi="TH SarabunPSK" w:cs="TH SarabunPSK"/>
          <w:sz w:val="32"/>
          <w:szCs w:val="32"/>
          <w:cs/>
        </w:rPr>
      </w:pPr>
      <w:r w:rsidRPr="002E423A">
        <w:rPr>
          <w:rFonts w:ascii="TH SarabunPSK" w:hAnsi="TH SarabunPSK" w:cs="TH SarabunPSK"/>
          <w:sz w:val="32"/>
          <w:szCs w:val="32"/>
          <w:cs/>
        </w:rPr>
        <w:tab/>
      </w:r>
      <w:r w:rsidRPr="002E423A">
        <w:rPr>
          <w:rFonts w:ascii="TH SarabunPSK" w:hAnsi="TH SarabunPSK" w:cs="TH SarabunPSK"/>
          <w:sz w:val="32"/>
          <w:szCs w:val="32"/>
          <w:cs/>
        </w:rPr>
        <w:tab/>
        <w:t>เพื่อให้มั่นใจได้ว่าหน่วยงานในสังกัดกรมการแพทย์มีการพัฒนา ปรับปรุงและยกระดับคุณภาพการให้บริการที่ตอบสนองความต้องการของผู้รับบริการอย่างแท้จริง กรมการแพทย์จึงได้สนับสนุนให้หน่วยงานในสังกัดส่งผลงานเข้าสมัครรางวัลเลิศรัฐ สาขาบริการภาครัฐ โดยกำหนดเป็นตัวชี้วัด ระดับความสำเร็จในการเตรียมความพร้อมการขอสมัครรางวัลเลิศรัฐ สาขาบริการภาครัฐ</w:t>
      </w:r>
    </w:p>
    <w:p w:rsidR="00BC6A2A" w:rsidRPr="007C6B79" w:rsidRDefault="00BC6A2A" w:rsidP="00D874F2">
      <w:pPr>
        <w:spacing w:after="120"/>
        <w:jc w:val="thaiDistribute"/>
        <w:rPr>
          <w:rFonts w:ascii="TH SarabunPSK" w:hAnsi="TH SarabunPSK" w:cs="TH SarabunPSK"/>
          <w:b/>
          <w:bCs/>
          <w:sz w:val="32"/>
          <w:szCs w:val="32"/>
          <w:cs/>
        </w:rPr>
      </w:pPr>
      <w:r>
        <w:rPr>
          <w:rFonts w:ascii="TH SarabunPSK" w:hAnsi="TH SarabunPSK" w:cs="TH SarabunPSK"/>
          <w:b/>
          <w:bCs/>
          <w:sz w:val="32"/>
          <w:szCs w:val="32"/>
          <w:cs/>
        </w:rPr>
        <w:br w:type="page"/>
      </w:r>
      <w:r w:rsidRPr="007C6B79">
        <w:rPr>
          <w:rFonts w:ascii="TH SarabunPSK" w:hAnsi="TH SarabunPSK" w:cs="TH SarabunPSK"/>
          <w:b/>
          <w:bCs/>
          <w:sz w:val="32"/>
          <w:szCs w:val="32"/>
          <w:cs/>
        </w:rPr>
        <w:lastRenderedPageBreak/>
        <w:t>เกณฑ์การให้คะแนน :</w:t>
      </w:r>
    </w:p>
    <w:tbl>
      <w:tblPr>
        <w:tblStyle w:val="a9"/>
        <w:tblW w:w="9169" w:type="dxa"/>
        <w:jc w:val="center"/>
        <w:tblLook w:val="04A0"/>
      </w:tblPr>
      <w:tblGrid>
        <w:gridCol w:w="1696"/>
        <w:gridCol w:w="7473"/>
      </w:tblGrid>
      <w:tr w:rsidR="00BC6A2A" w:rsidRPr="00DA3417" w:rsidTr="00135DB6">
        <w:trPr>
          <w:trHeight w:val="454"/>
          <w:jc w:val="center"/>
        </w:trPr>
        <w:tc>
          <w:tcPr>
            <w:tcW w:w="1696" w:type="dxa"/>
            <w:shd w:val="clear" w:color="auto" w:fill="F2F2F2" w:themeFill="background1" w:themeFillShade="F2"/>
            <w:vAlign w:val="center"/>
          </w:tcPr>
          <w:p w:rsidR="00BC6A2A" w:rsidRPr="00215A07" w:rsidRDefault="00BC6A2A" w:rsidP="00135DB6">
            <w:pPr>
              <w:jc w:val="center"/>
              <w:rPr>
                <w:rFonts w:ascii="TH SarabunPSK" w:hAnsi="TH SarabunPSK" w:cs="TH SarabunPSK"/>
                <w:b/>
                <w:bCs/>
                <w:sz w:val="32"/>
                <w:szCs w:val="32"/>
                <w:cs/>
              </w:rPr>
            </w:pPr>
            <w:r w:rsidRPr="00215A07">
              <w:rPr>
                <w:rFonts w:ascii="TH SarabunPSK" w:hAnsi="TH SarabunPSK" w:cs="TH SarabunPSK"/>
                <w:b/>
                <w:bCs/>
                <w:sz w:val="32"/>
                <w:szCs w:val="32"/>
                <w:cs/>
              </w:rPr>
              <w:t>ระดับคะแนน</w:t>
            </w:r>
          </w:p>
        </w:tc>
        <w:tc>
          <w:tcPr>
            <w:tcW w:w="7473" w:type="dxa"/>
            <w:shd w:val="clear" w:color="auto" w:fill="F2F2F2" w:themeFill="background1" w:themeFillShade="F2"/>
            <w:vAlign w:val="center"/>
          </w:tcPr>
          <w:p w:rsidR="00BC6A2A" w:rsidRPr="00DA3417" w:rsidRDefault="00BC6A2A" w:rsidP="00135DB6">
            <w:pPr>
              <w:jc w:val="center"/>
              <w:rPr>
                <w:rFonts w:ascii="TH SarabunPSK" w:hAnsi="TH SarabunPSK" w:cs="TH SarabunPSK"/>
                <w:b/>
                <w:bCs/>
                <w:color w:val="FF0000"/>
                <w:sz w:val="32"/>
                <w:szCs w:val="32"/>
              </w:rPr>
            </w:pPr>
            <w:r w:rsidRPr="00215A07">
              <w:rPr>
                <w:rFonts w:ascii="TH SarabunPSK" w:hAnsi="TH SarabunPSK" w:cs="TH SarabunPSK"/>
                <w:b/>
                <w:bCs/>
                <w:sz w:val="32"/>
                <w:szCs w:val="32"/>
                <w:cs/>
              </w:rPr>
              <w:t>เกณฑ์การให้คะแนน</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1</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ส่งบุคลากรเข้าประชุม</w:t>
            </w:r>
            <w:r w:rsidRPr="00CA00DD">
              <w:rPr>
                <w:rFonts w:eastAsia="Calibri"/>
                <w:sz w:val="32"/>
                <w:szCs w:val="32"/>
                <w:cs/>
              </w:rPr>
              <w:t>เชิงปฏิบัติการเตรียมความพร้อมการสมัครรางวัลบริการภาครัฐ</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2</w:t>
            </w:r>
          </w:p>
        </w:tc>
        <w:tc>
          <w:tcPr>
            <w:tcW w:w="7473" w:type="dxa"/>
          </w:tcPr>
          <w:p w:rsidR="00BC6A2A" w:rsidRPr="00E56BE7"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3</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หน่วยงานจัดทำแบบฟอร์มบทสรุปสาระสำคัญของผลงานที่เสนอขอรับรางวัล</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4</w:t>
            </w:r>
          </w:p>
        </w:tc>
        <w:tc>
          <w:tcPr>
            <w:tcW w:w="7473" w:type="dxa"/>
          </w:tcPr>
          <w:p w:rsidR="00BC6A2A" w:rsidRPr="00B47C2B" w:rsidRDefault="00BC6A2A" w:rsidP="004F2008">
            <w:pPr>
              <w:pStyle w:val="Default"/>
              <w:rPr>
                <w:color w:val="auto"/>
                <w:sz w:val="32"/>
                <w:szCs w:val="32"/>
                <w:cs/>
              </w:rPr>
            </w:pPr>
            <w:r>
              <w:rPr>
                <w:rFonts w:eastAsia="Calibri" w:hint="cs"/>
                <w:sz w:val="32"/>
                <w:szCs w:val="32"/>
                <w:cs/>
              </w:rPr>
              <w:t>-</w:t>
            </w:r>
          </w:p>
        </w:tc>
      </w:tr>
      <w:tr w:rsidR="00BC6A2A" w:rsidRPr="00DA3417" w:rsidTr="004F2008">
        <w:trPr>
          <w:trHeight w:val="510"/>
          <w:jc w:val="center"/>
        </w:trPr>
        <w:tc>
          <w:tcPr>
            <w:tcW w:w="1696" w:type="dxa"/>
          </w:tcPr>
          <w:p w:rsidR="00BC6A2A" w:rsidRPr="00E56BE7" w:rsidRDefault="00BC6A2A" w:rsidP="004F2008">
            <w:pPr>
              <w:jc w:val="center"/>
              <w:rPr>
                <w:rFonts w:ascii="TH SarabunPSK" w:hAnsi="TH SarabunPSK" w:cs="TH SarabunPSK"/>
                <w:b/>
                <w:bCs/>
                <w:sz w:val="32"/>
                <w:szCs w:val="32"/>
              </w:rPr>
            </w:pPr>
            <w:r w:rsidRPr="00E56BE7">
              <w:rPr>
                <w:rFonts w:ascii="TH SarabunPSK" w:hAnsi="TH SarabunPSK" w:cs="TH SarabunPSK"/>
                <w:b/>
                <w:bCs/>
                <w:sz w:val="32"/>
                <w:szCs w:val="32"/>
                <w:cs/>
              </w:rPr>
              <w:t>5</w:t>
            </w:r>
          </w:p>
        </w:tc>
        <w:tc>
          <w:tcPr>
            <w:tcW w:w="7473" w:type="dxa"/>
          </w:tcPr>
          <w:p w:rsidR="00BC6A2A" w:rsidRPr="00E56BE7" w:rsidRDefault="00BC6A2A" w:rsidP="004F2008">
            <w:pPr>
              <w:pStyle w:val="Default"/>
              <w:rPr>
                <w:color w:val="auto"/>
                <w:sz w:val="32"/>
                <w:szCs w:val="32"/>
                <w:cs/>
              </w:rPr>
            </w:pPr>
            <w:r>
              <w:rPr>
                <w:rFonts w:eastAsia="Calibri" w:hint="cs"/>
                <w:sz w:val="32"/>
                <w:szCs w:val="32"/>
                <w:cs/>
                <w:lang w:val="en-GB"/>
              </w:rPr>
              <w:t>หน่วยงานส่งผลงานสมัครรางวัลเลิศรัฐ สาขาบริการภาครัฐ ผ่านระบบของสำนักงาน ก.พ.ร.</w:t>
            </w:r>
          </w:p>
        </w:tc>
      </w:tr>
    </w:tbl>
    <w:p w:rsidR="00BC6A2A" w:rsidRPr="00755FC0" w:rsidRDefault="00BC6A2A" w:rsidP="00CD7277">
      <w:pPr>
        <w:autoSpaceDE w:val="0"/>
        <w:autoSpaceDN w:val="0"/>
        <w:adjustRightInd w:val="0"/>
        <w:spacing w:before="120"/>
        <w:rPr>
          <w:rFonts w:ascii="TH SarabunPSK" w:eastAsia="Calibri" w:hAnsi="TH SarabunPSK" w:cs="TH SarabunPSK"/>
          <w:b/>
          <w:bCs/>
          <w:sz w:val="32"/>
          <w:szCs w:val="32"/>
        </w:rPr>
      </w:pPr>
      <w:r w:rsidRPr="00755FC0">
        <w:rPr>
          <w:rFonts w:ascii="TH SarabunPSK" w:eastAsia="Calibri" w:hAnsi="TH SarabunPSK" w:cs="TH SarabunPSK"/>
          <w:b/>
          <w:bCs/>
          <w:sz w:val="32"/>
          <w:szCs w:val="32"/>
          <w:cs/>
        </w:rPr>
        <w:t>แนวทางการประเมินผล</w:t>
      </w:r>
      <w:r w:rsidRPr="00755FC0">
        <w:rPr>
          <w:rFonts w:ascii="TH SarabunPSK" w:eastAsia="Calibri" w:hAnsi="TH SarabunPSK" w:cs="TH SarabunPSK"/>
          <w:b/>
          <w:bCs/>
          <w:sz w:val="32"/>
          <w:szCs w:val="32"/>
        </w:rPr>
        <w:t xml:space="preserve"> :</w:t>
      </w:r>
    </w:p>
    <w:p w:rsidR="00BC6A2A" w:rsidRPr="00CA00DD" w:rsidRDefault="00BC6A2A" w:rsidP="00BC6A2A">
      <w:pPr>
        <w:pStyle w:val="a3"/>
        <w:numPr>
          <w:ilvl w:val="0"/>
          <w:numId w:val="6"/>
        </w:numPr>
        <w:ind w:left="426"/>
        <w:contextualSpacing w:val="0"/>
        <w:rPr>
          <w:rFonts w:ascii="TH SarabunPSK" w:hAnsi="TH SarabunPSK" w:cs="TH SarabunPSK"/>
          <w:sz w:val="32"/>
          <w:szCs w:val="32"/>
        </w:rPr>
      </w:pPr>
      <w:r w:rsidRPr="00CA00DD">
        <w:rPr>
          <w:rFonts w:ascii="TH SarabunPSK" w:eastAsia="Calibri" w:hAnsi="TH SarabunPSK" w:cs="TH SarabunPSK"/>
          <w:sz w:val="32"/>
          <w:szCs w:val="32"/>
          <w:cs/>
        </w:rPr>
        <w:t>หน่วยงานจัดทำแบบฟอร์มบทสรุปสาระสำคัญของผลงานที่เสนอขอรับรางวัล</w:t>
      </w:r>
    </w:p>
    <w:p w:rsidR="00BC6A2A" w:rsidRPr="0061454C" w:rsidRDefault="00BC6A2A" w:rsidP="00BC6A2A">
      <w:pPr>
        <w:pStyle w:val="a3"/>
        <w:numPr>
          <w:ilvl w:val="0"/>
          <w:numId w:val="6"/>
        </w:numPr>
        <w:ind w:left="426"/>
        <w:contextualSpacing w:val="0"/>
        <w:rPr>
          <w:rFonts w:ascii="TH SarabunPSK" w:hAnsi="TH SarabunPSK" w:cs="TH SarabunPSK"/>
          <w:sz w:val="32"/>
          <w:szCs w:val="32"/>
        </w:rPr>
      </w:pPr>
      <w:r>
        <w:rPr>
          <w:rFonts w:ascii="TH SarabunPSK" w:eastAsia="Calibri" w:hAnsi="TH SarabunPSK" w:cs="TH SarabunPSK" w:hint="cs"/>
          <w:sz w:val="32"/>
          <w:szCs w:val="32"/>
          <w:cs/>
          <w:lang w:val="en-GB"/>
        </w:rPr>
        <w:t>การส่งผลงานสมัครรางวัลเลิศรัฐ สาขาบริการภาครัฐ ผ่านระบบของสำนักงาน ก.พ.ร.</w:t>
      </w:r>
    </w:p>
    <w:p w:rsidR="0061454C" w:rsidRDefault="0061454C" w:rsidP="0061454C">
      <w:pPr>
        <w:pStyle w:val="a3"/>
        <w:numPr>
          <w:ilvl w:val="0"/>
          <w:numId w:val="6"/>
        </w:numPr>
        <w:ind w:left="450"/>
        <w:jc w:val="thaiDistribute"/>
        <w:outlineLvl w:val="0"/>
        <w:rPr>
          <w:rFonts w:ascii="TH SarabunPSK" w:hAnsi="TH SarabunPSK" w:cs="TH SarabunPSK"/>
          <w:color w:val="000000" w:themeColor="text1"/>
          <w:sz w:val="32"/>
          <w:szCs w:val="32"/>
        </w:rPr>
      </w:pPr>
      <w:r w:rsidRPr="0061454C">
        <w:rPr>
          <w:rFonts w:ascii="TH SarabunPSK" w:hAnsi="TH SarabunPSK" w:cs="TH SarabunPSK"/>
          <w:color w:val="000000" w:themeColor="text1"/>
          <w:sz w:val="32"/>
          <w:szCs w:val="32"/>
          <w:cs/>
        </w:rPr>
        <w:t xml:space="preserve">รอบ 6 เดือน ดำเนินการถึงระดับที่ </w:t>
      </w:r>
      <w:r w:rsidR="00832B8A">
        <w:rPr>
          <w:rFonts w:ascii="TH SarabunPSK" w:hAnsi="TH SarabunPSK" w:cs="TH SarabunPSK" w:hint="cs"/>
          <w:color w:val="000000" w:themeColor="text1"/>
          <w:sz w:val="32"/>
          <w:szCs w:val="32"/>
          <w:cs/>
        </w:rPr>
        <w:t>3</w:t>
      </w:r>
    </w:p>
    <w:p w:rsidR="0061454C" w:rsidRPr="00947BC7" w:rsidRDefault="0061454C" w:rsidP="0061454C">
      <w:pPr>
        <w:pStyle w:val="af1"/>
        <w:numPr>
          <w:ilvl w:val="0"/>
          <w:numId w:val="6"/>
        </w:numPr>
        <w:ind w:left="45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DE0517" w:rsidRPr="00947BC7" w:rsidRDefault="00DE0517" w:rsidP="00B843C4">
      <w:pPr>
        <w:autoSpaceDE w:val="0"/>
        <w:autoSpaceDN w:val="0"/>
        <w:adjustRightInd w:val="0"/>
        <w:spacing w:before="120"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270"/>
        <w:gridCol w:w="1275"/>
        <w:gridCol w:w="1134"/>
      </w:tblGrid>
      <w:tr w:rsidR="00DE0517" w:rsidRPr="00947BC7" w:rsidTr="000623F4">
        <w:tc>
          <w:tcPr>
            <w:tcW w:w="4206"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DE0517" w:rsidRPr="00947BC7" w:rsidRDefault="00DE051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679" w:type="dxa"/>
            <w:gridSpan w:val="3"/>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2054E4"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DE0517" w:rsidRPr="00947BC7" w:rsidTr="000623F4">
        <w:tc>
          <w:tcPr>
            <w:tcW w:w="4206"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80C3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12429"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DE0517" w:rsidRPr="00947BC7" w:rsidRDefault="00DE051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949F3" w:rsidRPr="00947BC7">
              <w:rPr>
                <w:rFonts w:ascii="TH SarabunPSK" w:hAnsi="TH SarabunPSK" w:cs="TH SarabunPSK"/>
                <w:b/>
                <w:bCs/>
                <w:color w:val="000000" w:themeColor="text1"/>
                <w:sz w:val="32"/>
                <w:szCs w:val="32"/>
                <w:cs/>
              </w:rPr>
              <w:t>6</w:t>
            </w:r>
            <w:r w:rsidR="00150D76">
              <w:rPr>
                <w:rFonts w:ascii="TH SarabunPSK" w:hAnsi="TH SarabunPSK" w:cs="TH SarabunPSK" w:hint="cs"/>
                <w:b/>
                <w:bCs/>
                <w:color w:val="000000" w:themeColor="text1"/>
                <w:sz w:val="32"/>
                <w:szCs w:val="32"/>
                <w:cs/>
              </w:rPr>
              <w:t>3</w:t>
            </w:r>
          </w:p>
        </w:tc>
      </w:tr>
      <w:tr w:rsidR="007D1B8D" w:rsidRPr="00947BC7" w:rsidTr="000623F4">
        <w:trPr>
          <w:trHeight w:val="850"/>
        </w:trPr>
        <w:tc>
          <w:tcPr>
            <w:tcW w:w="4206" w:type="dxa"/>
          </w:tcPr>
          <w:p w:rsidR="007D1B8D" w:rsidRPr="00947BC7" w:rsidRDefault="0076704B" w:rsidP="00102AC3">
            <w:pPr>
              <w:rPr>
                <w:rFonts w:ascii="TH SarabunPSK" w:hAnsi="TH SarabunPSK" w:cs="TH SarabunPSK"/>
                <w:color w:val="000000" w:themeColor="text1"/>
                <w:spacing w:val="-8"/>
                <w:sz w:val="32"/>
                <w:szCs w:val="32"/>
                <w:cs/>
              </w:rPr>
            </w:pPr>
            <w:r>
              <w:rPr>
                <w:rFonts w:ascii="TH SarabunPSK" w:hAnsi="TH SarabunPSK" w:cs="TH SarabunPSK" w:hint="cs"/>
                <w:color w:val="000000" w:themeColor="text1"/>
                <w:spacing w:val="-6"/>
                <w:sz w:val="32"/>
                <w:szCs w:val="32"/>
                <w:cs/>
              </w:rPr>
              <w:t xml:space="preserve">2.2 </w:t>
            </w:r>
            <w:r w:rsidR="00A560E4" w:rsidRPr="00A560E4">
              <w:rPr>
                <w:rFonts w:ascii="TH SarabunPSK" w:hAnsi="TH SarabunPSK" w:cs="TH SarabunPSK"/>
                <w:color w:val="000000" w:themeColor="text1"/>
                <w:sz w:val="32"/>
                <w:szCs w:val="32"/>
                <w:cs/>
              </w:rPr>
              <w:t>ระดับความสำเร็จในการเตรียมความพร้อมการขอสมัครรางวัลเลิศรัฐ</w:t>
            </w:r>
            <w:r w:rsidR="00A560E4" w:rsidRPr="00A560E4">
              <w:rPr>
                <w:rFonts w:ascii="TH SarabunPSK" w:hAnsi="TH SarabunPSK" w:cs="TH SarabunPSK" w:hint="cs"/>
                <w:color w:val="000000" w:themeColor="text1"/>
                <w:sz w:val="32"/>
                <w:szCs w:val="32"/>
                <w:cs/>
              </w:rPr>
              <w:t xml:space="preserve"> สาขาบริการภาครัฐ</w:t>
            </w:r>
          </w:p>
        </w:tc>
        <w:tc>
          <w:tcPr>
            <w:tcW w:w="1187" w:type="dxa"/>
          </w:tcPr>
          <w:p w:rsidR="007D1B8D" w:rsidRPr="00947BC7" w:rsidRDefault="007D1B8D"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270" w:type="dxa"/>
          </w:tcPr>
          <w:p w:rsidR="007D1B8D" w:rsidRPr="00947BC7" w:rsidRDefault="007D1B8D"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N/A</w:t>
            </w:r>
          </w:p>
        </w:tc>
        <w:tc>
          <w:tcPr>
            <w:tcW w:w="1275" w:type="dxa"/>
          </w:tcPr>
          <w:p w:rsidR="007D1B8D" w:rsidRPr="00947BC7" w:rsidRDefault="00150D76"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c>
          <w:tcPr>
            <w:tcW w:w="1134" w:type="dxa"/>
          </w:tcPr>
          <w:p w:rsidR="007D1B8D" w:rsidRPr="00947BC7" w:rsidRDefault="00980C33" w:rsidP="00102AC3">
            <w:pPr>
              <w:jc w:val="center"/>
              <w:rPr>
                <w:rFonts w:ascii="TH SarabunPSK" w:hAnsi="TH SarabunPSK" w:cs="TH SarabunPSK"/>
                <w:color w:val="000000" w:themeColor="text1"/>
              </w:rPr>
            </w:pPr>
            <w:r w:rsidRPr="00947BC7">
              <w:rPr>
                <w:rFonts w:ascii="TH SarabunPSK" w:hAnsi="TH SarabunPSK" w:cs="TH SarabunPSK"/>
                <w:color w:val="000000" w:themeColor="text1"/>
                <w:sz w:val="32"/>
                <w:szCs w:val="32"/>
              </w:rPr>
              <w:t>5</w:t>
            </w:r>
          </w:p>
        </w:tc>
      </w:tr>
    </w:tbl>
    <w:p w:rsidR="00DE0517" w:rsidRPr="00947BC7" w:rsidRDefault="00DE051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4157AE">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BA744A" w:rsidRPr="00644FB0" w:rsidRDefault="00980C33" w:rsidP="00D2258D">
      <w:pPr>
        <w:autoSpaceDE w:val="0"/>
        <w:autoSpaceDN w:val="0"/>
        <w:adjustRightInd w:val="0"/>
        <w:spacing w:after="120"/>
        <w:ind w:firstLine="720"/>
        <w:jc w:val="thaiDistribute"/>
        <w:rPr>
          <w:rFonts w:ascii="TH SarabunPSK" w:hAnsi="TH SarabunPSK" w:cs="TH SarabunPSK"/>
          <w:color w:val="000000" w:themeColor="text1"/>
          <w:sz w:val="32"/>
          <w:szCs w:val="32"/>
          <w:cs/>
        </w:rPr>
      </w:pPr>
      <w:r w:rsidRPr="00644FB0">
        <w:rPr>
          <w:rFonts w:ascii="TH SarabunPSK" w:hAnsi="TH SarabunPSK" w:cs="TH SarabunPSK"/>
          <w:color w:val="000000" w:themeColor="text1"/>
          <w:sz w:val="32"/>
          <w:szCs w:val="32"/>
          <w:cs/>
        </w:rPr>
        <w:t>กลุ่มงานพัฒนาคุณภาพ</w:t>
      </w:r>
    </w:p>
    <w:p w:rsidR="000A461A" w:rsidRPr="00947BC7" w:rsidRDefault="00DE0517"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0A461A" w:rsidRPr="00947BC7" w:rsidRDefault="000A461A" w:rsidP="00D2258D">
      <w:pPr>
        <w:spacing w:after="12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t>รองผู้อำนวยการด้านการพัฒนาระบบสุขภาพ</w:t>
      </w:r>
      <w:r w:rsidRPr="00947BC7">
        <w:rPr>
          <w:rFonts w:ascii="TH SarabunPSK" w:hAnsi="TH SarabunPSK" w:cs="TH SarabunPSK"/>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0 2202 6800 ต่อ 1520</w:t>
      </w:r>
    </w:p>
    <w:p w:rsidR="00545788" w:rsidRPr="00947BC7" w:rsidRDefault="00DE0517" w:rsidP="00102AC3">
      <w:pP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7D5F4E" w:rsidRPr="00947BC7" w:rsidRDefault="00545788" w:rsidP="00102AC3">
      <w:pPr>
        <w:spacing w:line="259" w:lineRule="auto"/>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ab/>
      </w:r>
      <w:r w:rsidR="005A18DF">
        <w:rPr>
          <w:rFonts w:ascii="TH SarabunPSK" w:hAnsi="TH SarabunPSK" w:cs="TH SarabunPSK" w:hint="cs"/>
          <w:color w:val="000000" w:themeColor="text1"/>
          <w:sz w:val="32"/>
          <w:szCs w:val="32"/>
          <w:cs/>
        </w:rPr>
        <w:t>หัวหน้ากลุ่มงานพัฒนาคุณภาพ</w:t>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color w:val="000000" w:themeColor="text1"/>
          <w:sz w:val="32"/>
          <w:szCs w:val="32"/>
          <w:cs/>
        </w:rPr>
        <w:tab/>
      </w:r>
      <w:r w:rsidR="00275762" w:rsidRPr="00947BC7">
        <w:rPr>
          <w:rFonts w:ascii="TH SarabunPSK" w:hAnsi="TH SarabunPSK" w:cs="TH SarabunPSK"/>
          <w:b/>
          <w:bCs/>
          <w:color w:val="000000" w:themeColor="text1"/>
          <w:sz w:val="32"/>
          <w:szCs w:val="32"/>
          <w:cs/>
        </w:rPr>
        <w:t>หมายเลขติดต่อ</w:t>
      </w:r>
      <w:r w:rsidR="00275762" w:rsidRPr="00947BC7">
        <w:rPr>
          <w:rFonts w:ascii="TH SarabunPSK" w:hAnsi="TH SarabunPSK" w:cs="TH SarabunPSK"/>
          <w:b/>
          <w:bCs/>
          <w:color w:val="000000" w:themeColor="text1"/>
          <w:sz w:val="32"/>
          <w:szCs w:val="32"/>
        </w:rPr>
        <w:t xml:space="preserve">: </w:t>
      </w:r>
      <w:r w:rsidR="00275762" w:rsidRPr="00947BC7">
        <w:rPr>
          <w:rFonts w:ascii="TH SarabunPSK" w:hAnsi="TH SarabunPSK" w:cs="TH SarabunPSK"/>
          <w:color w:val="000000" w:themeColor="text1"/>
          <w:sz w:val="32"/>
          <w:szCs w:val="32"/>
          <w:cs/>
        </w:rPr>
        <w:t>0 2202 6800 ต่อ 2207</w:t>
      </w:r>
      <w:r w:rsidR="005A18DF">
        <w:rPr>
          <w:rFonts w:ascii="TH SarabunPSK" w:hAnsi="TH SarabunPSK" w:cs="TH SarabunPSK" w:hint="cs"/>
          <w:color w:val="000000" w:themeColor="text1"/>
          <w:sz w:val="32"/>
          <w:szCs w:val="32"/>
          <w:cs/>
        </w:rPr>
        <w:br/>
      </w:r>
      <w:r w:rsidR="005A18DF">
        <w:rPr>
          <w:rFonts w:ascii="TH SarabunPSK" w:hAnsi="TH SarabunPSK" w:cs="TH SarabunPSK" w:hint="cs"/>
          <w:color w:val="000000" w:themeColor="text1"/>
          <w:sz w:val="32"/>
          <w:szCs w:val="32"/>
          <w:cs/>
        </w:rPr>
        <w:tab/>
        <w:t>หัวหน้ากลุ่มงานพัฒนานโยบายและยุทธศาสตร์ ฯ</w:t>
      </w:r>
      <w:r w:rsidR="005A18DF">
        <w:rPr>
          <w:rFonts w:ascii="TH SarabunPSK" w:hAnsi="TH SarabunPSK" w:cs="TH SarabunPSK" w:hint="cs"/>
          <w:color w:val="000000" w:themeColor="text1"/>
          <w:sz w:val="32"/>
          <w:szCs w:val="32"/>
          <w:cs/>
        </w:rPr>
        <w:tab/>
      </w:r>
      <w:r w:rsidR="005A18DF" w:rsidRPr="00947BC7">
        <w:rPr>
          <w:rFonts w:ascii="TH SarabunPSK" w:hAnsi="TH SarabunPSK" w:cs="TH SarabunPSK"/>
          <w:b/>
          <w:bCs/>
          <w:color w:val="000000" w:themeColor="text1"/>
          <w:sz w:val="32"/>
          <w:szCs w:val="32"/>
          <w:cs/>
        </w:rPr>
        <w:t>หมายเลขติดต่อ</w:t>
      </w:r>
      <w:r w:rsidR="005A18DF" w:rsidRPr="00947BC7">
        <w:rPr>
          <w:rFonts w:ascii="TH SarabunPSK" w:hAnsi="TH SarabunPSK" w:cs="TH SarabunPSK"/>
          <w:b/>
          <w:bCs/>
          <w:color w:val="000000" w:themeColor="text1"/>
          <w:sz w:val="32"/>
          <w:szCs w:val="32"/>
        </w:rPr>
        <w:t xml:space="preserve">: </w:t>
      </w:r>
      <w:r w:rsidR="005A18DF" w:rsidRPr="00947BC7">
        <w:rPr>
          <w:rFonts w:ascii="TH SarabunPSK" w:hAnsi="TH SarabunPSK" w:cs="TH SarabunPSK"/>
          <w:color w:val="000000" w:themeColor="text1"/>
          <w:sz w:val="32"/>
          <w:szCs w:val="32"/>
          <w:cs/>
        </w:rPr>
        <w:t xml:space="preserve">0 2202 6800 ต่อ </w:t>
      </w:r>
      <w:r w:rsidR="005A18DF">
        <w:rPr>
          <w:rFonts w:ascii="TH SarabunPSK" w:hAnsi="TH SarabunPSK" w:cs="TH SarabunPSK" w:hint="cs"/>
          <w:color w:val="000000" w:themeColor="text1"/>
          <w:sz w:val="32"/>
          <w:szCs w:val="32"/>
          <w:cs/>
        </w:rPr>
        <w:t>2406</w:t>
      </w:r>
    </w:p>
    <w:p w:rsidR="00690C9C" w:rsidRPr="00947BC7" w:rsidRDefault="007D5F4E" w:rsidP="00102AC3">
      <w:pPr>
        <w:spacing w:after="160" w:line="259" w:lineRule="auto"/>
        <w:rPr>
          <w:rFonts w:ascii="TH SarabunPSK" w:hAnsi="TH SarabunPSK" w:cs="TH SarabunPSK"/>
          <w:color w:val="FF0000"/>
          <w:sz w:val="32"/>
          <w:szCs w:val="32"/>
        </w:rPr>
      </w:pPr>
      <w:r w:rsidRPr="00947BC7">
        <w:rPr>
          <w:rFonts w:ascii="TH SarabunPSK" w:hAnsi="TH SarabunPSK" w:cs="TH SarabunPSK"/>
          <w:color w:val="FF0000"/>
          <w:sz w:val="32"/>
          <w:szCs w:val="32"/>
          <w:cs/>
        </w:rPr>
        <w:br w:type="page"/>
      </w:r>
    </w:p>
    <w:p w:rsidR="00DC336F" w:rsidRPr="00947BC7" w:rsidRDefault="00DC336F" w:rsidP="00921B67">
      <w:pPr>
        <w:rPr>
          <w:rFonts w:ascii="TH SarabunPSK" w:eastAsia="Cordia New" w:hAnsi="TH SarabunPSK" w:cs="TH SarabunPSK"/>
          <w:b/>
          <w:bCs/>
          <w:color w:val="000000" w:themeColor="text1"/>
          <w:sz w:val="32"/>
          <w:szCs w:val="32"/>
          <w:cs/>
          <w:lang w:eastAsia="th-TH"/>
        </w:rPr>
      </w:pPr>
      <w:r w:rsidRPr="00947BC7">
        <w:rPr>
          <w:rFonts w:ascii="TH SarabunPSK" w:hAnsi="TH SarabunPSK" w:cs="TH SarabunPSK"/>
          <w:b/>
          <w:bCs/>
          <w:color w:val="000000" w:themeColor="text1"/>
          <w:sz w:val="32"/>
          <w:szCs w:val="32"/>
          <w:cs/>
        </w:rPr>
        <w:lastRenderedPageBreak/>
        <w:t>ตัวชี้วัดที่</w:t>
      </w:r>
      <w:r w:rsidR="00122D15" w:rsidRPr="00947BC7">
        <w:rPr>
          <w:rFonts w:ascii="TH SarabunPSK" w:hAnsi="TH SarabunPSK" w:cs="TH SarabunPSK"/>
          <w:b/>
          <w:bCs/>
          <w:color w:val="000000" w:themeColor="text1"/>
          <w:sz w:val="32"/>
          <w:szCs w:val="32"/>
          <w:cs/>
        </w:rPr>
        <w:t xml:space="preserve"> 2.3</w:t>
      </w:r>
      <w:r w:rsidRPr="00947BC7">
        <w:rPr>
          <w:rFonts w:ascii="TH SarabunPSK" w:hAnsi="TH SarabunPSK" w:cs="TH SarabunPSK"/>
          <w:b/>
          <w:bCs/>
          <w:color w:val="000000" w:themeColor="text1"/>
          <w:sz w:val="32"/>
          <w:szCs w:val="32"/>
          <w:cs/>
        </w:rPr>
        <w:t xml:space="preserve"> </w:t>
      </w:r>
      <w:r w:rsidR="0046565B"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ระดับความสำเร็จของหน่วยงานที่ดำเนินการตามเกณฑ์การประเมินคุณธรรมและความ</w:t>
      </w:r>
      <w:r w:rsidR="00690C9C" w:rsidRPr="00947BC7">
        <w:rPr>
          <w:rFonts w:ascii="TH SarabunPSK" w:hAnsi="TH SarabunPSK" w:cs="TH SarabunPSK"/>
          <w:b/>
          <w:bCs/>
          <w:color w:val="000000" w:themeColor="text1"/>
          <w:sz w:val="32"/>
          <w:szCs w:val="32"/>
          <w:cs/>
        </w:rPr>
        <w:tab/>
      </w:r>
      <w:r w:rsidR="00690C9C" w:rsidRPr="00947BC7">
        <w:rPr>
          <w:rFonts w:ascii="TH SarabunPSK" w:hAnsi="TH SarabunPSK" w:cs="TH SarabunPSK"/>
          <w:b/>
          <w:bCs/>
          <w:color w:val="000000" w:themeColor="text1"/>
          <w:sz w:val="32"/>
          <w:szCs w:val="32"/>
          <w:cs/>
        </w:rPr>
        <w:tab/>
        <w:t>โปร่งใส</w:t>
      </w:r>
      <w:r w:rsidR="00921B67">
        <w:rPr>
          <w:rFonts w:ascii="TH SarabunPSK" w:hAnsi="TH SarabunPSK" w:cs="TH SarabunPSK" w:hint="cs"/>
          <w:b/>
          <w:bCs/>
          <w:color w:val="000000" w:themeColor="text1"/>
          <w:sz w:val="32"/>
          <w:szCs w:val="32"/>
          <w:cs/>
        </w:rPr>
        <w:t xml:space="preserve"> </w:t>
      </w:r>
      <w:r w:rsidR="00690C9C" w:rsidRPr="00947BC7">
        <w:rPr>
          <w:rFonts w:ascii="TH SarabunPSK" w:hAnsi="TH SarabunPSK" w:cs="TH SarabunPSK"/>
          <w:b/>
          <w:bCs/>
          <w:color w:val="000000" w:themeColor="text1"/>
          <w:sz w:val="32"/>
          <w:szCs w:val="32"/>
          <w:cs/>
        </w:rPr>
        <w:t>ในการดำเนินงานของหน่วยงานภาครัฐ</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pacing w:val="-6"/>
          <w:sz w:val="32"/>
          <w:szCs w:val="32"/>
          <w:cs/>
        </w:rPr>
        <w:t>(</w:t>
      </w:r>
      <w:r w:rsidR="006D50FA">
        <w:rPr>
          <w:rFonts w:ascii="TH SarabunPSK" w:hAnsi="TH SarabunPSK" w:cs="TH SarabunPSK"/>
          <w:b/>
          <w:bCs/>
          <w:color w:val="000000" w:themeColor="text1"/>
          <w:sz w:val="32"/>
          <w:szCs w:val="32"/>
        </w:rPr>
        <w:t>Integrity</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and</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rPr>
        <w:t xml:space="preserve">Transparency </w:t>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r>
      <w:r w:rsidR="006D50FA">
        <w:rPr>
          <w:rFonts w:ascii="TH SarabunPSK" w:hAnsi="TH SarabunPSK" w:cs="TH SarabunPSK"/>
          <w:b/>
          <w:bCs/>
          <w:color w:val="000000" w:themeColor="text1"/>
          <w:sz w:val="32"/>
          <w:szCs w:val="32"/>
        </w:rPr>
        <w:tab/>
        <w:t>Assessment</w:t>
      </w:r>
      <w:r w:rsidR="006D50FA">
        <w:rPr>
          <w:rFonts w:ascii="TH SarabunPSK" w:hAnsi="TH SarabunPSK" w:cs="TH SarabunPSK" w:hint="cs"/>
          <w:b/>
          <w:bCs/>
          <w:color w:val="000000" w:themeColor="text1"/>
          <w:sz w:val="32"/>
          <w:szCs w:val="32"/>
          <w:cs/>
        </w:rPr>
        <w:t> </w:t>
      </w:r>
      <w:r w:rsidR="006D50FA">
        <w:rPr>
          <w:rFonts w:ascii="TH SarabunPSK" w:hAnsi="TH SarabunPSK" w:cs="TH SarabunPSK"/>
          <w:b/>
          <w:bCs/>
          <w:color w:val="000000" w:themeColor="text1"/>
          <w:sz w:val="32"/>
          <w:szCs w:val="32"/>
          <w:cs/>
        </w:rPr>
        <w:t>:</w:t>
      </w:r>
      <w:r w:rsidR="006D50FA">
        <w:rPr>
          <w:rFonts w:ascii="TH SarabunPSK" w:hAnsi="TH SarabunPSK" w:cs="TH SarabunPSK" w:hint="cs"/>
          <w:b/>
          <w:bCs/>
          <w:color w:val="000000" w:themeColor="text1"/>
          <w:sz w:val="32"/>
          <w:szCs w:val="32"/>
          <w:cs/>
        </w:rPr>
        <w:t> </w:t>
      </w:r>
      <w:r w:rsidR="00690C9C" w:rsidRPr="00947BC7">
        <w:rPr>
          <w:rFonts w:ascii="TH SarabunPSK" w:hAnsi="TH SarabunPSK" w:cs="TH SarabunPSK"/>
          <w:b/>
          <w:bCs/>
          <w:color w:val="000000" w:themeColor="text1"/>
          <w:sz w:val="32"/>
          <w:szCs w:val="32"/>
        </w:rPr>
        <w:t>ITA</w:t>
      </w:r>
      <w:r w:rsidR="00690C9C" w:rsidRPr="00947BC7">
        <w:rPr>
          <w:rFonts w:ascii="TH SarabunPSK" w:hAnsi="TH SarabunPSK" w:cs="TH SarabunPSK"/>
          <w:b/>
          <w:bCs/>
          <w:color w:val="000000" w:themeColor="text1"/>
          <w:spacing w:val="-6"/>
          <w:sz w:val="32"/>
          <w:szCs w:val="32"/>
          <w:cs/>
        </w:rPr>
        <w:t>)</w:t>
      </w:r>
    </w:p>
    <w:p w:rsidR="0046565B" w:rsidRPr="00947BC7" w:rsidRDefault="0046565B"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DC336F" w:rsidRPr="00947BC7" w:rsidRDefault="00DC336F"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น้ำหนัก</w:t>
      </w:r>
      <w:r w:rsidR="001C4C90" w:rsidRPr="00947BC7">
        <w:rPr>
          <w:rFonts w:ascii="TH SarabunPSK" w:hAnsi="TH SarabunPSK" w:cs="TH SarabunPSK"/>
          <w:b/>
          <w:bCs/>
          <w:color w:val="000000" w:themeColor="text1"/>
          <w:sz w:val="32"/>
          <w:szCs w:val="32"/>
        </w:rPr>
        <w:t xml:space="preserve"> </w:t>
      </w:r>
      <w:r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 xml:space="preserve">ร้อยละ </w:t>
      </w:r>
      <w:r w:rsidR="00122D15" w:rsidRPr="00947BC7">
        <w:rPr>
          <w:rFonts w:ascii="TH SarabunPSK" w:hAnsi="TH SarabunPSK" w:cs="TH SarabunPSK"/>
          <w:b/>
          <w:bCs/>
          <w:color w:val="000000" w:themeColor="text1"/>
          <w:sz w:val="32"/>
          <w:szCs w:val="32"/>
          <w:cs/>
        </w:rPr>
        <w:t>5</w:t>
      </w:r>
    </w:p>
    <w:p w:rsidR="0046565B" w:rsidRPr="00947BC7" w:rsidRDefault="00DC336F" w:rsidP="00102AC3">
      <w:pPr>
        <w:pStyle w:val="aa"/>
        <w:jc w:val="thaiDistribute"/>
        <w:outlineLvl w:val="0"/>
        <w:rPr>
          <w:rFonts w:ascii="TH SarabunPSK" w:hAnsi="TH SarabunPSK" w:cs="TH SarabunPSK"/>
          <w:color w:val="000000" w:themeColor="text1"/>
          <w:spacing w:val="-2"/>
          <w:sz w:val="32"/>
          <w:szCs w:val="32"/>
        </w:rPr>
      </w:pPr>
      <w:r w:rsidRPr="00947BC7">
        <w:rPr>
          <w:rFonts w:ascii="TH SarabunPSK" w:hAnsi="TH SarabunPSK" w:cs="TH SarabunPSK"/>
          <w:b/>
          <w:bCs/>
          <w:color w:val="000000" w:themeColor="text1"/>
          <w:sz w:val="32"/>
          <w:szCs w:val="32"/>
          <w:cs/>
        </w:rPr>
        <w:t>คำอธิบาย</w:t>
      </w:r>
      <w:r w:rsidR="001C4C90"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rPr>
        <w:t xml:space="preserve">: </w:t>
      </w:r>
    </w:p>
    <w:p w:rsidR="007D338E" w:rsidRPr="004A3EC3" w:rsidRDefault="0046565B" w:rsidP="00A63776">
      <w:pPr>
        <w:pStyle w:val="aa"/>
        <w:spacing w:after="120"/>
        <w:ind w:firstLine="720"/>
        <w:jc w:val="thaiDistribute"/>
        <w:outlineLvl w:val="0"/>
        <w:rPr>
          <w:rFonts w:ascii="TH SarabunPSK" w:hAnsi="TH SarabunPSK" w:cs="TH SarabunPSK"/>
          <w:sz w:val="32"/>
          <w:szCs w:val="32"/>
        </w:rPr>
      </w:pPr>
      <w:r w:rsidRPr="00947BC7">
        <w:rPr>
          <w:rFonts w:ascii="TH SarabunPSK" w:hAnsi="TH SarabunPSK" w:cs="TH SarabunPSK"/>
          <w:color w:val="FF0000"/>
          <w:spacing w:val="-2"/>
          <w:sz w:val="32"/>
          <w:szCs w:val="32"/>
          <w:cs/>
        </w:rPr>
        <w:tab/>
      </w:r>
      <w:r w:rsidR="007D338E" w:rsidRPr="004A3EC3">
        <w:rPr>
          <w:rFonts w:ascii="TH SarabunPSK" w:hAnsi="TH SarabunPSK" w:cs="TH SarabunPSK"/>
          <w:sz w:val="32"/>
          <w:szCs w:val="32"/>
          <w:cs/>
        </w:rPr>
        <w:t>พิจารณาจากระดับความสำเร็จในการดำเนินการตามเกณฑ์ประเมินคุณธรรมและความโปร่งใสในการดำเนินงานของหน่วยงานภาครัฐ</w:t>
      </w:r>
      <w:r w:rsidR="00C25DE5">
        <w:rPr>
          <w:rFonts w:ascii="TH SarabunPSK" w:hAnsi="TH SarabunPSK" w:cs="TH SarabunPSK" w:hint="cs"/>
          <w:sz w:val="32"/>
          <w:szCs w:val="32"/>
          <w:cs/>
        </w:rPr>
        <w:t> </w:t>
      </w:r>
      <w:r w:rsidR="007D338E" w:rsidRPr="00C25DE5">
        <w:rPr>
          <w:rFonts w:ascii="TH SarabunPSK" w:hAnsi="TH SarabunPSK" w:cs="TH SarabunPSK"/>
          <w:spacing w:val="-20"/>
          <w:sz w:val="32"/>
          <w:szCs w:val="32"/>
          <w:cs/>
        </w:rPr>
        <w:t>(</w:t>
      </w:r>
      <w:r w:rsidR="00C25DE5" w:rsidRPr="00C25DE5">
        <w:rPr>
          <w:rFonts w:ascii="TH SarabunPSK" w:hAnsi="TH SarabunPSK" w:cs="TH SarabunPSK"/>
          <w:spacing w:val="-20"/>
          <w:sz w:val="32"/>
          <w:szCs w:val="32"/>
        </w:rPr>
        <w:t>Integrity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and</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Transparency</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Assessment</w:t>
      </w:r>
      <w:r w:rsidR="00C25DE5" w:rsidRPr="00C25DE5">
        <w:rPr>
          <w:rFonts w:ascii="TH SarabunPSK" w:hAnsi="TH SarabunPSK" w:cs="TH SarabunPSK" w:hint="cs"/>
          <w:spacing w:val="-20"/>
          <w:sz w:val="32"/>
          <w:szCs w:val="32"/>
          <w:cs/>
        </w:rPr>
        <w:t> </w:t>
      </w:r>
      <w:r w:rsidR="00C25DE5" w:rsidRPr="00C25DE5">
        <w:rPr>
          <w:rFonts w:ascii="TH SarabunPSK" w:hAnsi="TH SarabunPSK" w:cs="TH SarabunPSK"/>
          <w:spacing w:val="-20"/>
          <w:sz w:val="32"/>
          <w:szCs w:val="32"/>
        </w:rPr>
        <w:t>:</w:t>
      </w:r>
      <w:r w:rsidR="00C25DE5" w:rsidRPr="00C25DE5">
        <w:rPr>
          <w:rFonts w:ascii="TH SarabunPSK" w:hAnsi="TH SarabunPSK" w:cs="TH SarabunPSK" w:hint="cs"/>
          <w:spacing w:val="-20"/>
          <w:sz w:val="32"/>
          <w:szCs w:val="32"/>
          <w:cs/>
        </w:rPr>
        <w:t> </w:t>
      </w:r>
      <w:r w:rsidR="007D338E" w:rsidRPr="00C25DE5">
        <w:rPr>
          <w:rFonts w:ascii="TH SarabunPSK" w:hAnsi="TH SarabunPSK" w:cs="TH SarabunPSK"/>
          <w:spacing w:val="-20"/>
          <w:sz w:val="32"/>
          <w:szCs w:val="32"/>
        </w:rPr>
        <w:t>ITA</w:t>
      </w:r>
      <w:r w:rsidR="007D338E" w:rsidRPr="00C25DE5">
        <w:rPr>
          <w:rFonts w:ascii="TH SarabunPSK" w:hAnsi="TH SarabunPSK" w:cs="TH SarabunPSK"/>
          <w:spacing w:val="-20"/>
          <w:sz w:val="32"/>
          <w:szCs w:val="32"/>
          <w:cs/>
        </w:rPr>
        <w:t>)</w:t>
      </w:r>
      <w:r w:rsidR="00C25DE5">
        <w:rPr>
          <w:rFonts w:ascii="TH SarabunPSK" w:hAnsi="TH SarabunPSK" w:cs="TH SarabunPSK" w:hint="cs"/>
          <w:spacing w:val="-6"/>
          <w:sz w:val="32"/>
          <w:szCs w:val="32"/>
          <w:cs/>
        </w:rPr>
        <w:t> </w:t>
      </w:r>
      <w:r w:rsidR="007D338E" w:rsidRPr="004A3EC3">
        <w:rPr>
          <w:rFonts w:ascii="TH SarabunPSK" w:hAnsi="TH SarabunPSK" w:cs="TH SarabunPSK"/>
          <w:sz w:val="32"/>
          <w:szCs w:val="32"/>
          <w:cs/>
        </w:rPr>
        <w:t>กรมการแพทย์</w:t>
      </w:r>
    </w:p>
    <w:p w:rsidR="007D338E" w:rsidRPr="004A3EC3" w:rsidRDefault="007D338E" w:rsidP="007D338E">
      <w:pPr>
        <w:pStyle w:val="aa"/>
        <w:jc w:val="thaiDistribute"/>
        <w:outlineLvl w:val="0"/>
        <w:rPr>
          <w:rFonts w:ascii="TH SarabunPSK" w:hAnsi="TH SarabunPSK" w:cs="TH SarabunPSK"/>
          <w:b/>
          <w:bCs/>
          <w:sz w:val="32"/>
          <w:szCs w:val="32"/>
        </w:rPr>
      </w:pPr>
      <w:r w:rsidRPr="004A3EC3">
        <w:rPr>
          <w:rFonts w:ascii="TH SarabunPSK" w:hAnsi="TH SarabunPSK" w:cs="TH SarabunPSK"/>
          <w:b/>
          <w:bCs/>
          <w:sz w:val="32"/>
          <w:szCs w:val="32"/>
          <w:cs/>
        </w:rPr>
        <w:t>คำนิยาม</w:t>
      </w:r>
      <w:r w:rsidRPr="004A3EC3">
        <w:rPr>
          <w:rFonts w:ascii="TH SarabunPSK" w:hAnsi="TH SarabunPSK" w:cs="TH SarabunPSK"/>
          <w:b/>
          <w:bCs/>
          <w:sz w:val="32"/>
          <w:szCs w:val="32"/>
        </w:rPr>
        <w:t xml:space="preserve"> :</w:t>
      </w:r>
    </w:p>
    <w:p w:rsidR="007D338E" w:rsidRPr="004A3EC3" w:rsidRDefault="007D338E" w:rsidP="007D338E">
      <w:pPr>
        <w:pStyle w:val="aa"/>
        <w:jc w:val="thaiDistribute"/>
        <w:outlineLvl w:val="0"/>
        <w:rPr>
          <w:rFonts w:ascii="TH SarabunPSK" w:hAnsi="TH SarabunPSK" w:cs="TH SarabunPSK"/>
          <w:sz w:val="32"/>
          <w:szCs w:val="32"/>
          <w:cs/>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1.</w:t>
      </w:r>
      <w:r w:rsidRPr="004A3EC3">
        <w:rPr>
          <w:rFonts w:ascii="TH SarabunPSK" w:hAnsi="TH SarabunPSK" w:cs="TH SarabunPSK"/>
          <w:b/>
          <w:bCs/>
          <w:sz w:val="32"/>
          <w:szCs w:val="32"/>
          <w:cs/>
        </w:rPr>
        <w:t xml:space="preserve"> การประเมินคุณธรรมและความโปร่งใสในการดำเนินงานของหน่วยงานภาครัฐ </w:t>
      </w:r>
      <w:r w:rsidRPr="004A3EC3">
        <w:rPr>
          <w:rFonts w:ascii="TH SarabunPSK" w:hAnsi="TH SarabunPSK" w:cs="TH SarabunPSK"/>
          <w:b/>
          <w:bCs/>
          <w:spacing w:val="-6"/>
          <w:sz w:val="32"/>
          <w:szCs w:val="32"/>
          <w:cs/>
        </w:rPr>
        <w:t>(</w:t>
      </w:r>
      <w:r w:rsidR="00AA7D1B">
        <w:rPr>
          <w:rFonts w:ascii="TH SarabunPSK" w:hAnsi="TH SarabunPSK" w:cs="TH SarabunPSK"/>
          <w:b/>
          <w:bCs/>
          <w:sz w:val="32"/>
          <w:szCs w:val="32"/>
        </w:rPr>
        <w:t>Integrity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and</w:t>
      </w:r>
      <w:r w:rsidR="00AA7D1B">
        <w:rPr>
          <w:rFonts w:ascii="TH SarabunPSK" w:hAnsi="TH SarabunPSK" w:cs="TH SarabunPSK" w:hint="cs"/>
          <w:b/>
          <w:bCs/>
          <w:sz w:val="32"/>
          <w:szCs w:val="32"/>
          <w:cs/>
        </w:rPr>
        <w:t> </w:t>
      </w:r>
      <w:r w:rsidR="00AA7D1B">
        <w:rPr>
          <w:rFonts w:ascii="TH SarabunPSK" w:hAnsi="TH SarabunPSK" w:cs="TH SarabunPSK"/>
          <w:b/>
          <w:bCs/>
          <w:sz w:val="32"/>
          <w:szCs w:val="32"/>
        </w:rPr>
        <w:t>Transparency</w:t>
      </w:r>
      <w:r w:rsidR="00AA7D1B">
        <w:rPr>
          <w:rFonts w:ascii="TH SarabunPSK" w:hAnsi="TH SarabunPSK" w:cs="TH SarabunPSK" w:hint="cs"/>
          <w:b/>
          <w:bCs/>
          <w:sz w:val="32"/>
          <w:szCs w:val="32"/>
          <w:cs/>
        </w:rPr>
        <w:t> </w:t>
      </w:r>
      <w:r w:rsidR="00AA7D1B">
        <w:rPr>
          <w:rFonts w:ascii="TH SarabunPSK" w:hAnsi="TH SarabunPSK" w:cs="TH SarabunPSK"/>
          <w:b/>
          <w:bCs/>
          <w:sz w:val="32"/>
          <w:szCs w:val="32"/>
        </w:rPr>
        <w:t>Assessment</w:t>
      </w:r>
      <w:r w:rsidR="00AA7D1B">
        <w:rPr>
          <w:rFonts w:ascii="TH SarabunPSK" w:hAnsi="TH SarabunPSK" w:cs="TH SarabunPSK" w:hint="cs"/>
          <w:b/>
          <w:bCs/>
          <w:sz w:val="32"/>
          <w:szCs w:val="32"/>
          <w:cs/>
        </w:rPr>
        <w:t> </w:t>
      </w:r>
      <w:r w:rsidR="00AA7D1B">
        <w:rPr>
          <w:rFonts w:ascii="TH SarabunPSK" w:hAnsi="TH SarabunPSK" w:cs="TH SarabunPSK"/>
          <w:b/>
          <w:bCs/>
          <w:sz w:val="32"/>
          <w:szCs w:val="32"/>
        </w:rPr>
        <w:t>:</w:t>
      </w:r>
      <w:r w:rsidR="00AA7D1B">
        <w:rPr>
          <w:rFonts w:ascii="TH SarabunPSK" w:hAnsi="TH SarabunPSK" w:cs="TH SarabunPSK" w:hint="cs"/>
          <w:b/>
          <w:bCs/>
          <w:sz w:val="32"/>
          <w:szCs w:val="32"/>
          <w:cs/>
        </w:rPr>
        <w:t> </w:t>
      </w:r>
      <w:r w:rsidRPr="004A3EC3">
        <w:rPr>
          <w:rFonts w:ascii="TH SarabunPSK" w:hAnsi="TH SarabunPSK" w:cs="TH SarabunPSK"/>
          <w:b/>
          <w:bCs/>
          <w:sz w:val="32"/>
          <w:szCs w:val="32"/>
        </w:rPr>
        <w:t>ITA</w:t>
      </w:r>
      <w:r w:rsidRPr="004A3EC3">
        <w:rPr>
          <w:rFonts w:ascii="TH SarabunPSK" w:hAnsi="TH SarabunPSK" w:cs="TH SarabunPSK"/>
          <w:b/>
          <w:bCs/>
          <w:spacing w:val="-6"/>
          <w:sz w:val="32"/>
          <w:szCs w:val="32"/>
          <w:cs/>
        </w:rPr>
        <w:t>)</w:t>
      </w:r>
      <w:r w:rsidR="00681846">
        <w:rPr>
          <w:rFonts w:ascii="TH SarabunPSK" w:hAnsi="TH SarabunPSK" w:cs="TH SarabunPSK" w:hint="cs"/>
          <w:sz w:val="32"/>
          <w:szCs w:val="32"/>
          <w:cs/>
        </w:rPr>
        <w:t> </w:t>
      </w:r>
      <w:r w:rsidR="00681846">
        <w:rPr>
          <w:rFonts w:ascii="TH SarabunPSK" w:hAnsi="TH SarabunPSK" w:cs="TH SarabunPSK"/>
          <w:sz w:val="32"/>
          <w:szCs w:val="32"/>
          <w:cs/>
        </w:rPr>
        <w:t>คือ</w:t>
      </w:r>
      <w:r w:rsidR="00681846">
        <w:rPr>
          <w:rFonts w:ascii="TH SarabunPSK" w:hAnsi="TH SarabunPSK" w:cs="TH SarabunPSK" w:hint="cs"/>
          <w:sz w:val="32"/>
          <w:szCs w:val="32"/>
          <w:cs/>
        </w:rPr>
        <w:t> </w:t>
      </w:r>
      <w:r w:rsidRPr="004A3EC3">
        <w:rPr>
          <w:rFonts w:ascii="TH SarabunPSK" w:hAnsi="TH SarabunPSK" w:cs="TH SarabunPSK"/>
          <w:sz w:val="32"/>
          <w:szCs w:val="32"/>
          <w:cs/>
        </w:rPr>
        <w:t>เครื่องมือการประเมินการดำเนินงานด้านคุณธรรมและความโปร่งใสในหน่วยงาน ซึ่งเป็นการประเมินเชิงบวกและเป็นมาตรการป้องกัน</w:t>
      </w:r>
      <w:r w:rsidRPr="004A3EC3">
        <w:rPr>
          <w:rFonts w:ascii="TH SarabunPSK" w:hAnsi="TH SarabunPSK" w:cs="TH SarabunPSK"/>
          <w:spacing w:val="-4"/>
          <w:sz w:val="32"/>
          <w:szCs w:val="32"/>
          <w:cs/>
        </w:rPr>
        <w:t>การทุจริตโดยการสร้างความตระหนักให้หน่วยงานภาครัฐมีการดำเนินงานอย่างโปร่งใสและมีคุณธรรม</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b/>
          <w:bCs/>
          <w:sz w:val="32"/>
          <w:szCs w:val="32"/>
        </w:rPr>
        <w:tab/>
      </w:r>
      <w:r w:rsidR="005818C3">
        <w:rPr>
          <w:rFonts w:ascii="TH SarabunPSK" w:hAnsi="TH SarabunPSK" w:cs="TH SarabunPSK" w:hint="cs"/>
          <w:b/>
          <w:bCs/>
          <w:sz w:val="32"/>
          <w:szCs w:val="32"/>
          <w:cs/>
        </w:rPr>
        <w:tab/>
      </w:r>
      <w:r w:rsidRPr="004A3EC3">
        <w:rPr>
          <w:rFonts w:ascii="TH SarabunPSK" w:hAnsi="TH SarabunPSK" w:cs="TH SarabunPSK"/>
          <w:b/>
          <w:bCs/>
          <w:sz w:val="32"/>
          <w:szCs w:val="32"/>
        </w:rPr>
        <w:t>2.</w:t>
      </w:r>
      <w:r w:rsidR="00CD6C3C">
        <w:rPr>
          <w:rFonts w:ascii="TH SarabunPSK" w:hAnsi="TH SarabunPSK" w:cs="TH SarabunPSK"/>
          <w:b/>
          <w:bCs/>
          <w:sz w:val="32"/>
          <w:szCs w:val="32"/>
          <w:cs/>
        </w:rPr>
        <w:t xml:space="preserve"> ผู้มีส่วนได้ส่วนเสียภายใน</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(Internal)</w:t>
      </w:r>
      <w:r w:rsidR="00CD6C3C">
        <w:rPr>
          <w:rFonts w:ascii="TH SarabunPSK" w:hAnsi="TH SarabunPSK" w:cs="TH SarabunPSK" w:hint="cs"/>
          <w:sz w:val="32"/>
          <w:szCs w:val="32"/>
          <w:cs/>
        </w:rPr>
        <w:t> </w:t>
      </w:r>
      <w:r w:rsidRPr="004A3EC3">
        <w:rPr>
          <w:rFonts w:ascii="TH SarabunPSK" w:hAnsi="TH SarabunPSK" w:cs="TH SarabunPSK"/>
          <w:sz w:val="32"/>
          <w:szCs w:val="32"/>
          <w:cs/>
        </w:rPr>
        <w:t xml:space="preserve">หมายถึง บุคลากรในหน่วยงานทุกประเภท ตำแหน่ง ระดับ ที่ทำงานให้กับหน่วยงานมาเป็นระยะเวลา ไม่น้อยกว่า 1 ปี </w:t>
      </w:r>
    </w:p>
    <w:p w:rsidR="007D338E" w:rsidRPr="004A3EC3" w:rsidRDefault="007D338E" w:rsidP="007D338E">
      <w:pPr>
        <w:pStyle w:val="aa"/>
        <w:jc w:val="thaiDistribute"/>
        <w:outlineLvl w:val="0"/>
        <w:rPr>
          <w:rFonts w:ascii="TH SarabunPSK" w:hAnsi="TH SarabunPSK" w:cs="TH SarabunPSK"/>
          <w:sz w:val="32"/>
          <w:szCs w:val="32"/>
        </w:rPr>
      </w:pPr>
      <w:r w:rsidRPr="004A3EC3">
        <w:rPr>
          <w:rFonts w:ascii="TH SarabunPSK" w:hAnsi="TH SarabunPSK" w:cs="TH SarabunPSK"/>
          <w:sz w:val="32"/>
          <w:szCs w:val="32"/>
          <w:cs/>
        </w:rPr>
        <w:tab/>
      </w:r>
      <w:r w:rsidR="005818C3">
        <w:rPr>
          <w:rFonts w:ascii="TH SarabunPSK" w:hAnsi="TH SarabunPSK" w:cs="TH SarabunPSK" w:hint="cs"/>
          <w:sz w:val="32"/>
          <w:szCs w:val="32"/>
          <w:cs/>
        </w:rPr>
        <w:tab/>
      </w:r>
      <w:r w:rsidRPr="004A3EC3">
        <w:rPr>
          <w:rFonts w:ascii="TH SarabunPSK" w:hAnsi="TH SarabunPSK" w:cs="TH SarabunPSK"/>
          <w:b/>
          <w:bCs/>
          <w:sz w:val="32"/>
          <w:szCs w:val="32"/>
        </w:rPr>
        <w:t>3</w:t>
      </w:r>
      <w:r w:rsidR="00CD6C3C">
        <w:rPr>
          <w:rFonts w:ascii="TH SarabunPSK" w:hAnsi="TH SarabunPSK" w:cs="TH SarabunPSK"/>
          <w:b/>
          <w:bCs/>
          <w:sz w:val="32"/>
          <w:szCs w:val="32"/>
          <w:cs/>
        </w:rPr>
        <w:t>. ผู้มีส่วนได้ส่วนเสียภายนอก</w:t>
      </w:r>
      <w:r w:rsidR="00CD6C3C">
        <w:rPr>
          <w:rFonts w:ascii="TH SarabunPSK" w:hAnsi="TH SarabunPSK" w:cs="TH SarabunPSK" w:hint="cs"/>
          <w:b/>
          <w:bCs/>
          <w:sz w:val="32"/>
          <w:szCs w:val="32"/>
          <w:cs/>
        </w:rPr>
        <w:t> </w:t>
      </w:r>
      <w:r w:rsidRPr="004A3EC3">
        <w:rPr>
          <w:rFonts w:ascii="TH SarabunPSK" w:hAnsi="TH SarabunPSK" w:cs="TH SarabunPSK"/>
          <w:b/>
          <w:bCs/>
          <w:sz w:val="32"/>
          <w:szCs w:val="32"/>
        </w:rPr>
        <w:t>(External)</w:t>
      </w:r>
      <w:r w:rsidR="00CD6C3C">
        <w:rPr>
          <w:rFonts w:ascii="TH SarabunPSK" w:hAnsi="TH SarabunPSK" w:cs="TH SarabunPSK" w:hint="cs"/>
          <w:sz w:val="32"/>
          <w:szCs w:val="32"/>
          <w:cs/>
        </w:rPr>
        <w:t> </w:t>
      </w:r>
      <w:r w:rsidRPr="004A3EC3">
        <w:rPr>
          <w:rFonts w:ascii="TH SarabunPSK" w:hAnsi="TH SarabunPSK" w:cs="TH SarabunPSK"/>
          <w:sz w:val="32"/>
          <w:szCs w:val="32"/>
          <w:cs/>
        </w:rPr>
        <w:t>หมายถึง บุคคล นิติบุคคล บริษัทเอกชน หรือหน่วยงานของรัฐอื่นที่มารับบริการหรือมาติดต่อตามภารกิจของหน่วยงานในปีงบประมาณ พ.ศ. 256</w:t>
      </w:r>
      <w:r w:rsidRPr="004A3EC3">
        <w:rPr>
          <w:rFonts w:ascii="TH SarabunPSK" w:hAnsi="TH SarabunPSK" w:cs="TH SarabunPSK"/>
          <w:sz w:val="32"/>
          <w:szCs w:val="32"/>
        </w:rPr>
        <w:t>3</w:t>
      </w:r>
    </w:p>
    <w:p w:rsidR="007D338E" w:rsidRPr="004A3EC3" w:rsidRDefault="007D338E" w:rsidP="005818C3">
      <w:pPr>
        <w:pStyle w:val="aa"/>
        <w:ind w:firstLine="144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 xml:space="preserve">4. แบบวัดการรับรู้ </w:t>
      </w:r>
      <w:r w:rsidRPr="004A3EC3">
        <w:rPr>
          <w:rFonts w:ascii="TH SarabunPSK" w:hAnsi="TH SarabunPSK" w:cs="TH SarabunPSK"/>
          <w:sz w:val="32"/>
          <w:szCs w:val="32"/>
          <w:cs/>
        </w:rPr>
        <w:t>หมายถึง แบบที่ใช้ในการประเมินการรับรู้</w:t>
      </w:r>
      <w:r w:rsidR="005818C3">
        <w:rPr>
          <w:rFonts w:ascii="TH SarabunPSK" w:hAnsi="TH SarabunPSK" w:cs="TH SarabunPSK"/>
          <w:sz w:val="32"/>
          <w:szCs w:val="32"/>
          <w:cs/>
        </w:rPr>
        <w:t>ของผู้มีส่วนได้ส่วนเสียภายในและ</w:t>
      </w:r>
      <w:r w:rsidRPr="004A3EC3">
        <w:rPr>
          <w:rFonts w:ascii="TH SarabunPSK" w:hAnsi="TH SarabunPSK" w:cs="TH SarabunPSK"/>
          <w:sz w:val="32"/>
          <w:szCs w:val="32"/>
          <w:cs/>
        </w:rPr>
        <w:t xml:space="preserve">ผู้มีส่วนได้ส่วนเสียภายนอกทางระบบออนไลน์ตามเกณฑ์การประเมินคุณธรรมและความโปร่งใสในการดำเนินงานของหน่วยงานภาครัฐ </w:t>
      </w:r>
      <w:r w:rsidRPr="004A3EC3">
        <w:rPr>
          <w:rFonts w:ascii="TH SarabunPSK" w:hAnsi="TH SarabunPSK" w:cs="TH SarabunPSK"/>
          <w:spacing w:val="-6"/>
          <w:sz w:val="32"/>
          <w:szCs w:val="32"/>
          <w:cs/>
        </w:rPr>
        <w:t>(</w:t>
      </w:r>
      <w:r w:rsidRPr="004A3EC3">
        <w:rPr>
          <w:rFonts w:ascii="TH SarabunPSK" w:hAnsi="TH SarabunPSK" w:cs="TH SarabunPSK"/>
          <w:sz w:val="32"/>
          <w:szCs w:val="32"/>
        </w:rPr>
        <w:t>Integrity and Transparency Assessment : ITA</w:t>
      </w:r>
      <w:r w:rsidRPr="004A3EC3">
        <w:rPr>
          <w:rFonts w:ascii="TH SarabunPSK" w:hAnsi="TH SarabunPSK" w:cs="TH SarabunPSK"/>
          <w:spacing w:val="-6"/>
          <w:sz w:val="32"/>
          <w:szCs w:val="32"/>
          <w:cs/>
        </w:rPr>
        <w:t>)</w:t>
      </w:r>
    </w:p>
    <w:p w:rsidR="007D338E" w:rsidRPr="004A3EC3" w:rsidRDefault="007D338E" w:rsidP="00F7674E">
      <w:pPr>
        <w:pStyle w:val="aa"/>
        <w:spacing w:before="120" w:after="120"/>
        <w:jc w:val="thaiDistribute"/>
        <w:outlineLvl w:val="0"/>
        <w:rPr>
          <w:rFonts w:ascii="TH SarabunPSK" w:hAnsi="TH SarabunPSK" w:cs="TH SarabunPSK"/>
          <w:sz w:val="32"/>
          <w:szCs w:val="32"/>
        </w:rPr>
      </w:pPr>
      <w:r w:rsidRPr="004A3EC3">
        <w:rPr>
          <w:rFonts w:ascii="TH SarabunPSK" w:hAnsi="TH SarabunPSK" w:cs="TH SarabunPSK"/>
          <w:b/>
          <w:bCs/>
          <w:sz w:val="32"/>
          <w:szCs w:val="32"/>
          <w:cs/>
        </w:rPr>
        <w:t>เกณฑ์การให้คะแนน</w:t>
      </w:r>
      <w:r w:rsidRPr="004A3EC3">
        <w:rPr>
          <w:rFonts w:ascii="TH SarabunPSK" w:hAnsi="TH SarabunPSK" w:cs="TH SarabunPSK"/>
          <w:b/>
          <w:bCs/>
          <w:sz w:val="32"/>
          <w:szCs w:val="32"/>
        </w:rPr>
        <w:t xml:space="preserve">: </w:t>
      </w:r>
      <w:r w:rsidRPr="004A3EC3">
        <w:rPr>
          <w:rFonts w:ascii="TH SarabunPSK" w:hAnsi="TH SarabunPSK" w:cs="TH SarabunPSK"/>
          <w:sz w:val="32"/>
          <w:szCs w:val="32"/>
          <w:cs/>
        </w:rPr>
        <w:t>กำหนดเป็นระดับขั้นความสำเร็จ (</w:t>
      </w:r>
      <w:r w:rsidRPr="004A3EC3">
        <w:rPr>
          <w:rFonts w:ascii="TH SarabunPSK" w:hAnsi="TH SarabunPSK" w:cs="TH SarabunPSK"/>
          <w:sz w:val="32"/>
          <w:szCs w:val="32"/>
        </w:rPr>
        <w:t>Milestone</w:t>
      </w:r>
      <w:r w:rsidRPr="004A3EC3">
        <w:rPr>
          <w:rFonts w:ascii="TH SarabunPSK" w:hAnsi="TH SarabunPSK" w:cs="TH SarabunPSK"/>
          <w:sz w:val="32"/>
          <w:szCs w:val="32"/>
          <w:cs/>
        </w:rPr>
        <w:t>) ตามระดับคะแนน  5 ระดับ ดังนี้</w:t>
      </w:r>
    </w:p>
    <w:tbl>
      <w:tblPr>
        <w:tblStyle w:val="a9"/>
        <w:tblW w:w="5000" w:type="pct"/>
        <w:jc w:val="center"/>
        <w:tblLook w:val="04A0"/>
      </w:tblPr>
      <w:tblGrid>
        <w:gridCol w:w="1157"/>
        <w:gridCol w:w="8130"/>
      </w:tblGrid>
      <w:tr w:rsidR="007D338E" w:rsidRPr="004A3EC3" w:rsidTr="00135DB6">
        <w:trPr>
          <w:trHeight w:val="454"/>
          <w:jc w:val="center"/>
        </w:trPr>
        <w:tc>
          <w:tcPr>
            <w:tcW w:w="623" w:type="pct"/>
            <w:shd w:val="clear" w:color="auto" w:fill="F2F2F2" w:themeFill="background1" w:themeFillShade="F2"/>
            <w:vAlign w:val="center"/>
          </w:tcPr>
          <w:p w:rsidR="007D338E" w:rsidRPr="004A3EC3" w:rsidRDefault="007D338E" w:rsidP="00135DB6">
            <w:pPr>
              <w:ind w:left="-109" w:right="-108"/>
              <w:jc w:val="center"/>
              <w:rPr>
                <w:rFonts w:ascii="TH SarabunPSK" w:hAnsi="TH SarabunPSK" w:cs="TH SarabunPSK"/>
                <w:b/>
                <w:bCs/>
                <w:spacing w:val="-14"/>
                <w:sz w:val="32"/>
                <w:szCs w:val="32"/>
                <w:cs/>
              </w:rPr>
            </w:pPr>
            <w:r w:rsidRPr="004A3EC3">
              <w:rPr>
                <w:rFonts w:ascii="TH SarabunPSK" w:hAnsi="TH SarabunPSK" w:cs="TH SarabunPSK"/>
                <w:b/>
                <w:bCs/>
                <w:spacing w:val="-14"/>
                <w:sz w:val="32"/>
                <w:szCs w:val="32"/>
                <w:cs/>
              </w:rPr>
              <w:t>ระดับคะแนน</w:t>
            </w:r>
          </w:p>
        </w:tc>
        <w:tc>
          <w:tcPr>
            <w:tcW w:w="4377" w:type="pct"/>
            <w:shd w:val="clear" w:color="auto" w:fill="F2F2F2" w:themeFill="background1" w:themeFillShade="F2"/>
            <w:vAlign w:val="center"/>
          </w:tcPr>
          <w:p w:rsidR="007D338E" w:rsidRPr="004A3EC3" w:rsidRDefault="007D338E" w:rsidP="00135DB6">
            <w:pPr>
              <w:jc w:val="center"/>
              <w:rPr>
                <w:rFonts w:ascii="TH SarabunPSK" w:hAnsi="TH SarabunPSK" w:cs="TH SarabunPSK"/>
                <w:b/>
                <w:bCs/>
                <w:sz w:val="32"/>
                <w:szCs w:val="32"/>
              </w:rPr>
            </w:pPr>
            <w:r w:rsidRPr="004A3EC3">
              <w:rPr>
                <w:rFonts w:ascii="TH SarabunPSK" w:hAnsi="TH SarabunPSK" w:cs="TH SarabunPSK"/>
                <w:b/>
                <w:bCs/>
                <w:sz w:val="32"/>
                <w:szCs w:val="32"/>
                <w:cs/>
              </w:rPr>
              <w:t>เกณฑ์การให้คะแนน</w:t>
            </w:r>
          </w:p>
        </w:tc>
      </w:tr>
      <w:tr w:rsidR="007D338E" w:rsidRPr="004A3EC3" w:rsidTr="00980D3A">
        <w:trPr>
          <w:trHeight w:val="68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1</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Pr="004A3EC3">
              <w:rPr>
                <w:sz w:val="32"/>
                <w:szCs w:val="32"/>
                <w:shd w:val="clear" w:color="auto" w:fill="FFFFFF"/>
                <w:cs/>
              </w:rPr>
              <w:t xml:space="preserve"> 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2</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3</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 xml:space="preserve">หน่วยงานดำเนินการให้กลุ่มตัวอย่างผู้มีส่วนได้ส่วนเสียภายใน </w:t>
            </w:r>
            <w:r w:rsidRPr="004A3EC3">
              <w:rPr>
                <w:sz w:val="32"/>
                <w:szCs w:val="32"/>
                <w:shd w:val="clear" w:color="auto" w:fill="FFFFFF"/>
              </w:rPr>
              <w:t>(Internal)</w:t>
            </w:r>
            <w:r w:rsidRPr="004A3EC3">
              <w:rPr>
                <w:sz w:val="32"/>
                <w:szCs w:val="32"/>
                <w:shd w:val="clear" w:color="auto" w:fill="FFFFFF"/>
                <w:cs/>
              </w:rPr>
              <w:t xml:space="preserve"> และผู้มีส่วนได้ส่วนเสียภายนอก </w:t>
            </w:r>
            <w:r w:rsidRPr="004A3EC3">
              <w:rPr>
                <w:sz w:val="32"/>
                <w:szCs w:val="32"/>
                <w:shd w:val="clear" w:color="auto" w:fill="FFFFFF"/>
              </w:rPr>
              <w:t>(External)</w:t>
            </w:r>
            <w:r w:rsidR="00980D3A">
              <w:rPr>
                <w:rFonts w:hint="cs"/>
                <w:sz w:val="32"/>
                <w:szCs w:val="32"/>
                <w:shd w:val="clear" w:color="auto" w:fill="FFFFFF"/>
                <w:cs/>
              </w:rPr>
              <w:t> </w:t>
            </w:r>
            <w:r w:rsidRPr="004A3EC3">
              <w:rPr>
                <w:sz w:val="32"/>
                <w:szCs w:val="32"/>
                <w:shd w:val="clear" w:color="auto" w:fill="FFFFFF"/>
                <w:cs/>
              </w:rPr>
              <w:t>ร่วมตอบแบบวัดการรับรู้ในระบบออนไลน์ตามจำนวนที่กำหนด</w:t>
            </w:r>
          </w:p>
        </w:tc>
      </w:tr>
      <w:tr w:rsidR="007D338E" w:rsidRPr="004A3EC3" w:rsidTr="00980D3A">
        <w:trPr>
          <w:trHeight w:val="850"/>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t>4</w:t>
            </w:r>
          </w:p>
        </w:tc>
        <w:tc>
          <w:tcPr>
            <w:tcW w:w="4377" w:type="pct"/>
          </w:tcPr>
          <w:p w:rsidR="007D338E" w:rsidRPr="004A3EC3" w:rsidRDefault="007D338E" w:rsidP="00980D3A">
            <w:pPr>
              <w:pStyle w:val="Default"/>
              <w:rPr>
                <w:color w:val="auto"/>
                <w:sz w:val="32"/>
                <w:szCs w:val="32"/>
                <w:cs/>
              </w:rPr>
            </w:pPr>
            <w:r w:rsidRPr="004A3EC3">
              <w:rPr>
                <w:sz w:val="32"/>
                <w:szCs w:val="32"/>
                <w:shd w:val="clear" w:color="auto" w:fill="FFFFFF"/>
                <w:cs/>
              </w:rPr>
              <w:t>หน่วยงานนำเสนอและแลกเปลี่ยนเรียนรู้การดำเนินงานในเวทีแลกเปลี่ยนเรียนรู้</w:t>
            </w:r>
          </w:p>
        </w:tc>
      </w:tr>
      <w:tr w:rsidR="007D338E" w:rsidRPr="004A3EC3" w:rsidTr="00980D3A">
        <w:trPr>
          <w:trHeight w:val="1733"/>
          <w:jc w:val="center"/>
        </w:trPr>
        <w:tc>
          <w:tcPr>
            <w:tcW w:w="623" w:type="pct"/>
          </w:tcPr>
          <w:p w:rsidR="007D338E" w:rsidRPr="004A3EC3" w:rsidRDefault="007D338E" w:rsidP="00980D3A">
            <w:pPr>
              <w:jc w:val="center"/>
              <w:rPr>
                <w:rFonts w:ascii="TH SarabunPSK" w:hAnsi="TH SarabunPSK" w:cs="TH SarabunPSK"/>
                <w:b/>
                <w:bCs/>
                <w:sz w:val="32"/>
                <w:szCs w:val="32"/>
              </w:rPr>
            </w:pPr>
            <w:r w:rsidRPr="004A3EC3">
              <w:rPr>
                <w:rFonts w:ascii="TH SarabunPSK" w:hAnsi="TH SarabunPSK" w:cs="TH SarabunPSK"/>
                <w:b/>
                <w:bCs/>
                <w:sz w:val="32"/>
                <w:szCs w:val="32"/>
                <w:cs/>
              </w:rPr>
              <w:lastRenderedPageBreak/>
              <w:t>5</w:t>
            </w:r>
          </w:p>
        </w:tc>
        <w:tc>
          <w:tcPr>
            <w:tcW w:w="4377" w:type="pct"/>
          </w:tcPr>
          <w:p w:rsidR="007D338E" w:rsidRPr="004A3EC3" w:rsidRDefault="007D338E" w:rsidP="00980D3A">
            <w:pPr>
              <w:pStyle w:val="Default"/>
              <w:rPr>
                <w:color w:val="auto"/>
                <w:sz w:val="32"/>
                <w:szCs w:val="32"/>
                <w:cs/>
              </w:rPr>
            </w:pPr>
            <w:r w:rsidRPr="004A3EC3">
              <w:rPr>
                <w:kern w:val="24"/>
                <w:sz w:val="32"/>
                <w:szCs w:val="32"/>
                <w:cs/>
              </w:rPr>
              <w:t>หน่วยงานสรุปผลการดำเนินงาน</w:t>
            </w:r>
            <w:r w:rsidRPr="004A3EC3">
              <w:rPr>
                <w:sz w:val="32"/>
                <w:szCs w:val="32"/>
                <w:shd w:val="clear" w:color="auto" w:fill="FFFFFF"/>
                <w:cs/>
              </w:rPr>
              <w:t>ตามแผนปฏิบัติการส่งเสริมคุณธรรม ป้องกัน ปราบปราม</w:t>
            </w:r>
            <w:r w:rsidRPr="004A3EC3">
              <w:rPr>
                <w:sz w:val="32"/>
                <w:szCs w:val="32"/>
                <w:shd w:val="clear" w:color="auto" w:fill="FFFFFF"/>
                <w:cs/>
              </w:rPr>
              <w:br/>
              <w:t xml:space="preserve">การทุจริต และการประเมินคุณธรรมและความโปร่งใสในการดำเนินงานของหน่วยงานภาครัฐ </w:t>
            </w:r>
            <w:r w:rsidR="00980D3A">
              <w:rPr>
                <w:sz w:val="32"/>
                <w:szCs w:val="32"/>
              </w:rPr>
              <w:t>(Integrity</w:t>
            </w:r>
            <w:r w:rsidR="00980D3A">
              <w:rPr>
                <w:sz w:val="32"/>
                <w:szCs w:val="32"/>
                <w:cs/>
              </w:rPr>
              <w:t> </w:t>
            </w:r>
            <w:r w:rsidR="00980D3A">
              <w:rPr>
                <w:sz w:val="32"/>
                <w:szCs w:val="32"/>
              </w:rPr>
              <w:t>and</w:t>
            </w:r>
            <w:r w:rsidR="00980D3A">
              <w:rPr>
                <w:rFonts w:hint="cs"/>
                <w:sz w:val="32"/>
                <w:szCs w:val="32"/>
                <w:cs/>
              </w:rPr>
              <w:t> </w:t>
            </w:r>
            <w:r w:rsidR="00980D3A">
              <w:rPr>
                <w:sz w:val="32"/>
                <w:szCs w:val="32"/>
              </w:rPr>
              <w:t>Transparency</w:t>
            </w:r>
            <w:r w:rsidR="00980D3A">
              <w:rPr>
                <w:rFonts w:hint="cs"/>
                <w:sz w:val="32"/>
                <w:szCs w:val="32"/>
                <w:cs/>
              </w:rPr>
              <w:t> </w:t>
            </w:r>
            <w:r w:rsidR="00980D3A">
              <w:rPr>
                <w:sz w:val="32"/>
                <w:szCs w:val="32"/>
              </w:rPr>
              <w:t>Assessment</w:t>
            </w:r>
            <w:r w:rsidR="00980D3A">
              <w:rPr>
                <w:rFonts w:hint="cs"/>
                <w:sz w:val="32"/>
                <w:szCs w:val="32"/>
                <w:cs/>
              </w:rPr>
              <w:t> </w:t>
            </w:r>
            <w:r w:rsidR="00980D3A">
              <w:rPr>
                <w:sz w:val="32"/>
                <w:szCs w:val="32"/>
              </w:rPr>
              <w:t>:</w:t>
            </w:r>
            <w:r w:rsidR="00980D3A">
              <w:rPr>
                <w:rFonts w:hint="cs"/>
                <w:sz w:val="32"/>
                <w:szCs w:val="32"/>
                <w:cs/>
              </w:rPr>
              <w:t> </w:t>
            </w:r>
            <w:r w:rsidRPr="004A3EC3">
              <w:rPr>
                <w:sz w:val="32"/>
                <w:szCs w:val="32"/>
              </w:rPr>
              <w:t>ITA</w:t>
            </w:r>
            <w:r w:rsidRPr="004A3EC3">
              <w:rPr>
                <w:sz w:val="32"/>
                <w:szCs w:val="32"/>
                <w:cs/>
              </w:rPr>
              <w:t>)</w:t>
            </w:r>
            <w:r w:rsidR="00980D3A">
              <w:rPr>
                <w:rFonts w:hint="cs"/>
                <w:sz w:val="32"/>
                <w:szCs w:val="32"/>
                <w:cs/>
              </w:rPr>
              <w:t> </w:t>
            </w:r>
            <w:r w:rsidRPr="004A3EC3">
              <w:rPr>
                <w:kern w:val="24"/>
                <w:sz w:val="32"/>
                <w:szCs w:val="32"/>
                <w:cs/>
              </w:rPr>
              <w:t>รวมทั้งระบุปัจจัยสนับสนุน ปัญหา อุปสรรคของปีงบประมาณ พ.ศ. 256</w:t>
            </w:r>
            <w:r w:rsidRPr="004A3EC3">
              <w:rPr>
                <w:sz w:val="32"/>
                <w:szCs w:val="32"/>
              </w:rPr>
              <w:t xml:space="preserve">4 </w:t>
            </w:r>
            <w:r w:rsidRPr="004A3EC3">
              <w:rPr>
                <w:kern w:val="24"/>
                <w:sz w:val="32"/>
                <w:szCs w:val="32"/>
                <w:cs/>
              </w:rPr>
              <w:t>และแนวทางพัฒนาในปีงบประมาณ พ.ศ. 256</w:t>
            </w:r>
            <w:r w:rsidRPr="004A3EC3">
              <w:rPr>
                <w:sz w:val="32"/>
                <w:szCs w:val="32"/>
              </w:rPr>
              <w:t>5</w:t>
            </w:r>
          </w:p>
        </w:tc>
      </w:tr>
    </w:tbl>
    <w:p w:rsidR="007D338E" w:rsidRPr="004A3EC3" w:rsidRDefault="007D338E" w:rsidP="004E2F28">
      <w:pPr>
        <w:spacing w:before="120" w:after="120"/>
        <w:rPr>
          <w:rFonts w:ascii="TH SarabunPSK" w:hAnsi="TH SarabunPSK" w:cs="TH SarabunPSK"/>
          <w:b/>
          <w:bCs/>
          <w:sz w:val="32"/>
          <w:szCs w:val="32"/>
        </w:rPr>
      </w:pPr>
      <w:r w:rsidRPr="004A3EC3">
        <w:rPr>
          <w:rFonts w:ascii="TH SarabunPSK" w:hAnsi="TH SarabunPSK" w:cs="TH SarabunPSK"/>
          <w:b/>
          <w:bCs/>
          <w:sz w:val="32"/>
          <w:szCs w:val="32"/>
          <w:cs/>
        </w:rPr>
        <w:t>คำอธิบายแนวทางการประเมิน</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4436"/>
        <w:gridCol w:w="2543"/>
        <w:gridCol w:w="1709"/>
      </w:tblGrid>
      <w:tr w:rsidR="007D338E" w:rsidRPr="00EA2FD6" w:rsidTr="003E7876">
        <w:trPr>
          <w:trHeight w:val="345"/>
          <w:tblHeader/>
          <w:jc w:val="center"/>
        </w:trPr>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tabs>
                <w:tab w:val="left" w:pos="900"/>
                <w:tab w:val="left" w:pos="2160"/>
              </w:tabs>
              <w:ind w:left="-92" w:right="-119"/>
              <w:jc w:val="center"/>
              <w:rPr>
                <w:rFonts w:ascii="TH SarabunPSK" w:hAnsi="TH SarabunPSK" w:cs="TH SarabunPSK"/>
                <w:b/>
                <w:bCs/>
                <w:sz w:val="32"/>
                <w:szCs w:val="32"/>
              </w:rPr>
            </w:pPr>
            <w:r w:rsidRPr="00EA2FD6">
              <w:rPr>
                <w:rFonts w:ascii="TH SarabunPSK" w:hAnsi="TH SarabunPSK" w:cs="TH SarabunPSK"/>
                <w:b/>
                <w:bCs/>
                <w:sz w:val="32"/>
                <w:szCs w:val="32"/>
                <w:cs/>
              </w:rPr>
              <w:t>ขั้นตอน</w:t>
            </w:r>
            <w:r w:rsidRPr="00EA2FD6">
              <w:rPr>
                <w:rFonts w:ascii="TH SarabunPSK" w:hAnsi="TH SarabunPSK" w:cs="TH SarabunPSK"/>
                <w:b/>
                <w:bCs/>
                <w:sz w:val="32"/>
                <w:szCs w:val="32"/>
              </w:rPr>
              <w:t>/</w:t>
            </w:r>
          </w:p>
          <w:p w:rsidR="007D338E" w:rsidRPr="00EA2FD6" w:rsidRDefault="007D338E" w:rsidP="00135DB6">
            <w:pPr>
              <w:tabs>
                <w:tab w:val="left" w:pos="900"/>
                <w:tab w:val="left" w:pos="2160"/>
              </w:tabs>
              <w:ind w:left="-92" w:right="-119"/>
              <w:jc w:val="center"/>
              <w:rPr>
                <w:rFonts w:ascii="TH SarabunPSK" w:hAnsi="TH SarabunPSK" w:cs="TH SarabunPSK"/>
                <w:b/>
                <w:bCs/>
                <w:sz w:val="32"/>
                <w:szCs w:val="32"/>
                <w:cs/>
              </w:rPr>
            </w:pPr>
            <w:r w:rsidRPr="00EA2FD6">
              <w:rPr>
                <w:rFonts w:ascii="TH SarabunPSK" w:hAnsi="TH SarabunPSK" w:cs="TH SarabunPSK"/>
                <w:b/>
                <w:bCs/>
                <w:sz w:val="32"/>
                <w:szCs w:val="32"/>
                <w:cs/>
              </w:rPr>
              <w:t>ระดับ</w:t>
            </w:r>
          </w:p>
        </w:tc>
        <w:tc>
          <w:tcPr>
            <w:tcW w:w="2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เกณฑ์การให้คะแนน</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หลักฐาน</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338E" w:rsidRPr="00EA2FD6" w:rsidRDefault="007D338E" w:rsidP="00135DB6">
            <w:pPr>
              <w:ind w:left="-64" w:right="-45"/>
              <w:jc w:val="center"/>
              <w:rPr>
                <w:rFonts w:ascii="TH SarabunPSK" w:hAnsi="TH SarabunPSK" w:cs="TH SarabunPSK"/>
                <w:b/>
                <w:bCs/>
                <w:sz w:val="32"/>
                <w:szCs w:val="32"/>
              </w:rPr>
            </w:pPr>
            <w:r w:rsidRPr="00EA2FD6">
              <w:rPr>
                <w:rFonts w:ascii="TH SarabunPSK" w:hAnsi="TH SarabunPSK" w:cs="TH SarabunPSK"/>
                <w:b/>
                <w:bCs/>
                <w:sz w:val="32"/>
                <w:szCs w:val="32"/>
                <w:cs/>
              </w:rPr>
              <w:t>ระยะเวลา</w:t>
            </w:r>
          </w:p>
          <w:p w:rsidR="007D338E" w:rsidRPr="00EA2FD6" w:rsidRDefault="007D338E" w:rsidP="00135DB6">
            <w:pPr>
              <w:ind w:left="-64" w:right="-45"/>
              <w:jc w:val="center"/>
              <w:rPr>
                <w:rFonts w:ascii="TH SarabunPSK" w:hAnsi="TH SarabunPSK" w:cs="TH SarabunPSK"/>
                <w:b/>
                <w:bCs/>
                <w:sz w:val="32"/>
                <w:szCs w:val="32"/>
                <w:cs/>
              </w:rPr>
            </w:pPr>
            <w:r w:rsidRPr="00EA2FD6">
              <w:rPr>
                <w:rFonts w:ascii="TH SarabunPSK" w:hAnsi="TH SarabunPSK" w:cs="TH SarabunPSK"/>
                <w:b/>
                <w:bCs/>
                <w:sz w:val="32"/>
                <w:szCs w:val="32"/>
                <w:cs/>
              </w:rPr>
              <w:t>ดำเนินการ</w:t>
            </w:r>
          </w:p>
        </w:tc>
      </w:tr>
      <w:tr w:rsidR="007D338E" w:rsidRPr="00EA2FD6" w:rsidTr="003E7876">
        <w:trPr>
          <w:trHeight w:val="1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cs/>
              </w:rPr>
              <w:t>1</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หน่วยงานส่งชื่อผู้แทนหรือผู้ประสานงานที่รับผิดชอบกิจกรรม และ ส่งรายชื่อกลุ่มตัวอย่างเพื่อตอบแบบวัดการรับรู้ของผู้มีส่วนได้ส่วนเสียภายใน </w:t>
            </w:r>
            <w:r w:rsidRPr="00EA2FD6">
              <w:rPr>
                <w:rFonts w:ascii="TH SarabunPSK" w:hAnsi="TH SarabunPSK" w:cs="TH SarabunPSK"/>
                <w:sz w:val="32"/>
                <w:szCs w:val="32"/>
                <w:shd w:val="clear" w:color="auto" w:fill="FFFFFF"/>
              </w:rPr>
              <w:t>(Internal)</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 xml:space="preserve">และผู้มีส่วนได้ส่วนเสียภายนอก </w:t>
            </w:r>
            <w:r w:rsidRPr="00EA2FD6">
              <w:rPr>
                <w:rFonts w:ascii="TH SarabunPSK" w:hAnsi="TH SarabunPSK" w:cs="TH SarabunPSK"/>
                <w:sz w:val="32"/>
                <w:szCs w:val="32"/>
                <w:shd w:val="clear" w:color="auto" w:fill="FFFFFF"/>
              </w:rPr>
              <w:t>(External)</w:t>
            </w:r>
            <w:r w:rsidRPr="00EA2FD6">
              <w:rPr>
                <w:rFonts w:ascii="TH SarabunPSK" w:hAnsi="TH SarabunPSK" w:cs="TH SarabunPSK"/>
                <w:sz w:val="32"/>
                <w:szCs w:val="32"/>
                <w:shd w:val="clear" w:color="auto" w:fill="FFFFFF"/>
                <w:cs/>
              </w:rPr>
              <w:t xml:space="preserve"> 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แบบฟอร์มการส่งรายชื่อ</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แบบฟอร์มส่งรายชื่อกลุ่มตัวอย่าง</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ต.ค.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พ.ย. 63</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rPr>
            </w:pPr>
            <w:r w:rsidRPr="00EA2FD6">
              <w:rPr>
                <w:rFonts w:ascii="TH SarabunPSK" w:hAnsi="TH SarabunPSK" w:cs="TH SarabunPSK"/>
                <w:sz w:val="32"/>
                <w:szCs w:val="32"/>
                <w:shd w:val="clear" w:color="auto" w:fill="FFFFFF"/>
                <w:cs/>
              </w:rPr>
              <w:t>ม.ค.</w:t>
            </w:r>
            <w:r w:rsidR="00EA2FD6">
              <w:rPr>
                <w:rFonts w:ascii="TH SarabunPSK" w:hAnsi="TH SarabunPSK" w:cs="TH SarabunPSK" w:hint="cs"/>
                <w:sz w:val="32"/>
                <w:szCs w:val="32"/>
                <w:shd w:val="clear" w:color="auto" w:fill="FFFFFF"/>
                <w:cs/>
              </w:rPr>
              <w:t> </w:t>
            </w:r>
            <w:r w:rsidR="00A40CB4">
              <w:rPr>
                <w:rFonts w:ascii="TH SarabunPSK" w:hAnsi="TH SarabunPSK" w:cs="TH SarabunPSK" w:hint="cs"/>
                <w:sz w:val="32"/>
                <w:szCs w:val="32"/>
                <w:shd w:val="clear" w:color="auto" w:fill="FFFFFF"/>
                <w:cs/>
              </w:rPr>
              <w:t>–</w:t>
            </w:r>
            <w:r w:rsidR="00EA2FD6">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ก.พ. 64</w:t>
            </w:r>
          </w:p>
          <w:p w:rsidR="007D338E" w:rsidRPr="00EA2FD6" w:rsidRDefault="007D338E" w:rsidP="00EA2FD6">
            <w:pPr>
              <w:pStyle w:val="ac"/>
              <w:spacing w:before="0" w:beforeAutospacing="0" w:after="0" w:afterAutospacing="0"/>
              <w:rPr>
                <w:rFonts w:ascii="TH SarabunPSK" w:hAnsi="TH SarabunPSK" w:cs="TH SarabunPSK"/>
                <w:sz w:val="32"/>
                <w:szCs w:val="32"/>
                <w:shd w:val="clear" w:color="auto" w:fill="FFFFFF"/>
                <w:cs/>
              </w:rPr>
            </w:pPr>
          </w:p>
        </w:tc>
      </w:tr>
      <w:tr w:rsidR="007D338E" w:rsidRPr="00EA2FD6" w:rsidTr="003E7876">
        <w:trPr>
          <w:trHeight w:val="794"/>
          <w:jc w:val="center"/>
        </w:trPr>
        <w:tc>
          <w:tcPr>
            <w:tcW w:w="470" w:type="pct"/>
            <w:tcBorders>
              <w:top w:val="single" w:sz="4" w:space="0" w:color="auto"/>
              <w:left w:val="single" w:sz="4" w:space="0" w:color="auto"/>
              <w:bottom w:val="nil"/>
              <w:right w:val="single" w:sz="4" w:space="0" w:color="auto"/>
            </w:tcBorders>
          </w:tcPr>
          <w:p w:rsidR="007D338E" w:rsidRPr="00EA2FD6" w:rsidRDefault="007D338E" w:rsidP="00135DB6">
            <w:pPr>
              <w:ind w:left="-74" w:right="-109"/>
              <w:jc w:val="center"/>
              <w:rPr>
                <w:rFonts w:ascii="TH SarabunPSK" w:hAnsi="TH SarabunPSK" w:cs="TH SarabunPSK"/>
                <w:b/>
                <w:bCs/>
                <w:sz w:val="32"/>
                <w:szCs w:val="32"/>
                <w:cs/>
              </w:rPr>
            </w:pPr>
            <w:r w:rsidRPr="00EA2FD6">
              <w:rPr>
                <w:rFonts w:ascii="TH SarabunPSK" w:hAnsi="TH SarabunPSK" w:cs="TH SarabunPSK"/>
                <w:b/>
                <w:bCs/>
                <w:sz w:val="32"/>
                <w:szCs w:val="32"/>
                <w:cs/>
              </w:rPr>
              <w:t>2</w:t>
            </w:r>
          </w:p>
        </w:tc>
        <w:tc>
          <w:tcPr>
            <w:tcW w:w="2313"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หน่วยงานดำเนินงานตามแผนปฏิบัติการส่งเสริมคุณธรรม ป้องกัน ปราบปรามการทุจริต ซึ่งมุ่งเน้นการเปิดเผยข้อมูล การจัดการเรื่องร้องเรียน </w:t>
            </w:r>
          </w:p>
        </w:tc>
        <w:tc>
          <w:tcPr>
            <w:tcW w:w="1326" w:type="pct"/>
            <w:tcBorders>
              <w:top w:val="single" w:sz="4" w:space="0" w:color="auto"/>
              <w:left w:val="single" w:sz="4" w:space="0" w:color="auto"/>
              <w:bottom w:val="nil"/>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แบบรายงานผลตามแผน</w:t>
            </w:r>
          </w:p>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ปฏิบัติการส่งเสริมคุณธรรม ป้องกัน ปราบปรามการทุจริต รอบ 6 เดือน</w:t>
            </w:r>
          </w:p>
        </w:tc>
        <w:tc>
          <w:tcPr>
            <w:tcW w:w="891" w:type="pct"/>
            <w:tcBorders>
              <w:top w:val="single" w:sz="4" w:space="0" w:color="auto"/>
              <w:left w:val="single" w:sz="4" w:space="0" w:color="auto"/>
              <w:bottom w:val="nil"/>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15 พ.ย. 63 – 10 ก.พ. 64</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p>
        </w:tc>
      </w:tr>
      <w:tr w:rsidR="007D338E" w:rsidRPr="00EA2FD6" w:rsidTr="003E7876">
        <w:trPr>
          <w:trHeight w:val="82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3</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 xml:space="preserve">หน่วยงานดำเนินการให้กลุ่มตัวอย่างผู้มีส่วนได้ส่วนเสียภายใน </w:t>
            </w:r>
            <w:r w:rsidRPr="00EA2FD6">
              <w:rPr>
                <w:rFonts w:ascii="TH SarabunPSK" w:hAnsi="TH SarabunPSK" w:cs="TH SarabunPSK"/>
                <w:sz w:val="32"/>
                <w:szCs w:val="32"/>
                <w:shd w:val="clear" w:color="auto" w:fill="FFFFFF"/>
              </w:rPr>
              <w:t>(Internal)</w:t>
            </w:r>
            <w:r w:rsidR="003E6C83">
              <w:rPr>
                <w:rFonts w:ascii="TH SarabunPSK" w:hAnsi="TH SarabunPSK" w:cs="TH SarabunPSK" w:hint="cs"/>
                <w:sz w:val="32"/>
                <w:szCs w:val="32"/>
                <w:shd w:val="clear" w:color="auto" w:fill="FFFFFF"/>
                <w:cs/>
              </w:rPr>
              <w:t> </w:t>
            </w:r>
            <w:r w:rsidR="003E6C83">
              <w:rPr>
                <w:rFonts w:ascii="TH SarabunPSK" w:hAnsi="TH SarabunPSK" w:cs="TH SarabunPSK"/>
                <w:sz w:val="32"/>
                <w:szCs w:val="32"/>
                <w:shd w:val="clear" w:color="auto" w:fill="FFFFFF"/>
                <w:cs/>
              </w:rPr>
              <w:t>และผู้มีส่วนได้ส่วนเสียภายนอก</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rPr>
              <w:t>(External)</w:t>
            </w:r>
            <w:r w:rsidR="003E6C83">
              <w:rPr>
                <w:rFonts w:ascii="TH SarabunPSK" w:hAnsi="TH SarabunPSK" w:cs="TH SarabunPSK" w:hint="cs"/>
                <w:sz w:val="32"/>
                <w:szCs w:val="32"/>
                <w:shd w:val="clear" w:color="auto" w:fill="FFFFFF"/>
                <w:cs/>
              </w:rPr>
              <w:t> </w:t>
            </w:r>
            <w:r w:rsidRPr="00EA2FD6">
              <w:rPr>
                <w:rFonts w:ascii="TH SarabunPSK" w:hAnsi="TH SarabunPSK" w:cs="TH SarabunPSK"/>
                <w:sz w:val="32"/>
                <w:szCs w:val="32"/>
                <w:shd w:val="clear" w:color="auto" w:fill="FFFFFF"/>
                <w:cs/>
              </w:rPr>
              <w:t>ร่วมตอบแบบวัดการรับรู้ในระบบออนไลน์ตามจำนวนที่กำหนด</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rPr>
                <w:rFonts w:ascii="TH SarabunPSK" w:hAnsi="TH SarabunPSK" w:cs="TH SarabunPSK"/>
                <w:sz w:val="32"/>
                <w:szCs w:val="32"/>
                <w:cs/>
              </w:rPr>
            </w:pPr>
            <w:r w:rsidRPr="00EA2FD6">
              <w:rPr>
                <w:rFonts w:ascii="TH SarabunPSK" w:hAnsi="TH SarabunPSK" w:cs="TH SarabunPSK"/>
                <w:sz w:val="32"/>
                <w:szCs w:val="32"/>
                <w:cs/>
              </w:rPr>
              <w:t>จำนวนผู้ตอบแบบวัดการรับรู้มากกว่าหรือเท่ากับจำนวนที่ ป.ป.ช. กำหนด</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pacing w:val="-6"/>
                <w:sz w:val="32"/>
                <w:szCs w:val="32"/>
              </w:rPr>
            </w:pPr>
            <w:r w:rsidRPr="00EA2FD6">
              <w:rPr>
                <w:rFonts w:ascii="TH SarabunPSK" w:hAnsi="TH SarabunPSK" w:cs="TH SarabunPSK"/>
                <w:spacing w:val="-6"/>
                <w:sz w:val="32"/>
                <w:szCs w:val="32"/>
                <w:cs/>
              </w:rPr>
              <w:t>เม.ย. – มิ.ย. 63</w:t>
            </w:r>
          </w:p>
          <w:p w:rsidR="007D338E" w:rsidRPr="00EA2FD6" w:rsidRDefault="003E6C83" w:rsidP="00EA2FD6">
            <w:pPr>
              <w:pStyle w:val="ac"/>
              <w:spacing w:before="0" w:beforeAutospacing="0" w:after="0" w:afterAutospacing="0"/>
              <w:rPr>
                <w:rFonts w:ascii="TH SarabunPSK" w:hAnsi="TH SarabunPSK" w:cs="TH SarabunPSK"/>
                <w:spacing w:val="-10"/>
                <w:sz w:val="32"/>
                <w:szCs w:val="32"/>
                <w:shd w:val="clear" w:color="auto" w:fill="FFFFFF"/>
              </w:rPr>
            </w:pPr>
            <w:r>
              <w:rPr>
                <w:rFonts w:ascii="TH SarabunPSK" w:hAnsi="TH SarabunPSK" w:cs="TH SarabunPSK"/>
                <w:spacing w:val="-10"/>
                <w:sz w:val="32"/>
                <w:szCs w:val="32"/>
                <w:shd w:val="clear" w:color="auto" w:fill="FFFFFF"/>
                <w:cs/>
              </w:rPr>
              <w:t>(หรือตา</w:t>
            </w:r>
            <w:r>
              <w:rPr>
                <w:rFonts w:ascii="TH SarabunPSK" w:hAnsi="TH SarabunPSK" w:cs="TH SarabunPSK" w:hint="cs"/>
                <w:spacing w:val="-10"/>
                <w:sz w:val="32"/>
                <w:szCs w:val="32"/>
                <w:shd w:val="clear" w:color="auto" w:fill="FFFFFF"/>
                <w:cs/>
              </w:rPr>
              <w:t>ม</w:t>
            </w:r>
            <w:r w:rsidR="007D338E" w:rsidRPr="00EA2FD6">
              <w:rPr>
                <w:rFonts w:ascii="TH SarabunPSK" w:hAnsi="TH SarabunPSK" w:cs="TH SarabunPSK"/>
                <w:spacing w:val="-10"/>
                <w:sz w:val="32"/>
                <w:szCs w:val="32"/>
                <w:shd w:val="clear" w:color="auto" w:fill="FFFFFF"/>
                <w:cs/>
              </w:rPr>
              <w:t>ระยะเวลา</w:t>
            </w:r>
          </w:p>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pacing w:val="-10"/>
                <w:sz w:val="32"/>
                <w:szCs w:val="32"/>
                <w:shd w:val="clear" w:color="auto" w:fill="FFFFFF"/>
                <w:cs/>
              </w:rPr>
              <w:t>ที่ ป.ป.ช. กำหนด)</w:t>
            </w:r>
          </w:p>
        </w:tc>
      </w:tr>
      <w:tr w:rsidR="007D338E" w:rsidRPr="00EA2FD6" w:rsidTr="003E7876">
        <w:trPr>
          <w:trHeight w:val="794"/>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4</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firstLine="12"/>
              <w:rPr>
                <w:rFonts w:ascii="TH SarabunPSK" w:hAnsi="TH SarabunPSK" w:cs="TH SarabunPSK"/>
                <w:sz w:val="32"/>
                <w:szCs w:val="32"/>
                <w:shd w:val="clear" w:color="auto" w:fill="FFFFFF"/>
                <w:cs/>
              </w:rPr>
            </w:pPr>
            <w:r w:rsidRPr="00EA2FD6">
              <w:rPr>
                <w:rFonts w:ascii="TH SarabunPSK" w:hAnsi="TH SarabunPSK" w:cs="TH SarabunPSK"/>
                <w:sz w:val="32"/>
                <w:szCs w:val="32"/>
                <w:shd w:val="clear" w:color="auto" w:fill="FFFFFF"/>
                <w:cs/>
              </w:rPr>
              <w:t>หน่วยงานนำเสนอและแลกเปลี่ยนเรียนรู้การดำเนินงานในเวทีแลกเปลี่ยนเรียนรู้</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cs/>
              </w:rPr>
            </w:pPr>
            <w:r w:rsidRPr="00EA2FD6">
              <w:rPr>
                <w:rFonts w:ascii="TH SarabunPSK" w:hAnsi="TH SarabunPSK" w:cs="TH SarabunPSK"/>
                <w:sz w:val="32"/>
                <w:szCs w:val="32"/>
                <w:cs/>
              </w:rPr>
              <w:t>ตรวจสอบได้จากการนำเสนอ</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rPr>
            </w:pPr>
            <w:r w:rsidRPr="00EA2FD6">
              <w:rPr>
                <w:rFonts w:ascii="TH SarabunPSK" w:hAnsi="TH SarabunPSK" w:cs="TH SarabunPSK"/>
                <w:sz w:val="32"/>
                <w:szCs w:val="32"/>
                <w:cs/>
              </w:rPr>
              <w:t>พ.ค. –</w:t>
            </w:r>
            <w:r w:rsidR="003E7876">
              <w:rPr>
                <w:rFonts w:ascii="TH SarabunPSK" w:hAnsi="TH SarabunPSK" w:cs="TH SarabunPSK" w:hint="cs"/>
                <w:sz w:val="32"/>
                <w:szCs w:val="32"/>
                <w:cs/>
              </w:rPr>
              <w:t> </w:t>
            </w:r>
            <w:r w:rsidRPr="00EA2FD6">
              <w:rPr>
                <w:rFonts w:ascii="TH SarabunPSK" w:hAnsi="TH SarabunPSK" w:cs="TH SarabunPSK"/>
                <w:sz w:val="32"/>
                <w:szCs w:val="32"/>
                <w:cs/>
              </w:rPr>
              <w:t>ก.ค. 63</w:t>
            </w:r>
          </w:p>
          <w:p w:rsidR="007D338E" w:rsidRPr="00EA2FD6" w:rsidRDefault="007D338E" w:rsidP="00EA2FD6">
            <w:pPr>
              <w:pStyle w:val="ac"/>
              <w:spacing w:before="0" w:beforeAutospacing="0" w:after="0" w:afterAutospacing="0"/>
              <w:ind w:left="115"/>
              <w:rPr>
                <w:rFonts w:ascii="TH SarabunPSK" w:hAnsi="TH SarabunPSK" w:cs="TH SarabunPSK"/>
                <w:sz w:val="32"/>
                <w:szCs w:val="32"/>
                <w:cs/>
              </w:rPr>
            </w:pPr>
          </w:p>
        </w:tc>
      </w:tr>
      <w:tr w:rsidR="007D338E" w:rsidRPr="00EA2FD6" w:rsidTr="003E7876">
        <w:trPr>
          <w:trHeight w:val="1191"/>
          <w:jc w:val="center"/>
        </w:trPr>
        <w:tc>
          <w:tcPr>
            <w:tcW w:w="470" w:type="pct"/>
            <w:tcBorders>
              <w:top w:val="single" w:sz="4" w:space="0" w:color="auto"/>
              <w:left w:val="single" w:sz="4" w:space="0" w:color="auto"/>
              <w:bottom w:val="single" w:sz="4" w:space="0" w:color="auto"/>
              <w:right w:val="single" w:sz="4" w:space="0" w:color="auto"/>
            </w:tcBorders>
          </w:tcPr>
          <w:p w:rsidR="007D338E" w:rsidRPr="00EA2FD6" w:rsidRDefault="007D338E" w:rsidP="00135DB6">
            <w:pPr>
              <w:ind w:left="-74" w:right="-109"/>
              <w:jc w:val="center"/>
              <w:rPr>
                <w:rFonts w:ascii="TH SarabunPSK" w:hAnsi="TH SarabunPSK" w:cs="TH SarabunPSK"/>
                <w:b/>
                <w:bCs/>
                <w:sz w:val="32"/>
                <w:szCs w:val="32"/>
              </w:rPr>
            </w:pPr>
            <w:r w:rsidRPr="00EA2FD6">
              <w:rPr>
                <w:rFonts w:ascii="TH SarabunPSK" w:hAnsi="TH SarabunPSK" w:cs="TH SarabunPSK"/>
                <w:b/>
                <w:bCs/>
                <w:sz w:val="32"/>
                <w:szCs w:val="32"/>
              </w:rPr>
              <w:t>5</w:t>
            </w:r>
          </w:p>
        </w:tc>
        <w:tc>
          <w:tcPr>
            <w:tcW w:w="2313"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ind w:left="12"/>
              <w:rPr>
                <w:rFonts w:ascii="TH SarabunPSK" w:hAnsi="TH SarabunPSK" w:cs="TH SarabunPSK"/>
                <w:kern w:val="24"/>
                <w:sz w:val="32"/>
                <w:szCs w:val="32"/>
                <w:cs/>
              </w:rPr>
            </w:pPr>
            <w:r w:rsidRPr="00EA2FD6">
              <w:rPr>
                <w:rFonts w:ascii="TH SarabunPSK" w:hAnsi="TH SarabunPSK" w:cs="TH SarabunPSK"/>
                <w:kern w:val="24"/>
                <w:sz w:val="32"/>
                <w:szCs w:val="32"/>
                <w:cs/>
              </w:rPr>
              <w:t>หน่วยงานสรุปผลการดำเนินงาน</w:t>
            </w:r>
            <w:r w:rsidRPr="00EA2FD6">
              <w:rPr>
                <w:rFonts w:ascii="TH SarabunPSK" w:hAnsi="TH SarabunPSK" w:cs="TH SarabunPSK"/>
                <w:sz w:val="32"/>
                <w:szCs w:val="32"/>
                <w:shd w:val="clear" w:color="auto" w:fill="FFFFFF"/>
                <w:cs/>
              </w:rPr>
              <w:t xml:space="preserve">ตามแผนปฏิบัติการส่งเสริมคุณธรรม ป้องกัน ปราบปรามการทุจริต และการประเมินคุณธรรมและความโปร่งใสในการดำเนินงานของหน่วยงานภาครัฐ </w:t>
            </w:r>
            <w:r w:rsidRPr="00EA2FD6">
              <w:rPr>
                <w:rFonts w:ascii="TH SarabunPSK" w:hAnsi="TH SarabunPSK" w:cs="TH SarabunPSK"/>
                <w:sz w:val="32"/>
                <w:szCs w:val="32"/>
              </w:rPr>
              <w:t>(Integrity and Transparency Assessment : ITA</w:t>
            </w:r>
            <w:r w:rsidRPr="00EA2FD6">
              <w:rPr>
                <w:rFonts w:ascii="TH SarabunPSK" w:hAnsi="TH SarabunPSK" w:cs="TH SarabunPSK"/>
                <w:sz w:val="32"/>
                <w:szCs w:val="32"/>
                <w:cs/>
              </w:rPr>
              <w:t xml:space="preserve">) </w:t>
            </w:r>
            <w:r w:rsidRPr="00EA2FD6">
              <w:rPr>
                <w:rFonts w:ascii="TH SarabunPSK" w:hAnsi="TH SarabunPSK" w:cs="TH SarabunPSK"/>
                <w:kern w:val="24"/>
                <w:sz w:val="32"/>
                <w:szCs w:val="32"/>
                <w:cs/>
              </w:rPr>
              <w:t>รวมทั้งระบุปัจจัยสนับสนุน ปัญหา อุปสรรคของปีงบประมาณ พ.ศ. 256</w:t>
            </w:r>
            <w:r w:rsidRPr="00EA2FD6">
              <w:rPr>
                <w:rFonts w:ascii="TH SarabunPSK" w:hAnsi="TH SarabunPSK" w:cs="TH SarabunPSK"/>
                <w:sz w:val="32"/>
                <w:szCs w:val="32"/>
              </w:rPr>
              <w:t>4</w:t>
            </w:r>
            <w:r w:rsidR="003E7876">
              <w:rPr>
                <w:rFonts w:ascii="TH SarabunPSK" w:hAnsi="TH SarabunPSK" w:cs="TH SarabunPSK"/>
                <w:kern w:val="24"/>
                <w:sz w:val="32"/>
                <w:szCs w:val="32"/>
                <w:cs/>
              </w:rPr>
              <w:t xml:space="preserve"> และแนวทางพัฒนาในปีงบประมาณ</w:t>
            </w:r>
            <w:r w:rsidR="003E7876">
              <w:rPr>
                <w:rFonts w:ascii="TH SarabunPSK" w:hAnsi="TH SarabunPSK" w:cs="TH SarabunPSK" w:hint="cs"/>
                <w:kern w:val="24"/>
                <w:sz w:val="32"/>
                <w:szCs w:val="32"/>
                <w:cs/>
              </w:rPr>
              <w:t> </w:t>
            </w:r>
            <w:r w:rsidRPr="00EA2FD6">
              <w:rPr>
                <w:rFonts w:ascii="TH SarabunPSK" w:hAnsi="TH SarabunPSK" w:cs="TH SarabunPSK"/>
                <w:kern w:val="24"/>
                <w:sz w:val="32"/>
                <w:szCs w:val="32"/>
                <w:cs/>
              </w:rPr>
              <w:t>พ.ศ. 256</w:t>
            </w:r>
            <w:r w:rsidRPr="00EA2FD6">
              <w:rPr>
                <w:rFonts w:ascii="TH SarabunPSK" w:hAnsi="TH SarabunPSK" w:cs="TH SarabunPSK"/>
                <w:sz w:val="32"/>
                <w:szCs w:val="32"/>
              </w:rPr>
              <w:t>5</w:t>
            </w:r>
          </w:p>
        </w:tc>
        <w:tc>
          <w:tcPr>
            <w:tcW w:w="1326" w:type="pct"/>
            <w:tcBorders>
              <w:top w:val="single" w:sz="4" w:space="0" w:color="auto"/>
              <w:left w:val="single" w:sz="4" w:space="0" w:color="auto"/>
              <w:bottom w:val="single" w:sz="4" w:space="0" w:color="auto"/>
              <w:right w:val="single" w:sz="4" w:space="0" w:color="auto"/>
            </w:tcBorders>
          </w:tcPr>
          <w:p w:rsidR="007D338E" w:rsidRPr="00EA2FD6" w:rsidRDefault="007D338E" w:rsidP="00EA2FD6">
            <w:pPr>
              <w:pStyle w:val="ac"/>
              <w:spacing w:before="0" w:beforeAutospacing="0" w:after="0" w:afterAutospacing="0"/>
              <w:rPr>
                <w:rFonts w:ascii="TH SarabunPSK" w:hAnsi="TH SarabunPSK" w:cs="TH SarabunPSK"/>
                <w:sz w:val="32"/>
                <w:szCs w:val="32"/>
              </w:rPr>
            </w:pPr>
            <w:r w:rsidRPr="00EA2FD6">
              <w:rPr>
                <w:rFonts w:ascii="TH SarabunPSK" w:hAnsi="TH SarabunPSK" w:cs="TH SarabunPSK"/>
                <w:sz w:val="32"/>
                <w:szCs w:val="32"/>
                <w:cs/>
              </w:rPr>
              <w:t>แบบสรุปผลการดำเนินงาน</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7D338E" w:rsidRPr="00EA2FD6" w:rsidRDefault="007D338E" w:rsidP="00EA2FD6">
            <w:pPr>
              <w:pStyle w:val="ac"/>
              <w:spacing w:before="0" w:beforeAutospacing="0" w:after="0" w:afterAutospacing="0"/>
              <w:ind w:left="32"/>
              <w:rPr>
                <w:rFonts w:ascii="TH SarabunPSK" w:hAnsi="TH SarabunPSK" w:cs="TH SarabunPSK"/>
                <w:sz w:val="32"/>
                <w:szCs w:val="32"/>
                <w:cs/>
              </w:rPr>
            </w:pPr>
            <w:r w:rsidRPr="00EA2FD6">
              <w:rPr>
                <w:rFonts w:ascii="TH SarabunPSK" w:hAnsi="TH SarabunPSK" w:cs="TH SarabunPSK"/>
                <w:sz w:val="32"/>
                <w:szCs w:val="32"/>
                <w:cs/>
              </w:rPr>
              <w:t>1 – 31 ก</w:t>
            </w:r>
            <w:r w:rsidR="000D37C4" w:rsidRPr="00EA2FD6">
              <w:rPr>
                <w:rFonts w:ascii="TH SarabunPSK" w:hAnsi="TH SarabunPSK" w:cs="TH SarabunPSK" w:hint="cs"/>
                <w:sz w:val="32"/>
                <w:szCs w:val="32"/>
                <w:cs/>
              </w:rPr>
              <w:t>.</w:t>
            </w:r>
            <w:r w:rsidR="003E7876">
              <w:rPr>
                <w:rFonts w:ascii="TH SarabunPSK" w:hAnsi="TH SarabunPSK" w:cs="TH SarabunPSK"/>
                <w:sz w:val="32"/>
                <w:szCs w:val="32"/>
                <w:cs/>
              </w:rPr>
              <w:t>ค.</w:t>
            </w:r>
            <w:r w:rsidR="003E7876">
              <w:rPr>
                <w:rFonts w:ascii="TH SarabunPSK" w:hAnsi="TH SarabunPSK" w:cs="TH SarabunPSK" w:hint="cs"/>
                <w:sz w:val="32"/>
                <w:szCs w:val="32"/>
                <w:cs/>
              </w:rPr>
              <w:t xml:space="preserve"> </w:t>
            </w:r>
            <w:r w:rsidRPr="00EA2FD6">
              <w:rPr>
                <w:rFonts w:ascii="TH SarabunPSK" w:hAnsi="TH SarabunPSK" w:cs="TH SarabunPSK"/>
                <w:sz w:val="32"/>
                <w:szCs w:val="32"/>
                <w:cs/>
              </w:rPr>
              <w:t>63</w:t>
            </w:r>
          </w:p>
        </w:tc>
      </w:tr>
    </w:tbl>
    <w:p w:rsidR="007D338E" w:rsidRDefault="007D338E" w:rsidP="007D338E">
      <w:pPr>
        <w:rPr>
          <w:rFonts w:ascii="TH SarabunPSK" w:eastAsia="Calibri" w:hAnsi="TH SarabunPSK" w:cs="TH SarabunPSK"/>
          <w:b/>
          <w:bCs/>
          <w:sz w:val="32"/>
          <w:szCs w:val="32"/>
        </w:rPr>
      </w:pPr>
    </w:p>
    <w:p w:rsidR="00236F89" w:rsidRDefault="00236F89" w:rsidP="007D338E">
      <w:pPr>
        <w:rPr>
          <w:rFonts w:ascii="TH SarabunPSK" w:eastAsia="Calibri" w:hAnsi="TH SarabunPSK" w:cs="TH SarabunPSK"/>
          <w:b/>
          <w:bCs/>
          <w:sz w:val="32"/>
          <w:szCs w:val="32"/>
        </w:rPr>
      </w:pPr>
    </w:p>
    <w:p w:rsidR="00236F89" w:rsidRPr="004A3EC3" w:rsidRDefault="00236F89" w:rsidP="007D338E">
      <w:pPr>
        <w:rPr>
          <w:rFonts w:ascii="TH SarabunPSK" w:eastAsia="Calibri" w:hAnsi="TH SarabunPSK" w:cs="TH SarabunPSK"/>
          <w:b/>
          <w:bCs/>
          <w:sz w:val="32"/>
          <w:szCs w:val="32"/>
          <w:cs/>
        </w:rPr>
      </w:pPr>
    </w:p>
    <w:p w:rsidR="007D338E" w:rsidRPr="004A3EC3" w:rsidRDefault="007D338E" w:rsidP="00CD24FE">
      <w:pPr>
        <w:autoSpaceDE w:val="0"/>
        <w:autoSpaceDN w:val="0"/>
        <w:adjustRightInd w:val="0"/>
        <w:spacing w:after="120"/>
        <w:rPr>
          <w:rFonts w:ascii="TH SarabunPSK" w:eastAsia="Calibri" w:hAnsi="TH SarabunPSK" w:cs="TH SarabunPSK"/>
          <w:b/>
          <w:bCs/>
          <w:sz w:val="32"/>
          <w:szCs w:val="32"/>
        </w:rPr>
      </w:pPr>
      <w:r w:rsidRPr="004A3EC3">
        <w:rPr>
          <w:rFonts w:ascii="TH SarabunPSK" w:eastAsia="Calibri" w:hAnsi="TH SarabunPSK" w:cs="TH SarabunPSK"/>
          <w:b/>
          <w:bCs/>
          <w:sz w:val="32"/>
          <w:szCs w:val="32"/>
          <w:cs/>
        </w:rPr>
        <w:lastRenderedPageBreak/>
        <w:t>แนวทางการประเมินผล</w:t>
      </w:r>
      <w:r w:rsidRPr="004A3EC3">
        <w:rPr>
          <w:rFonts w:ascii="TH SarabunPSK" w:eastAsia="Calibri" w:hAnsi="TH SarabunPSK" w:cs="TH SarabunPSK"/>
          <w:b/>
          <w:bCs/>
          <w:sz w:val="32"/>
          <w:szCs w:val="32"/>
        </w:rPr>
        <w:t xml:space="preserve"> :</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1/2564 ระดับคะแนน 1</w:t>
      </w:r>
    </w:p>
    <w:p w:rsidR="007D338E" w:rsidRPr="004A3EC3" w:rsidRDefault="007D338E" w:rsidP="007D338E">
      <w:pPr>
        <w:pStyle w:val="a3"/>
        <w:numPr>
          <w:ilvl w:val="0"/>
          <w:numId w:val="6"/>
        </w:numPr>
        <w:autoSpaceDE w:val="0"/>
        <w:autoSpaceDN w:val="0"/>
        <w:adjustRightInd w:val="0"/>
        <w:ind w:left="851"/>
        <w:rPr>
          <w:rFonts w:ascii="TH SarabunPSK" w:hAnsi="TH SarabunPSK" w:cs="TH SarabunPSK"/>
          <w:sz w:val="32"/>
          <w:szCs w:val="32"/>
        </w:rPr>
      </w:pPr>
      <w:r w:rsidRPr="004A3EC3">
        <w:rPr>
          <w:rFonts w:ascii="TH SarabunPSK" w:hAnsi="TH SarabunPSK" w:cs="TH SarabunPSK"/>
          <w:sz w:val="32"/>
          <w:szCs w:val="32"/>
          <w:cs/>
        </w:rPr>
        <w:t>รอบการประเมิน ครั้งที่ 2/2564 ระดับคะแนน 2</w:t>
      </w:r>
      <w:r w:rsidR="00984699">
        <w:rPr>
          <w:rFonts w:ascii="TH SarabunPSK" w:hAnsi="TH SarabunPSK" w:cs="TH SarabunPSK" w:hint="cs"/>
          <w:sz w:val="32"/>
          <w:szCs w:val="32"/>
          <w:cs/>
        </w:rPr>
        <w:t> </w:t>
      </w:r>
      <w:r w:rsidRPr="004A3EC3">
        <w:rPr>
          <w:rFonts w:ascii="TH SarabunPSK" w:hAnsi="TH SarabunPSK" w:cs="TH SarabunPSK"/>
          <w:sz w:val="32"/>
          <w:szCs w:val="32"/>
          <w:cs/>
        </w:rPr>
        <w:t>-</w:t>
      </w:r>
      <w:r w:rsidR="00984699">
        <w:rPr>
          <w:rFonts w:ascii="TH SarabunPSK" w:hAnsi="TH SarabunPSK" w:cs="TH SarabunPSK" w:hint="cs"/>
          <w:sz w:val="32"/>
          <w:szCs w:val="32"/>
          <w:cs/>
        </w:rPr>
        <w:t> </w:t>
      </w:r>
      <w:r w:rsidRPr="004A3EC3">
        <w:rPr>
          <w:rFonts w:ascii="TH SarabunPSK" w:hAnsi="TH SarabunPSK" w:cs="TH SarabunPSK"/>
          <w:sz w:val="32"/>
          <w:szCs w:val="32"/>
          <w:cs/>
        </w:rPr>
        <w:t>5</w:t>
      </w:r>
    </w:p>
    <w:p w:rsidR="007D338E" w:rsidRPr="004A3EC3" w:rsidRDefault="007D338E" w:rsidP="007D338E">
      <w:pPr>
        <w:autoSpaceDE w:val="0"/>
        <w:autoSpaceDN w:val="0"/>
        <w:adjustRightInd w:val="0"/>
        <w:ind w:firstLine="491"/>
        <w:jc w:val="thaiDistribute"/>
        <w:rPr>
          <w:rFonts w:ascii="TH SarabunPSK" w:hAnsi="TH SarabunPSK" w:cs="TH SarabunPSK"/>
          <w:sz w:val="32"/>
          <w:szCs w:val="32"/>
        </w:rPr>
      </w:pPr>
      <w:r w:rsidRPr="004A3EC3">
        <w:rPr>
          <w:rFonts w:ascii="TH SarabunPSK" w:hAnsi="TH SarabunPSK" w:cs="TH SarabunPSK"/>
          <w:sz w:val="32"/>
          <w:szCs w:val="32"/>
          <w:cs/>
        </w:rPr>
        <w:t>ทั้งนี้ หน่วยงานต้องดำเนินงานตามขั้นตอนเรียงตามระดับ หากมิได้ดำเนินการตามขั้นตอน/ระดับใด</w:t>
      </w:r>
      <w:r w:rsidRPr="004A3EC3">
        <w:rPr>
          <w:rFonts w:ascii="TH SarabunPSK" w:hAnsi="TH SarabunPSK" w:cs="TH SarabunPSK"/>
          <w:sz w:val="32"/>
          <w:szCs w:val="32"/>
          <w:cs/>
        </w:rPr>
        <w:br/>
        <w:t>จะได้รับคะแนนตามจำนวนขั้นตอน/ระดับที่ได้ดำเนินการเท่านั้น</w:t>
      </w:r>
    </w:p>
    <w:p w:rsidR="0046565B" w:rsidRPr="00947BC7" w:rsidRDefault="0046565B" w:rsidP="00753FE8">
      <w:pPr>
        <w:pStyle w:val="aa"/>
        <w:spacing w:before="120"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276"/>
        <w:gridCol w:w="1134"/>
        <w:gridCol w:w="1134"/>
        <w:gridCol w:w="1134"/>
      </w:tblGrid>
      <w:tr w:rsidR="0046565B" w:rsidRPr="00947BC7" w:rsidTr="00615AB0">
        <w:tc>
          <w:tcPr>
            <w:tcW w:w="453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46565B" w:rsidRPr="00947BC7" w:rsidRDefault="0046565B"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402" w:type="dxa"/>
            <w:gridSpan w:val="3"/>
            <w:shd w:val="clear" w:color="auto" w:fill="F2F2F2" w:themeFill="background1" w:themeFillShade="F2"/>
          </w:tcPr>
          <w:p w:rsidR="000E1A60"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p>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ปีงบประมาณ พ.ศ.</w:t>
            </w:r>
          </w:p>
        </w:tc>
      </w:tr>
      <w:tr w:rsidR="0046565B" w:rsidRPr="00947BC7" w:rsidTr="00615AB0">
        <w:tc>
          <w:tcPr>
            <w:tcW w:w="453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16171"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1</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446179"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2</w:t>
            </w:r>
          </w:p>
        </w:tc>
        <w:tc>
          <w:tcPr>
            <w:tcW w:w="1134" w:type="dxa"/>
            <w:shd w:val="clear" w:color="auto" w:fill="F2F2F2" w:themeFill="background1" w:themeFillShade="F2"/>
          </w:tcPr>
          <w:p w:rsidR="0046565B" w:rsidRPr="00947BC7" w:rsidRDefault="0046565B"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0E1A60" w:rsidRPr="00947BC7">
              <w:rPr>
                <w:rFonts w:ascii="TH SarabunPSK" w:hAnsi="TH SarabunPSK" w:cs="TH SarabunPSK"/>
                <w:b/>
                <w:bCs/>
                <w:color w:val="000000" w:themeColor="text1"/>
                <w:sz w:val="32"/>
                <w:szCs w:val="32"/>
                <w:cs/>
              </w:rPr>
              <w:t>6</w:t>
            </w:r>
            <w:r w:rsidR="000A7259">
              <w:rPr>
                <w:rFonts w:ascii="TH SarabunPSK" w:hAnsi="TH SarabunPSK" w:cs="TH SarabunPSK" w:hint="cs"/>
                <w:b/>
                <w:bCs/>
                <w:color w:val="000000" w:themeColor="text1"/>
                <w:sz w:val="32"/>
                <w:szCs w:val="32"/>
                <w:cs/>
              </w:rPr>
              <w:t>3</w:t>
            </w:r>
          </w:p>
        </w:tc>
      </w:tr>
      <w:tr w:rsidR="0046565B" w:rsidRPr="00947BC7" w:rsidTr="00615AB0">
        <w:trPr>
          <w:trHeight w:val="850"/>
        </w:trPr>
        <w:tc>
          <w:tcPr>
            <w:tcW w:w="4536" w:type="dxa"/>
          </w:tcPr>
          <w:p w:rsidR="0046565B" w:rsidRPr="00947BC7" w:rsidRDefault="0047462A" w:rsidP="00102AC3">
            <w:pPr>
              <w:spacing w:line="259" w:lineRule="auto"/>
              <w:rPr>
                <w:rFonts w:ascii="TH SarabunPSK" w:eastAsia="Cordia New" w:hAnsi="TH SarabunPSK" w:cs="TH SarabunPSK"/>
                <w:color w:val="000000" w:themeColor="text1"/>
                <w:sz w:val="32"/>
                <w:szCs w:val="32"/>
                <w:lang w:eastAsia="th-TH"/>
              </w:rPr>
            </w:pPr>
            <w:r>
              <w:rPr>
                <w:rFonts w:ascii="TH SarabunPSK" w:hAnsi="TH SarabunPSK" w:cs="TH SarabunPSK" w:hint="cs"/>
                <w:color w:val="000000" w:themeColor="text1"/>
                <w:sz w:val="32"/>
                <w:szCs w:val="32"/>
                <w:cs/>
              </w:rPr>
              <w:t xml:space="preserve">2.3 </w:t>
            </w:r>
            <w:r w:rsidR="00446179" w:rsidRPr="00947BC7">
              <w:rPr>
                <w:rFonts w:ascii="TH SarabunPSK" w:hAnsi="TH SarabunPSK" w:cs="TH SarabunPSK"/>
                <w:color w:val="000000" w:themeColor="text1"/>
                <w:sz w:val="32"/>
                <w:szCs w:val="32"/>
                <w:cs/>
              </w:rPr>
              <w:t xml:space="preserve">ระดับความสำเร็จของหน่วยงานที่ดำเนินการตามเกณฑ์การประเมินคุณธรรมและความโปร่งใสในการดำเนินงานของหน่วยงานภาครัฐ </w:t>
            </w:r>
            <w:r w:rsidR="00446179" w:rsidRPr="00947BC7">
              <w:rPr>
                <w:rFonts w:ascii="TH SarabunPSK" w:hAnsi="TH SarabunPSK" w:cs="TH SarabunPSK"/>
                <w:color w:val="000000" w:themeColor="text1"/>
                <w:spacing w:val="-6"/>
                <w:sz w:val="32"/>
                <w:szCs w:val="32"/>
                <w:cs/>
              </w:rPr>
              <w:t>(</w:t>
            </w:r>
            <w:r w:rsidR="00446179" w:rsidRPr="00947BC7">
              <w:rPr>
                <w:rFonts w:ascii="TH SarabunPSK" w:hAnsi="TH SarabunPSK" w:cs="TH SarabunPSK"/>
                <w:color w:val="000000" w:themeColor="text1"/>
                <w:sz w:val="32"/>
                <w:szCs w:val="32"/>
              </w:rPr>
              <w:t xml:space="preserve">Integrity and Transparency Assessment </w:t>
            </w:r>
            <w:r w:rsidR="00446179" w:rsidRPr="00947BC7">
              <w:rPr>
                <w:rFonts w:ascii="TH SarabunPSK" w:hAnsi="TH SarabunPSK" w:cs="TH SarabunPSK"/>
                <w:color w:val="000000" w:themeColor="text1"/>
                <w:sz w:val="32"/>
                <w:szCs w:val="32"/>
                <w:cs/>
              </w:rPr>
              <w:t xml:space="preserve">: </w:t>
            </w:r>
            <w:r w:rsidR="00446179" w:rsidRPr="00947BC7">
              <w:rPr>
                <w:rFonts w:ascii="TH SarabunPSK" w:hAnsi="TH SarabunPSK" w:cs="TH SarabunPSK"/>
                <w:color w:val="000000" w:themeColor="text1"/>
                <w:sz w:val="32"/>
                <w:szCs w:val="32"/>
              </w:rPr>
              <w:t>ITA</w:t>
            </w:r>
            <w:r w:rsidR="00446179" w:rsidRPr="00947BC7">
              <w:rPr>
                <w:rFonts w:ascii="TH SarabunPSK" w:hAnsi="TH SarabunPSK" w:cs="TH SarabunPSK"/>
                <w:color w:val="000000" w:themeColor="text1"/>
                <w:spacing w:val="-6"/>
                <w:sz w:val="32"/>
                <w:szCs w:val="32"/>
                <w:cs/>
              </w:rPr>
              <w:t>)</w:t>
            </w:r>
          </w:p>
        </w:tc>
        <w:tc>
          <w:tcPr>
            <w:tcW w:w="1276"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ระดับความสำเร็จ</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5</w:t>
            </w:r>
          </w:p>
        </w:tc>
        <w:tc>
          <w:tcPr>
            <w:tcW w:w="1134" w:type="dxa"/>
          </w:tcPr>
          <w:p w:rsidR="0046565B" w:rsidRPr="00947BC7" w:rsidRDefault="0046565B"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rPr>
              <w:t>5</w:t>
            </w:r>
          </w:p>
        </w:tc>
      </w:tr>
    </w:tbl>
    <w:p w:rsidR="00647D10" w:rsidRPr="00947BC7" w:rsidRDefault="0046565B"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AF1B7C">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A7147C" w:rsidRPr="00AC5A47" w:rsidRDefault="00AC5A47" w:rsidP="002D7824">
      <w:pPr>
        <w:autoSpaceDE w:val="0"/>
        <w:autoSpaceDN w:val="0"/>
        <w:adjustRightInd w:val="0"/>
        <w:spacing w:after="120"/>
        <w:rPr>
          <w:rFonts w:ascii="TH SarabunPSK" w:hAnsi="TH SarabunPSK" w:cs="TH SarabunPSK"/>
          <w:b/>
          <w:bCs/>
          <w:color w:val="000000" w:themeColor="text1"/>
          <w:sz w:val="32"/>
          <w:szCs w:val="32"/>
        </w:rPr>
      </w:pPr>
      <w:r w:rsidRPr="00AC5A47">
        <w:rPr>
          <w:rFonts w:ascii="TH SarabunPSK" w:hAnsi="TH SarabunPSK" w:cs="TH SarabunPSK" w:hint="cs"/>
          <w:b/>
          <w:bCs/>
          <w:color w:val="000000" w:themeColor="text1"/>
          <w:sz w:val="32"/>
          <w:szCs w:val="32"/>
          <w:cs/>
        </w:rPr>
        <w:tab/>
      </w:r>
      <w:r w:rsidRPr="00AC5A47">
        <w:rPr>
          <w:rFonts w:ascii="TH SarabunPSK" w:hAnsi="TH SarabunPSK" w:cs="TH SarabunPSK" w:hint="cs"/>
          <w:color w:val="000000" w:themeColor="text1"/>
          <w:sz w:val="32"/>
          <w:szCs w:val="32"/>
          <w:cs/>
        </w:rPr>
        <w:t>1</w:t>
      </w:r>
      <w:r w:rsidRPr="00AC5A47">
        <w:rPr>
          <w:rFonts w:ascii="TH SarabunPSK" w:hAnsi="TH SarabunPSK" w:cs="TH SarabunPSK"/>
          <w:color w:val="000000" w:themeColor="text1"/>
          <w:sz w:val="32"/>
          <w:szCs w:val="32"/>
          <w:cs/>
        </w:rPr>
        <w:t xml:space="preserve">. </w:t>
      </w:r>
      <w:r w:rsidR="00A7147C" w:rsidRPr="00AC5A47">
        <w:rPr>
          <w:rFonts w:ascii="TH SarabunPSK" w:hAnsi="TH SarabunPSK" w:cs="TH SarabunPSK"/>
          <w:color w:val="000000" w:themeColor="text1"/>
          <w:sz w:val="32"/>
          <w:szCs w:val="32"/>
          <w:cs/>
        </w:rPr>
        <w:t>คณะกรรมการดำเนินงานด้านคุณธรรมจริยธรรม สถาบันมะเร็งแห่งชาติ</w:t>
      </w:r>
      <w:r w:rsidRPr="00AC5A47">
        <w:rPr>
          <w:rFonts w:ascii="TH SarabunPSK" w:hAnsi="TH SarabunPSK" w:cs="TH SarabunPSK" w:hint="cs"/>
          <w:color w:val="000000" w:themeColor="text1"/>
          <w:sz w:val="32"/>
          <w:szCs w:val="32"/>
          <w:cs/>
        </w:rPr>
        <w:br/>
      </w:r>
      <w:r w:rsidRPr="00AC5A47">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2. ภารกิจด้านอำนวยการ</w:t>
      </w:r>
    </w:p>
    <w:p w:rsidR="0046565B" w:rsidRPr="00947BC7" w:rsidRDefault="0046565B" w:rsidP="00102AC3">
      <w:pPr>
        <w:autoSpaceDE w:val="0"/>
        <w:autoSpaceDN w:val="0"/>
        <w:adjustRightInd w:val="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46565B" w:rsidRPr="00947BC7" w:rsidRDefault="00716F0A" w:rsidP="002D7824">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1755C2" w:rsidRPr="00947BC7">
        <w:rPr>
          <w:rFonts w:ascii="TH SarabunPSK" w:hAnsi="TH SarabunPSK" w:cs="TH SarabunPSK"/>
          <w:color w:val="000000" w:themeColor="text1"/>
          <w:sz w:val="32"/>
          <w:szCs w:val="32"/>
          <w:cs/>
        </w:rPr>
        <w:t>รองผู้อำนวยการด้านอำนวยการ</w:t>
      </w:r>
      <w:r w:rsidR="0046565B"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0046565B" w:rsidRPr="00947BC7">
        <w:rPr>
          <w:rFonts w:ascii="TH SarabunPSK" w:hAnsi="TH SarabunPSK" w:cs="TH SarabunPSK"/>
          <w:b/>
          <w:bCs/>
          <w:color w:val="000000" w:themeColor="text1"/>
          <w:sz w:val="32"/>
          <w:szCs w:val="32"/>
          <w:cs/>
        </w:rPr>
        <w:t>หมายเลขติดต่อ</w:t>
      </w:r>
      <w:r w:rsidR="0046565B" w:rsidRPr="00947BC7">
        <w:rPr>
          <w:rFonts w:ascii="TH SarabunPSK" w:hAnsi="TH SarabunPSK" w:cs="TH SarabunPSK"/>
          <w:b/>
          <w:bCs/>
          <w:color w:val="000000" w:themeColor="text1"/>
          <w:sz w:val="32"/>
          <w:szCs w:val="32"/>
        </w:rPr>
        <w:t xml:space="preserve">: </w:t>
      </w:r>
      <w:r w:rsidR="0046565B" w:rsidRPr="00947BC7">
        <w:rPr>
          <w:rFonts w:ascii="TH SarabunPSK" w:hAnsi="TH SarabunPSK" w:cs="TH SarabunPSK"/>
          <w:color w:val="000000" w:themeColor="text1"/>
          <w:sz w:val="32"/>
          <w:szCs w:val="32"/>
          <w:cs/>
        </w:rPr>
        <w:t>0 2202 6800 ต่อ 1513</w:t>
      </w:r>
    </w:p>
    <w:p w:rsidR="0046565B" w:rsidRPr="00947BC7" w:rsidRDefault="0046565B"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76653" w:rsidRPr="00947BC7" w:rsidRDefault="00076653" w:rsidP="00102AC3">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1755C2" w:rsidRPr="00947BC7">
        <w:rPr>
          <w:rFonts w:ascii="TH SarabunPSK" w:hAnsi="TH SarabunPSK" w:cs="TH SarabunPSK"/>
          <w:color w:val="000000" w:themeColor="text1"/>
          <w:sz w:val="32"/>
          <w:szCs w:val="32"/>
          <w:cs/>
        </w:rPr>
        <w:t>หัวหน้ากลุ่มงานทรัพยากรบุคคล</w:t>
      </w:r>
      <w:r w:rsidRPr="00947BC7">
        <w:rPr>
          <w:rFonts w:ascii="TH SarabunPSK" w:hAnsi="TH SarabunPSK" w:cs="TH SarabunPSK"/>
          <w:color w:val="000000" w:themeColor="text1"/>
          <w:sz w:val="32"/>
          <w:szCs w:val="32"/>
          <w:cs/>
        </w:rPr>
        <w:tab/>
      </w:r>
      <w:r w:rsidR="0033638F">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หมายเลขติดต่อ</w:t>
      </w:r>
      <w:r w:rsidRPr="00947BC7">
        <w:rPr>
          <w:rFonts w:ascii="TH SarabunPSK" w:hAnsi="TH SarabunPSK" w:cs="TH SarabunPSK"/>
          <w:b/>
          <w:bCs/>
          <w:color w:val="000000" w:themeColor="text1"/>
          <w:sz w:val="32"/>
          <w:szCs w:val="32"/>
        </w:rPr>
        <w:t xml:space="preserve">: </w:t>
      </w:r>
      <w:r w:rsidRPr="00947BC7">
        <w:rPr>
          <w:rFonts w:ascii="TH SarabunPSK" w:hAnsi="TH SarabunPSK" w:cs="TH SarabunPSK"/>
          <w:color w:val="000000" w:themeColor="text1"/>
          <w:sz w:val="32"/>
          <w:szCs w:val="32"/>
          <w:cs/>
        </w:rPr>
        <w:t xml:space="preserve">0 2202 6800 ต่อ </w:t>
      </w:r>
      <w:r w:rsidR="0033638F">
        <w:rPr>
          <w:rFonts w:ascii="TH SarabunPSK" w:hAnsi="TH SarabunPSK" w:cs="TH SarabunPSK" w:hint="cs"/>
          <w:color w:val="000000" w:themeColor="text1"/>
          <w:sz w:val="32"/>
          <w:szCs w:val="32"/>
          <w:cs/>
        </w:rPr>
        <w:t xml:space="preserve">1517, </w:t>
      </w:r>
      <w:r w:rsidRPr="00947BC7">
        <w:rPr>
          <w:rFonts w:ascii="TH SarabunPSK" w:hAnsi="TH SarabunPSK" w:cs="TH SarabunPSK"/>
          <w:color w:val="000000" w:themeColor="text1"/>
          <w:sz w:val="32"/>
          <w:szCs w:val="32"/>
          <w:cs/>
        </w:rPr>
        <w:t>1518</w:t>
      </w:r>
      <w:r w:rsidRPr="00947BC7">
        <w:rPr>
          <w:rFonts w:ascii="TH SarabunPSK" w:hAnsi="TH SarabunPSK" w:cs="TH SarabunPSK"/>
          <w:b/>
          <w:bCs/>
          <w:color w:val="000000" w:themeColor="text1"/>
          <w:sz w:val="32"/>
          <w:szCs w:val="32"/>
        </w:rPr>
        <w:t xml:space="preserve">  </w:t>
      </w:r>
    </w:p>
    <w:p w:rsidR="00246660" w:rsidRPr="00947BC7" w:rsidRDefault="00246660" w:rsidP="00102AC3">
      <w:pPr>
        <w:rPr>
          <w:rFonts w:ascii="TH SarabunPSK" w:hAnsi="TH SarabunPSK" w:cs="TH SarabunPSK"/>
          <w:color w:val="000000" w:themeColor="text1"/>
          <w:sz w:val="32"/>
          <w:szCs w:val="32"/>
        </w:rPr>
      </w:pPr>
    </w:p>
    <w:p w:rsidR="0090522E" w:rsidRDefault="0090522E"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545A9F" w:rsidRDefault="00545A9F" w:rsidP="00102AC3">
      <w:pPr>
        <w:spacing w:after="160" w:line="259" w:lineRule="auto"/>
        <w:rPr>
          <w:rFonts w:ascii="TH SarabunPSK" w:eastAsia="Cordia New" w:hAnsi="TH SarabunPSK" w:cs="TH SarabunPSK"/>
          <w:color w:val="FF0000"/>
          <w:spacing w:val="-2"/>
          <w:sz w:val="32"/>
          <w:szCs w:val="32"/>
          <w:lang w:eastAsia="th-TH"/>
        </w:rPr>
      </w:pPr>
    </w:p>
    <w:p w:rsidR="00535B65" w:rsidRPr="00947BC7" w:rsidRDefault="00535B65" w:rsidP="00102AC3">
      <w:pPr>
        <w:pStyle w:val="aa"/>
        <w:pBdr>
          <w:top w:val="single" w:sz="4" w:space="1" w:color="auto"/>
          <w:left w:val="single" w:sz="4" w:space="4"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มิติที่</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3</w:t>
      </w:r>
      <w:r w:rsidR="00CC6B64" w:rsidRPr="00947BC7">
        <w:rPr>
          <w:rFonts w:ascii="TH SarabunPSK" w:hAnsi="TH SarabunPSK" w:cs="TH SarabunPSK"/>
          <w:b/>
          <w:bCs/>
          <w:color w:val="000000" w:themeColor="text1"/>
          <w:sz w:val="32"/>
          <w:szCs w:val="32"/>
          <w:cs/>
        </w:rPr>
        <w:t xml:space="preserve"> </w:t>
      </w:r>
      <w:r w:rsidRPr="00947BC7">
        <w:rPr>
          <w:rFonts w:ascii="TH SarabunPSK" w:hAnsi="TH SarabunPSK" w:cs="TH SarabunPSK"/>
          <w:b/>
          <w:bCs/>
          <w:color w:val="000000" w:themeColor="text1"/>
          <w:sz w:val="32"/>
          <w:szCs w:val="32"/>
          <w:cs/>
        </w:rPr>
        <w:t>มิติด้านประสิทธิภาพ</w:t>
      </w:r>
    </w:p>
    <w:p w:rsidR="009C27DD" w:rsidRPr="00947BC7" w:rsidRDefault="009C27DD" w:rsidP="00102AC3">
      <w:pPr>
        <w:pStyle w:val="aa"/>
        <w:spacing w:before="120"/>
        <w:outlineLvl w:val="0"/>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ตัวชี้วัดที่ 3.1 </w:t>
      </w:r>
      <w:r w:rsidR="002A451E" w:rsidRPr="00947BC7">
        <w:rPr>
          <w:rFonts w:ascii="TH SarabunPSK" w:hAnsi="TH SarabunPSK" w:cs="TH SarabunPSK"/>
          <w:b/>
          <w:bCs/>
          <w:color w:val="000000" w:themeColor="text1"/>
          <w:sz w:val="32"/>
          <w:szCs w:val="32"/>
          <w:cs/>
        </w:rPr>
        <w:tab/>
      </w:r>
      <w:r w:rsidR="00DF5FF5" w:rsidRPr="00947BC7">
        <w:rPr>
          <w:rFonts w:ascii="TH SarabunPSK" w:hAnsi="TH SarabunPSK" w:cs="TH SarabunPSK"/>
          <w:b/>
          <w:bCs/>
          <w:color w:val="000000" w:themeColor="text1"/>
          <w:sz w:val="32"/>
          <w:szCs w:val="32"/>
          <w:cs/>
        </w:rPr>
        <w:t>ร้อยละความสำเร็จของการเบิกจ่ายเงินงบประมาณรายจ่ายภาพรวม</w:t>
      </w:r>
    </w:p>
    <w:p w:rsidR="002A451E" w:rsidRPr="00947BC7" w:rsidRDefault="002A451E" w:rsidP="00102AC3">
      <w:pPr>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 xml:space="preserve">หน่วยวัด </w:t>
      </w:r>
      <w:r w:rsidRPr="00947BC7">
        <w:rPr>
          <w:rFonts w:ascii="TH SarabunPSK" w:hAnsi="TH SarabunPSK" w:cs="TH SarabunPSK"/>
          <w:b/>
          <w:bCs/>
          <w:color w:val="000000" w:themeColor="text1"/>
          <w:sz w:val="32"/>
          <w:szCs w:val="32"/>
        </w:rPr>
        <w:t>:</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9C27DD" w:rsidRPr="00947BC7" w:rsidRDefault="009C27DD" w:rsidP="00102AC3">
      <w:pPr>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2A451E" w:rsidRPr="00947BC7">
        <w:rPr>
          <w:rFonts w:ascii="TH SarabunPSK" w:hAnsi="TH SarabunPSK" w:cs="TH SarabunPSK"/>
          <w:b/>
          <w:bCs/>
          <w:color w:val="000000" w:themeColor="text1"/>
          <w:sz w:val="32"/>
          <w:szCs w:val="32"/>
        </w:rPr>
        <w:tab/>
      </w:r>
      <w:r w:rsidR="00716BAB" w:rsidRPr="00947BC7">
        <w:rPr>
          <w:rFonts w:ascii="TH SarabunPSK" w:hAnsi="TH SarabunPSK" w:cs="TH SarabunPSK"/>
          <w:b/>
          <w:bCs/>
          <w:color w:val="000000" w:themeColor="text1"/>
          <w:sz w:val="32"/>
          <w:szCs w:val="32"/>
          <w:cs/>
        </w:rPr>
        <w:t xml:space="preserve">ร้อยละ </w:t>
      </w:r>
      <w:r w:rsidR="007C3DB4" w:rsidRPr="00947BC7">
        <w:rPr>
          <w:rFonts w:ascii="TH SarabunPSK" w:hAnsi="TH SarabunPSK" w:cs="TH SarabunPSK"/>
          <w:b/>
          <w:bCs/>
          <w:color w:val="000000" w:themeColor="text1"/>
          <w:sz w:val="32"/>
          <w:szCs w:val="32"/>
          <w:cs/>
        </w:rPr>
        <w:t>5</w:t>
      </w:r>
    </w:p>
    <w:p w:rsidR="00DF5FF5" w:rsidRPr="00947BC7" w:rsidRDefault="00DF5FF5"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3906D0" w:rsidRPr="00831233" w:rsidRDefault="00DF5FF5" w:rsidP="003906D0">
      <w:pPr>
        <w:pStyle w:val="aa"/>
        <w:jc w:val="thaiDistribute"/>
        <w:outlineLvl w:val="0"/>
        <w:rPr>
          <w:rFonts w:ascii="TH SarabunPSK" w:hAnsi="TH SarabunPSK" w:cs="TH SarabunPSK"/>
          <w:sz w:val="32"/>
          <w:szCs w:val="32"/>
        </w:rPr>
      </w:pPr>
      <w:r w:rsidRPr="00947BC7">
        <w:rPr>
          <w:rFonts w:ascii="TH SarabunPSK" w:hAnsi="TH SarabunPSK" w:cs="TH SarabunPSK"/>
          <w:color w:val="FF0000"/>
          <w:sz w:val="32"/>
          <w:szCs w:val="32"/>
          <w:cs/>
        </w:rPr>
        <w:tab/>
      </w:r>
      <w:r w:rsidRPr="00947BC7">
        <w:rPr>
          <w:rFonts w:ascii="TH SarabunPSK" w:hAnsi="TH SarabunPSK" w:cs="TH SarabunPSK"/>
          <w:color w:val="FF0000"/>
          <w:sz w:val="32"/>
          <w:szCs w:val="32"/>
          <w:cs/>
        </w:rPr>
        <w:tab/>
      </w:r>
      <w:r w:rsidR="003906D0" w:rsidRPr="00831233">
        <w:rPr>
          <w:rFonts w:ascii="TH SarabunPSK" w:hAnsi="TH SarabunPSK" w:cs="TH SarabunPSK"/>
          <w:sz w:val="32"/>
          <w:szCs w:val="32"/>
          <w:cs/>
        </w:rPr>
        <w:t xml:space="preserve">1. การพิจารณาผลสำเร็จด้านการบริหารงบประมาณประจำปีจะใช้อัตราการเบิกจ่ายงบประมาณรายจ่ายภาพรวมของหน่วยงาน จากระบบการบริหารการเงินการคลังภาครัฐแบบอิเล็กทรอนิกส์ </w:t>
      </w:r>
      <w:r w:rsidR="003906D0" w:rsidRPr="00831233">
        <w:rPr>
          <w:rFonts w:ascii="TH SarabunPSK" w:hAnsi="TH SarabunPSK" w:cs="TH SarabunPSK"/>
          <w:sz w:val="32"/>
          <w:szCs w:val="32"/>
        </w:rPr>
        <w:t>(GFMIS)</w:t>
      </w:r>
    </w:p>
    <w:p w:rsidR="003906D0" w:rsidRPr="00831233" w:rsidRDefault="003906D0" w:rsidP="003906D0">
      <w:pPr>
        <w:pStyle w:val="aa"/>
        <w:jc w:val="thaiDistribute"/>
        <w:outlineLvl w:val="0"/>
        <w:rPr>
          <w:rFonts w:ascii="TH SarabunPSK" w:hAnsi="TH SarabunPSK" w:cs="TH SarabunPSK"/>
          <w:sz w:val="32"/>
          <w:szCs w:val="32"/>
          <w:cs/>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 xml:space="preserve">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w:t>
      </w:r>
      <w:r>
        <w:rPr>
          <w:rFonts w:ascii="TH SarabunPSK" w:hAnsi="TH SarabunPSK" w:cs="TH SarabunPSK"/>
          <w:sz w:val="32"/>
          <w:szCs w:val="32"/>
          <w:cs/>
        </w:rPr>
        <w:t>256</w:t>
      </w:r>
      <w:r>
        <w:rPr>
          <w:rFonts w:ascii="TH SarabunPSK" w:hAnsi="TH SarabunPSK" w:cs="TH SarabunPSK" w:hint="cs"/>
          <w:sz w:val="32"/>
          <w:szCs w:val="32"/>
          <w:cs/>
        </w:rPr>
        <w:t>1</w:t>
      </w:r>
      <w:r w:rsidRPr="00831233">
        <w:rPr>
          <w:rFonts w:ascii="TH SarabunPSK" w:hAnsi="TH SarabunPSK" w:cs="TH SarabunPSK"/>
          <w:sz w:val="32"/>
          <w:szCs w:val="32"/>
          <w:cs/>
        </w:rPr>
        <w:t xml:space="preserve"> ถึงเดือนกันยายน </w:t>
      </w:r>
      <w:r>
        <w:rPr>
          <w:rFonts w:ascii="TH SarabunPSK" w:hAnsi="TH SarabunPSK" w:cs="TH SarabunPSK"/>
          <w:sz w:val="32"/>
          <w:szCs w:val="32"/>
          <w:cs/>
        </w:rPr>
        <w:t>256</w:t>
      </w:r>
      <w:r>
        <w:rPr>
          <w:rFonts w:ascii="TH SarabunPSK" w:hAnsi="TH SarabunPSK" w:cs="TH SarabunPSK" w:hint="cs"/>
          <w:sz w:val="32"/>
          <w:szCs w:val="32"/>
          <w:cs/>
        </w:rPr>
        <w:t>2</w:t>
      </w:r>
      <w:r w:rsidRPr="00831233">
        <w:rPr>
          <w:rFonts w:ascii="TH SarabunPSK" w:hAnsi="TH SarabunPSK" w:cs="TH SarabunPSK"/>
          <w:sz w:val="32"/>
          <w:szCs w:val="32"/>
          <w:cs/>
        </w:rPr>
        <w:t xml:space="preserve"> หากมีการโอนเปลี่ยนแปลงงบประมาณระหว่างปี จะนำยอดงบประมาณหลังโอนเปลี่ยนแปลงแล้วมาเป็นฐานในการคำนวณ</w:t>
      </w:r>
    </w:p>
    <w:p w:rsidR="003906D0" w:rsidRPr="00831233" w:rsidRDefault="003906D0" w:rsidP="003906D0">
      <w:pPr>
        <w:widowControl w:val="0"/>
        <w:adjustRightInd w:val="0"/>
        <w:spacing w:before="120" w:line="360" w:lineRule="atLeast"/>
        <w:jc w:val="thaiDistribute"/>
        <w:textAlignment w:val="baseline"/>
        <w:rPr>
          <w:rFonts w:ascii="TH SarabunPSK" w:hAnsi="TH SarabunPSK" w:cs="TH SarabunPSK"/>
          <w:b/>
          <w:bCs/>
          <w:sz w:val="32"/>
          <w:szCs w:val="32"/>
        </w:rPr>
      </w:pPr>
      <w:r w:rsidRPr="00831233">
        <w:rPr>
          <w:rFonts w:ascii="TH SarabunPSK" w:hAnsi="TH SarabunPSK" w:cs="TH SarabunPSK"/>
          <w:b/>
          <w:bCs/>
          <w:sz w:val="32"/>
          <w:szCs w:val="32"/>
          <w:cs/>
        </w:rPr>
        <w:t xml:space="preserve">เหตุผล </w:t>
      </w:r>
      <w:r w:rsidRPr="00831233">
        <w:rPr>
          <w:rFonts w:ascii="TH SarabunPSK" w:hAnsi="TH SarabunPSK" w:cs="TH SarabunPSK"/>
          <w:b/>
          <w:bCs/>
          <w:sz w:val="32"/>
          <w:szCs w:val="32"/>
        </w:rPr>
        <w:t>:</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(ด้านการเงินการคลัง) 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3906D0" w:rsidRPr="00831233"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rPr>
        <w:tab/>
      </w:r>
      <w:r w:rsidRPr="00831233">
        <w:rPr>
          <w:rFonts w:ascii="TH SarabunPSK" w:hAnsi="TH SarabunPSK" w:cs="TH SarabunPSK"/>
          <w:sz w:val="32"/>
          <w:szCs w:val="32"/>
        </w:rPr>
        <w:tab/>
      </w:r>
      <w:r w:rsidRPr="00831233">
        <w:rPr>
          <w:rFonts w:ascii="TH SarabunPSK" w:hAnsi="TH SarabunPSK" w:cs="TH SarabunPSK"/>
          <w:sz w:val="32"/>
          <w:szCs w:val="32"/>
          <w:cs/>
        </w:rPr>
        <w:t>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 มิติด้านการจัดซื้อจัดจ้าง 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3906D0" w:rsidRDefault="003906D0" w:rsidP="003906D0">
      <w:pPr>
        <w:jc w:val="thaiDistribute"/>
        <w:rPr>
          <w:rFonts w:ascii="TH SarabunPSK" w:hAnsi="TH SarabunPSK" w:cs="TH SarabunPSK"/>
          <w:sz w:val="32"/>
          <w:szCs w:val="32"/>
        </w:rPr>
      </w:pPr>
      <w:r w:rsidRPr="00831233">
        <w:rPr>
          <w:rFonts w:ascii="TH SarabunPSK" w:hAnsi="TH SarabunPSK" w:cs="TH SarabunPSK"/>
          <w:sz w:val="32"/>
          <w:szCs w:val="32"/>
          <w:cs/>
        </w:rPr>
        <w:tab/>
      </w:r>
      <w:r w:rsidRPr="00831233">
        <w:rPr>
          <w:rFonts w:ascii="TH SarabunPSK" w:hAnsi="TH SarabunPSK" w:cs="TH SarabunPSK"/>
          <w:sz w:val="32"/>
          <w:szCs w:val="32"/>
          <w:cs/>
        </w:rPr>
        <w:tab/>
        <w:t xml:space="preserve">ดังนั้น </w:t>
      </w:r>
      <w:r>
        <w:rPr>
          <w:rFonts w:ascii="TH SarabunPSK" w:hAnsi="TH SarabunPSK" w:cs="TH SarabunPSK"/>
          <w:sz w:val="32"/>
          <w:szCs w:val="32"/>
          <w:cs/>
        </w:rPr>
        <w:t>กองบริหารการคลัง</w:t>
      </w:r>
      <w:r w:rsidRPr="00831233">
        <w:rPr>
          <w:rFonts w:ascii="TH SarabunPSK" w:hAnsi="TH SarabunPSK" w:cs="TH SarabunPSK"/>
          <w:sz w:val="32"/>
          <w:szCs w:val="32"/>
          <w:cs/>
        </w:rPr>
        <w:t>ในฐานะผู้รับผิดชอบด้านการบริหารการเงินการคลัง ในด้านมิติการจัดซื้อ 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3906D0" w:rsidRPr="00831233" w:rsidRDefault="003906D0" w:rsidP="003906D0">
      <w:pPr>
        <w:spacing w:before="120"/>
        <w:jc w:val="thaiDistribute"/>
        <w:rPr>
          <w:rFonts w:ascii="TH SarabunPSK" w:hAnsi="TH SarabunPSK" w:cs="TH SarabunPSK"/>
          <w:sz w:val="32"/>
          <w:szCs w:val="32"/>
          <w:cs/>
        </w:rPr>
      </w:pPr>
    </w:p>
    <w:p w:rsidR="003906D0" w:rsidRPr="00831233" w:rsidRDefault="003906D0" w:rsidP="003906D0">
      <w:pPr>
        <w:spacing w:before="120" w:after="120"/>
        <w:jc w:val="thaiDistribute"/>
        <w:rPr>
          <w:rFonts w:ascii="TH SarabunPSK" w:hAnsi="TH SarabunPSK" w:cs="TH SarabunPSK"/>
          <w:sz w:val="32"/>
          <w:szCs w:val="32"/>
        </w:rPr>
      </w:pPr>
      <w:r w:rsidRPr="00831233">
        <w:rPr>
          <w:rFonts w:ascii="TH SarabunPSK" w:hAnsi="TH SarabunPSK" w:cs="TH SarabunPSK"/>
          <w:b/>
          <w:bCs/>
          <w:sz w:val="32"/>
          <w:szCs w:val="32"/>
          <w:cs/>
        </w:rPr>
        <w:lastRenderedPageBreak/>
        <w:t xml:space="preserve">สูตรการคำนวณ </w:t>
      </w:r>
      <w:r w:rsidRPr="00831233">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3906D0" w:rsidRPr="00831233" w:rsidTr="00135DB6">
        <w:trPr>
          <w:trHeight w:val="1445"/>
          <w:jc w:val="center"/>
        </w:trPr>
        <w:tc>
          <w:tcPr>
            <w:tcW w:w="8494" w:type="dxa"/>
          </w:tcPr>
          <w:p w:rsidR="003906D0" w:rsidRPr="00831233" w:rsidRDefault="003906D0" w:rsidP="00135DB6">
            <w:pPr>
              <w:pStyle w:val="aa"/>
              <w:jc w:val="center"/>
              <w:outlineLvl w:val="0"/>
              <w:rPr>
                <w:rFonts w:ascii="TH SarabunPSK" w:hAnsi="TH SarabunPSK" w:cs="TH SarabunPSK"/>
                <w:sz w:val="32"/>
                <w:szCs w:val="32"/>
                <w:u w:val="single"/>
              </w:rPr>
            </w:pPr>
          </w:p>
          <w:p w:rsidR="003906D0" w:rsidRPr="00831233" w:rsidRDefault="003906D0"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เงินงบประมาณรายจ่ายภาพรวมที่หน่วยงานเบิกจ่ายตั้งแต่ต้นปีจนถึงสิ้น</w:t>
            </w:r>
            <w:r>
              <w:rPr>
                <w:rFonts w:ascii="TH SarabunPSK" w:hAnsi="TH SarabunPSK" w:cs="TH SarabunPSK" w:hint="cs"/>
                <w:sz w:val="32"/>
                <w:szCs w:val="32"/>
                <w:u w:val="single"/>
                <w:cs/>
              </w:rPr>
              <w:t>เดือน ก.ค.</w:t>
            </w:r>
            <w:r>
              <w:rPr>
                <w:rFonts w:ascii="TH SarabunPSK" w:hAnsi="TH SarabunPSK" w:cs="TH SarabunPSK"/>
                <w:sz w:val="32"/>
                <w:szCs w:val="32"/>
                <w:u w:val="single"/>
              </w:rPr>
              <w:t xml:space="preserve"> 25</w:t>
            </w:r>
            <w:r>
              <w:rPr>
                <w:rFonts w:ascii="TH SarabunPSK" w:hAnsi="TH SarabunPSK" w:cs="TH SarabunPSK" w:hint="cs"/>
                <w:sz w:val="32"/>
                <w:szCs w:val="32"/>
                <w:u w:val="single"/>
                <w:cs/>
              </w:rPr>
              <w:t xml:space="preserve">64 </w:t>
            </w:r>
            <w:r w:rsidRPr="00831233">
              <w:rPr>
                <w:rFonts w:ascii="TH SarabunPSK" w:hAnsi="TH SarabunPSK" w:cs="TH SarabunPSK"/>
                <w:sz w:val="32"/>
                <w:szCs w:val="32"/>
                <w:u w:val="single"/>
              </w:rPr>
              <w:t xml:space="preserve">x </w:t>
            </w:r>
            <w:r w:rsidRPr="00831233">
              <w:rPr>
                <w:rFonts w:ascii="TH SarabunPSK" w:hAnsi="TH SarabunPSK" w:cs="TH SarabunPSK"/>
                <w:sz w:val="32"/>
                <w:szCs w:val="32"/>
                <w:u w:val="single"/>
                <w:cs/>
              </w:rPr>
              <w:t>100</w:t>
            </w:r>
          </w:p>
          <w:p w:rsidR="003906D0" w:rsidRPr="00831233" w:rsidRDefault="003906D0" w:rsidP="00135DB6">
            <w:pPr>
              <w:pStyle w:val="aa"/>
              <w:jc w:val="center"/>
              <w:outlineLvl w:val="0"/>
              <w:rPr>
                <w:rFonts w:ascii="TH SarabunPSK" w:hAnsi="TH SarabunPSK" w:cs="TH SarabunPSK"/>
                <w:sz w:val="32"/>
                <w:szCs w:val="32"/>
                <w:cs/>
              </w:rPr>
            </w:pPr>
            <w:r w:rsidRPr="00831233">
              <w:rPr>
                <w:rFonts w:ascii="TH SarabunPSK" w:hAnsi="TH SarabunPSK" w:cs="TH SarabunPSK"/>
                <w:sz w:val="32"/>
                <w:szCs w:val="32"/>
                <w:cs/>
              </w:rPr>
              <w:t>วงเงินงบประมาณรายจ่ายภาพรวมที่หน่วยงานได้รับตั้งแต่ต้นปีจนถึง</w:t>
            </w:r>
            <w:r w:rsidRPr="003B37CC">
              <w:rPr>
                <w:rFonts w:ascii="TH SarabunPSK" w:hAnsi="TH SarabunPSK" w:cs="TH SarabunPSK"/>
                <w:sz w:val="32"/>
                <w:szCs w:val="32"/>
                <w:cs/>
              </w:rPr>
              <w:t>สิ้น</w:t>
            </w:r>
            <w:r w:rsidRPr="003B37CC">
              <w:rPr>
                <w:rFonts w:ascii="TH SarabunPSK" w:hAnsi="TH SarabunPSK" w:cs="TH SarabunPSK" w:hint="cs"/>
                <w:sz w:val="32"/>
                <w:szCs w:val="32"/>
                <w:cs/>
              </w:rPr>
              <w:t>เดือน ก.ค.</w:t>
            </w:r>
            <w:r w:rsidR="00D94A7D">
              <w:rPr>
                <w:rFonts w:ascii="TH SarabunPSK" w:hAnsi="TH SarabunPSK" w:cs="TH SarabunPSK" w:hint="cs"/>
                <w:sz w:val="32"/>
                <w:szCs w:val="32"/>
                <w:cs/>
              </w:rPr>
              <w:t xml:space="preserve"> </w:t>
            </w:r>
            <w:r w:rsidRPr="003B37CC">
              <w:rPr>
                <w:rFonts w:ascii="TH SarabunPSK" w:hAnsi="TH SarabunPSK" w:cs="TH SarabunPSK"/>
                <w:sz w:val="32"/>
                <w:szCs w:val="32"/>
              </w:rPr>
              <w:t>25</w:t>
            </w:r>
            <w:r w:rsidRPr="003B37CC">
              <w:rPr>
                <w:rFonts w:ascii="TH SarabunPSK" w:hAnsi="TH SarabunPSK" w:cs="TH SarabunPSK" w:hint="cs"/>
                <w:sz w:val="32"/>
                <w:szCs w:val="32"/>
                <w:cs/>
              </w:rPr>
              <w:t>64</w:t>
            </w:r>
          </w:p>
        </w:tc>
      </w:tr>
    </w:tbl>
    <w:p w:rsidR="003906D0" w:rsidRPr="00831233" w:rsidRDefault="003906D0" w:rsidP="003906D0">
      <w:pPr>
        <w:pStyle w:val="a3"/>
        <w:spacing w:before="120"/>
        <w:ind w:left="0" w:right="-518"/>
        <w:jc w:val="thaiDistribute"/>
        <w:rPr>
          <w:rFonts w:ascii="TH SarabunPSK" w:hAnsi="TH SarabunPSK" w:cs="TH SarabunPSK"/>
          <w:sz w:val="32"/>
          <w:szCs w:val="32"/>
        </w:rPr>
      </w:pPr>
      <w:r w:rsidRPr="00831233">
        <w:rPr>
          <w:rFonts w:ascii="TH SarabunPSK" w:hAnsi="TH SarabunPSK" w:cs="TH SarabunPSK"/>
          <w:b/>
          <w:bCs/>
          <w:sz w:val="32"/>
          <w:szCs w:val="32"/>
          <w:cs/>
        </w:rPr>
        <w:t xml:space="preserve">เกณฑ์การให้คะแนน </w:t>
      </w:r>
      <w:r w:rsidRPr="00831233">
        <w:rPr>
          <w:rFonts w:ascii="TH SarabunPSK" w:hAnsi="TH SarabunPSK" w:cs="TH SarabunPSK"/>
          <w:b/>
          <w:bCs/>
          <w:sz w:val="32"/>
          <w:szCs w:val="32"/>
        </w:rPr>
        <w:t>:</w:t>
      </w:r>
    </w:p>
    <w:p w:rsidR="003906D0" w:rsidRPr="00831233" w:rsidRDefault="003906D0" w:rsidP="003906D0">
      <w:pPr>
        <w:spacing w:after="120"/>
        <w:rPr>
          <w:rFonts w:ascii="TH SarabunPSK" w:hAnsi="TH SarabunPSK" w:cs="TH SarabunPSK"/>
          <w:sz w:val="32"/>
          <w:szCs w:val="32"/>
        </w:rPr>
      </w:pP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 xml:space="preserve">+/- </w:t>
      </w:r>
      <w:r w:rsidRPr="00831233">
        <w:rPr>
          <w:rFonts w:ascii="TH SarabunPSK" w:hAnsi="TH SarabunPSK" w:cs="TH SarabunPSK"/>
          <w:sz w:val="32"/>
          <w:szCs w:val="32"/>
          <w:cs/>
        </w:rPr>
        <w:t xml:space="preserve">ร้อยละ 2 ต่อ </w:t>
      </w:r>
      <w:r w:rsidRPr="00831233">
        <w:rPr>
          <w:rFonts w:ascii="TH SarabunPSK" w:hAnsi="TH SarabunPSK" w:cs="TH SarabunPSK"/>
          <w:sz w:val="32"/>
          <w:szCs w:val="32"/>
        </w:rPr>
        <w:t xml:space="preserve">1 </w:t>
      </w:r>
      <w:r w:rsidRPr="00831233">
        <w:rPr>
          <w:rFonts w:ascii="TH SarabunPSK" w:hAnsi="TH SarabunPSK" w:cs="TH SarabunPSK"/>
          <w:sz w:val="32"/>
          <w:szCs w:val="32"/>
          <w:cs/>
        </w:rPr>
        <w:t>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6"/>
        <w:gridCol w:w="996"/>
        <w:gridCol w:w="996"/>
        <w:gridCol w:w="996"/>
        <w:gridCol w:w="996"/>
        <w:gridCol w:w="997"/>
      </w:tblGrid>
      <w:tr w:rsidR="003906D0" w:rsidRPr="00831233" w:rsidTr="00135DB6">
        <w:tc>
          <w:tcPr>
            <w:tcW w:w="2319" w:type="pct"/>
            <w:vMerge w:val="restar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681" w:type="pct"/>
            <w:gridSpan w:val="5"/>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3906D0" w:rsidRPr="00831233" w:rsidTr="00135DB6">
        <w:tc>
          <w:tcPr>
            <w:tcW w:w="2319" w:type="pct"/>
            <w:vMerge/>
            <w:shd w:val="clear" w:color="auto" w:fill="F2F2F2"/>
          </w:tcPr>
          <w:p w:rsidR="003906D0" w:rsidRPr="00831233" w:rsidRDefault="003906D0" w:rsidP="00135DB6">
            <w:pPr>
              <w:pStyle w:val="aa"/>
              <w:jc w:val="center"/>
              <w:outlineLvl w:val="0"/>
              <w:rPr>
                <w:rFonts w:ascii="TH SarabunPSK" w:hAnsi="TH SarabunPSK" w:cs="TH SarabunPSK"/>
                <w:b/>
                <w:bCs/>
                <w:sz w:val="32"/>
                <w:szCs w:val="32"/>
                <w:cs/>
              </w:rPr>
            </w:pP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36"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38" w:type="pct"/>
            <w:shd w:val="clear" w:color="auto" w:fill="F2F2F2"/>
            <w:vAlign w:val="center"/>
          </w:tcPr>
          <w:p w:rsidR="003906D0" w:rsidRPr="00831233" w:rsidRDefault="003906D0"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3906D0" w:rsidRPr="00831233" w:rsidTr="00135DB6">
        <w:tc>
          <w:tcPr>
            <w:tcW w:w="2319" w:type="pct"/>
          </w:tcPr>
          <w:p w:rsidR="003906D0" w:rsidRPr="00831233" w:rsidRDefault="003906D0"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 xml:space="preserve">การเบิกจ่ายเงินงบประมาณรายจ่ายภาพรวม </w:t>
            </w:r>
            <w:r>
              <w:rPr>
                <w:rFonts w:ascii="TH SarabunPSK" w:hAnsi="TH SarabunPSK" w:cs="TH SarabunPSK"/>
                <w:sz w:val="32"/>
                <w:szCs w:val="32"/>
                <w:cs/>
              </w:rPr>
              <w:br/>
            </w:r>
            <w:r w:rsidRPr="00831233">
              <w:rPr>
                <w:rFonts w:ascii="TH SarabunPSK" w:hAnsi="TH SarabunPSK" w:cs="TH SarabunPSK"/>
                <w:sz w:val="32"/>
                <w:szCs w:val="32"/>
                <w:cs/>
              </w:rPr>
              <w:t>ณ สิ้น</w:t>
            </w:r>
            <w:r>
              <w:rPr>
                <w:rFonts w:ascii="TH SarabunPSK" w:hAnsi="TH SarabunPSK" w:cs="TH SarabunPSK" w:hint="cs"/>
                <w:sz w:val="32"/>
                <w:szCs w:val="32"/>
                <w:cs/>
              </w:rPr>
              <w:t>เดือน กรกฎาคม 2564</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78</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c>
          <w:tcPr>
            <w:tcW w:w="536"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82</w:t>
            </w:r>
          </w:p>
        </w:tc>
        <w:tc>
          <w:tcPr>
            <w:tcW w:w="538" w:type="pct"/>
            <w:vAlign w:val="center"/>
          </w:tcPr>
          <w:p w:rsidR="003906D0" w:rsidRPr="00831233" w:rsidRDefault="003906D0"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84</w:t>
            </w:r>
          </w:p>
        </w:tc>
      </w:tr>
    </w:tbl>
    <w:p w:rsidR="003906D0" w:rsidRPr="003906D0" w:rsidRDefault="003906D0" w:rsidP="00B80E8B">
      <w:pPr>
        <w:pStyle w:val="aa"/>
        <w:spacing w:before="120" w:after="120"/>
        <w:outlineLvl w:val="0"/>
        <w:rPr>
          <w:rFonts w:ascii="TH SarabunPSK" w:hAnsi="TH SarabunPSK" w:cs="TH SarabunPSK"/>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2762"/>
        <w:gridCol w:w="5223"/>
      </w:tblGrid>
      <w:tr w:rsidR="003906D0" w:rsidRPr="007E07AF" w:rsidTr="00135DB6">
        <w:trPr>
          <w:trHeight w:val="419"/>
        </w:trPr>
        <w:tc>
          <w:tcPr>
            <w:tcW w:w="701" w:type="pct"/>
            <w:vMerge w:val="restart"/>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ระดับ</w:t>
            </w:r>
            <w:r w:rsidRPr="00223A2A">
              <w:rPr>
                <w:rFonts w:ascii="TH SarabunPSK" w:hAnsi="TH SarabunPSK" w:cs="TH SarabunPSK"/>
                <w:b/>
                <w:bCs/>
                <w:sz w:val="32"/>
                <w:szCs w:val="32"/>
                <w:cs/>
              </w:rPr>
              <w:br/>
              <w:t>คะแนน</w:t>
            </w:r>
          </w:p>
        </w:tc>
        <w:tc>
          <w:tcPr>
            <w:tcW w:w="1487"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3" w:type="pct"/>
            <w:vMerge w:val="restar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เอกสาร/หลักฐานการประเมินผล</w:t>
            </w:r>
          </w:p>
        </w:tc>
      </w:tr>
      <w:tr w:rsidR="003906D0" w:rsidRPr="007E07AF" w:rsidTr="00135DB6">
        <w:trPr>
          <w:trHeight w:val="419"/>
        </w:trPr>
        <w:tc>
          <w:tcPr>
            <w:tcW w:w="701" w:type="pct"/>
            <w:vMerge/>
          </w:tcPr>
          <w:p w:rsidR="003906D0" w:rsidRPr="00223A2A" w:rsidRDefault="003906D0" w:rsidP="00135DB6">
            <w:pPr>
              <w:jc w:val="center"/>
              <w:rPr>
                <w:rFonts w:ascii="TH SarabunPSK" w:hAnsi="TH SarabunPSK" w:cs="TH SarabunPSK"/>
                <w:b/>
                <w:bCs/>
                <w:sz w:val="32"/>
                <w:szCs w:val="32"/>
              </w:rPr>
            </w:pPr>
          </w:p>
        </w:tc>
        <w:tc>
          <w:tcPr>
            <w:tcW w:w="1487" w:type="pct"/>
            <w:vMerge/>
          </w:tcPr>
          <w:p w:rsidR="003906D0" w:rsidRPr="00223A2A" w:rsidRDefault="003906D0" w:rsidP="00135DB6">
            <w:pPr>
              <w:rPr>
                <w:rFonts w:ascii="TH SarabunPSK" w:hAnsi="TH SarabunPSK" w:cs="TH SarabunPSK"/>
                <w:b/>
                <w:bCs/>
                <w:sz w:val="32"/>
                <w:szCs w:val="32"/>
              </w:rPr>
            </w:pPr>
          </w:p>
        </w:tc>
        <w:tc>
          <w:tcPr>
            <w:tcW w:w="2813" w:type="pct"/>
            <w:vMerge/>
          </w:tcPr>
          <w:p w:rsidR="003906D0" w:rsidRPr="00223A2A" w:rsidRDefault="003906D0" w:rsidP="00135DB6">
            <w:pPr>
              <w:rPr>
                <w:rFonts w:ascii="TH SarabunPSK" w:hAnsi="TH SarabunPSK" w:cs="TH SarabunPSK"/>
                <w:b/>
                <w:bCs/>
                <w:sz w:val="32"/>
                <w:szCs w:val="32"/>
              </w:rPr>
            </w:pP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487" w:type="pct"/>
            <w:vAlign w:val="center"/>
          </w:tcPr>
          <w:p w:rsidR="003906D0" w:rsidRPr="00223A2A" w:rsidRDefault="003906D0" w:rsidP="00135DB6">
            <w:pPr>
              <w:jc w:val="center"/>
              <w:rPr>
                <w:rFonts w:ascii="TH SarabunPSK" w:hAnsi="TH SarabunPSK" w:cs="TH SarabunPSK"/>
                <w:sz w:val="32"/>
                <w:szCs w:val="32"/>
              </w:rPr>
            </w:pPr>
            <w:r w:rsidRPr="00223A2A">
              <w:rPr>
                <w:rFonts w:ascii="TH SarabunPSK" w:hAnsi="TH SarabunPSK" w:cs="TH SarabunPSK" w:hint="cs"/>
                <w:sz w:val="32"/>
                <w:szCs w:val="32"/>
                <w:cs/>
              </w:rPr>
              <w:t>76</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78</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80</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82</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3906D0" w:rsidRPr="007E07AF" w:rsidTr="00135DB6">
        <w:trPr>
          <w:trHeight w:val="567"/>
        </w:trPr>
        <w:tc>
          <w:tcPr>
            <w:tcW w:w="701" w:type="pct"/>
            <w:vAlign w:val="center"/>
          </w:tcPr>
          <w:p w:rsidR="003906D0" w:rsidRPr="00223A2A" w:rsidRDefault="003906D0"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487" w:type="pct"/>
            <w:vAlign w:val="center"/>
          </w:tcPr>
          <w:p w:rsidR="003906D0" w:rsidRPr="00223A2A" w:rsidRDefault="003906D0" w:rsidP="00135DB6">
            <w:pPr>
              <w:jc w:val="center"/>
              <w:rPr>
                <w:rFonts w:ascii="TH SarabunPSK" w:hAnsi="TH SarabunPSK" w:cs="TH SarabunPSK"/>
                <w:sz w:val="32"/>
                <w:szCs w:val="32"/>
                <w:shd w:val="clear" w:color="auto" w:fill="FFFFFF"/>
                <w:cs/>
              </w:rPr>
            </w:pPr>
            <w:r w:rsidRPr="00223A2A">
              <w:rPr>
                <w:rFonts w:ascii="TH SarabunPSK" w:hAnsi="TH SarabunPSK" w:cs="TH SarabunPSK" w:hint="cs"/>
                <w:sz w:val="32"/>
                <w:szCs w:val="32"/>
                <w:shd w:val="clear" w:color="auto" w:fill="FFFFFF"/>
                <w:cs/>
              </w:rPr>
              <w:t>84</w:t>
            </w:r>
            <w:r>
              <w:rPr>
                <w:rFonts w:ascii="TH SarabunPSK" w:hAnsi="TH SarabunPSK" w:cs="TH SarabunPSK"/>
                <w:sz w:val="32"/>
                <w:szCs w:val="32"/>
              </w:rPr>
              <w:t>%</w:t>
            </w:r>
          </w:p>
        </w:tc>
        <w:tc>
          <w:tcPr>
            <w:tcW w:w="2813" w:type="pct"/>
            <w:vAlign w:val="center"/>
          </w:tcPr>
          <w:p w:rsidR="003906D0" w:rsidRDefault="003906D0"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3906D0" w:rsidRPr="00892A85" w:rsidRDefault="003906D0" w:rsidP="00B45113">
      <w:pPr>
        <w:pStyle w:val="aa"/>
        <w:spacing w:before="120" w:after="120"/>
        <w:outlineLvl w:val="0"/>
        <w:rPr>
          <w:rFonts w:ascii="TH SarabunPSK" w:hAnsi="TH SarabunPSK" w:cs="TH SarabunPSK"/>
          <w:b/>
          <w:bCs/>
          <w:sz w:val="32"/>
          <w:szCs w:val="32"/>
        </w:rPr>
      </w:pPr>
      <w:r w:rsidRPr="00892A85">
        <w:rPr>
          <w:rFonts w:ascii="TH SarabunPSK" w:hAnsi="TH SarabunPSK" w:cs="TH SarabunPSK" w:hint="cs"/>
          <w:b/>
          <w:bCs/>
          <w:sz w:val="32"/>
          <w:szCs w:val="32"/>
          <w:cs/>
        </w:rPr>
        <w:t>หมายเหตุ</w:t>
      </w:r>
      <w:r w:rsidRPr="00892A85">
        <w:rPr>
          <w:rFonts w:ascii="TH SarabunPSK" w:hAnsi="TH SarabunPSK" w:cs="TH SarabunPSK"/>
          <w:b/>
          <w:bCs/>
          <w:sz w:val="32"/>
          <w:szCs w:val="32"/>
        </w:rPr>
        <w:t xml:space="preserve"> :</w:t>
      </w:r>
    </w:p>
    <w:p w:rsidR="003906D0" w:rsidRPr="00892A85" w:rsidRDefault="003906D0" w:rsidP="00676541">
      <w:pPr>
        <w:pStyle w:val="aa"/>
        <w:jc w:val="thaiDistribute"/>
        <w:outlineLvl w:val="0"/>
        <w:rPr>
          <w:rFonts w:ascii="TH SarabunPSK" w:hAnsi="TH SarabunPSK" w:cs="TH SarabunPSK"/>
          <w:sz w:val="32"/>
          <w:szCs w:val="32"/>
          <w:cs/>
        </w:rPr>
      </w:pPr>
      <w:r w:rsidRPr="00892A85">
        <w:rPr>
          <w:rFonts w:ascii="TH SarabunPSK" w:hAnsi="TH SarabunPSK" w:cs="TH SarabunPSK" w:hint="cs"/>
          <w:sz w:val="32"/>
          <w:szCs w:val="32"/>
          <w:cs/>
        </w:rPr>
        <w:tab/>
      </w:r>
      <w:r w:rsidRPr="00892A85">
        <w:rPr>
          <w:rFonts w:ascii="TH SarabunPSK" w:hAnsi="TH SarabunPSK" w:cs="TH SarabunPSK"/>
          <w:sz w:val="32"/>
          <w:szCs w:val="32"/>
        </w:rPr>
        <w:t>1.</w:t>
      </w:r>
      <w:r w:rsidR="00676541">
        <w:rPr>
          <w:rFonts w:ascii="TH SarabunPSK" w:hAnsi="TH SarabunPSK" w:cs="TH SarabunPSK" w:hint="cs"/>
          <w:sz w:val="32"/>
          <w:szCs w:val="32"/>
          <w:cs/>
        </w:rPr>
        <w:t> </w:t>
      </w:r>
      <w:r w:rsidRPr="00892A85">
        <w:rPr>
          <w:rFonts w:ascii="TH SarabunPSK" w:hAnsi="TH SarabunPSK" w:cs="TH SarabunPSK"/>
          <w:sz w:val="32"/>
          <w:szCs w:val="32"/>
          <w:cs/>
        </w:rPr>
        <w:t xml:space="preserve">กำหนดระดับคะแนน 5 เท่ากับ ร้อยละ </w:t>
      </w:r>
      <w:r w:rsidRPr="00892A85">
        <w:rPr>
          <w:rFonts w:ascii="TH SarabunPSK" w:hAnsi="TH SarabunPSK" w:cs="TH SarabunPSK" w:hint="cs"/>
          <w:sz w:val="32"/>
          <w:szCs w:val="32"/>
          <w:cs/>
        </w:rPr>
        <w:t>84</w:t>
      </w:r>
      <w:r w:rsidRPr="00892A85">
        <w:rPr>
          <w:rFonts w:ascii="TH SarabunPSK" w:hAnsi="TH SarabunPSK" w:cs="TH SarabunPSK"/>
          <w:sz w:val="32"/>
          <w:szCs w:val="32"/>
          <w:cs/>
        </w:rPr>
        <w:t xml:space="preserve"> ซึ่งเป็นค่า</w:t>
      </w:r>
      <w:r w:rsidR="00676541">
        <w:rPr>
          <w:rFonts w:ascii="TH SarabunPSK" w:hAnsi="TH SarabunPSK" w:cs="TH SarabunPSK"/>
          <w:sz w:val="32"/>
          <w:szCs w:val="32"/>
          <w:cs/>
        </w:rPr>
        <w:t>เป้าหมายร้อยละของการเบิกจ่ายเงิ</w:t>
      </w:r>
      <w:r w:rsidR="00676541">
        <w:rPr>
          <w:rFonts w:ascii="TH SarabunPSK" w:hAnsi="TH SarabunPSK" w:cs="TH SarabunPSK" w:hint="cs"/>
          <w:sz w:val="32"/>
          <w:szCs w:val="32"/>
          <w:cs/>
        </w:rPr>
        <w:t>น</w:t>
      </w:r>
      <w:r w:rsidRPr="00892A85">
        <w:rPr>
          <w:rFonts w:ascii="TH SarabunPSK" w:hAnsi="TH SarabunPSK" w:cs="TH SarabunPSK"/>
          <w:sz w:val="32"/>
          <w:szCs w:val="32"/>
          <w:cs/>
        </w:rPr>
        <w:t>งบประมาณรายจ่ายลงทุนตามมติคณะรัฐมนตรีเห็นชอบ</w:t>
      </w:r>
    </w:p>
    <w:p w:rsidR="003906D0" w:rsidRPr="00892A85" w:rsidRDefault="003906D0" w:rsidP="00676541">
      <w:pPr>
        <w:pStyle w:val="af8"/>
        <w:spacing w:before="120"/>
        <w:jc w:val="thaiDistribute"/>
        <w:rPr>
          <w:rFonts w:ascii="TH SarabunPSK" w:hAnsi="TH SarabunPSK" w:cs="TH SarabunPSK"/>
          <w:b w:val="0"/>
          <w:bCs w:val="0"/>
          <w:color w:val="000000"/>
          <w:sz w:val="32"/>
          <w:szCs w:val="32"/>
        </w:rPr>
      </w:pPr>
      <w:r w:rsidRPr="00892A85">
        <w:rPr>
          <w:rFonts w:ascii="TH SarabunPSK" w:hAnsi="TH SarabunPSK" w:cs="TH SarabunPSK"/>
          <w:b w:val="0"/>
          <w:bCs w:val="0"/>
          <w:sz w:val="32"/>
          <w:szCs w:val="32"/>
          <w:cs/>
        </w:rPr>
        <w:tab/>
        <w:t>2.</w:t>
      </w:r>
      <w:r w:rsidR="00676541">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ข้อมูลการใช้จ่ายงบประมาณ ให้รวมการก่อหนี้และการเบิกจ่าย (</w:t>
      </w:r>
      <w:r w:rsidRPr="00892A85">
        <w:rPr>
          <w:rFonts w:ascii="TH SarabunPSK" w:hAnsi="TH SarabunPSK" w:cs="TH SarabunPSK"/>
          <w:b w:val="0"/>
          <w:bCs w:val="0"/>
          <w:sz w:val="32"/>
          <w:szCs w:val="32"/>
        </w:rPr>
        <w:t>PO</w:t>
      </w:r>
      <w:r w:rsidR="00DE3C9E">
        <w:rPr>
          <w:rFonts w:ascii="TH SarabunPSK" w:hAnsi="TH SarabunPSK" w:cs="TH SarabunPSK" w:hint="cs"/>
          <w:b w:val="0"/>
          <w:bCs w:val="0"/>
          <w:sz w:val="32"/>
          <w:szCs w:val="32"/>
          <w:cs/>
        </w:rPr>
        <w:t> </w:t>
      </w:r>
      <w:r w:rsidRPr="00892A85">
        <w:rPr>
          <w:rFonts w:ascii="TH SarabunPSK" w:hAnsi="TH SarabunPSK" w:cs="TH SarabunPSK"/>
          <w:b w:val="0"/>
          <w:bCs w:val="0"/>
          <w:sz w:val="32"/>
          <w:szCs w:val="32"/>
        </w:rPr>
        <w:t>+</w:t>
      </w:r>
      <w:r w:rsidR="00DE3C9E">
        <w:rPr>
          <w:rFonts w:ascii="TH SarabunPSK" w:hAnsi="TH SarabunPSK" w:cs="TH SarabunPSK" w:hint="cs"/>
          <w:b w:val="0"/>
          <w:bCs w:val="0"/>
          <w:sz w:val="32"/>
          <w:szCs w:val="32"/>
          <w:cs/>
        </w:rPr>
        <w:t> </w:t>
      </w:r>
      <w:r w:rsidRPr="00892A85">
        <w:rPr>
          <w:rFonts w:ascii="TH SarabunPSK" w:hAnsi="TH SarabunPSK" w:cs="TH SarabunPSK" w:hint="cs"/>
          <w:b w:val="0"/>
          <w:bCs w:val="0"/>
          <w:sz w:val="32"/>
          <w:szCs w:val="32"/>
          <w:cs/>
        </w:rPr>
        <w:t>เบิกจ่าย)</w:t>
      </w:r>
    </w:p>
    <w:p w:rsidR="003906D0" w:rsidRPr="00892A85" w:rsidRDefault="003906D0" w:rsidP="00C339F0">
      <w:pPr>
        <w:pStyle w:val="af8"/>
        <w:spacing w:before="120" w:after="120"/>
        <w:ind w:firstLine="720"/>
        <w:jc w:val="thaiDistribute"/>
        <w:rPr>
          <w:rFonts w:ascii="TH SarabunPSK" w:hAnsi="TH SarabunPSK" w:cs="TH SarabunPSK"/>
          <w:b w:val="0"/>
          <w:bCs w:val="0"/>
          <w:sz w:val="32"/>
          <w:szCs w:val="32"/>
        </w:rPr>
      </w:pPr>
      <w:r w:rsidRPr="00892A85">
        <w:rPr>
          <w:rFonts w:ascii="TH SarabunPSK" w:hAnsi="TH SarabunPSK" w:cs="TH SarabunPSK"/>
          <w:b w:val="0"/>
          <w:bCs w:val="0"/>
          <w:sz w:val="32"/>
          <w:szCs w:val="32"/>
          <w:cs/>
        </w:rPr>
        <w:t>3. เอกสารที่ใช้ในการตรวจสอบตัวชี</w:t>
      </w:r>
      <w:r w:rsidR="00C339F0">
        <w:rPr>
          <w:rFonts w:ascii="TH SarabunPSK" w:hAnsi="TH SarabunPSK" w:cs="TH SarabunPSK"/>
          <w:b w:val="0"/>
          <w:bCs w:val="0"/>
          <w:sz w:val="32"/>
          <w:szCs w:val="32"/>
          <w:cs/>
        </w:rPr>
        <w:t>้วัด</w:t>
      </w:r>
      <w:r w:rsidR="00C339F0">
        <w:rPr>
          <w:rFonts w:ascii="TH SarabunPSK" w:hAnsi="TH SarabunPSK" w:cs="TH SarabunPSK" w:hint="cs"/>
          <w:b w:val="0"/>
          <w:bCs w:val="0"/>
          <w:sz w:val="32"/>
          <w:szCs w:val="32"/>
          <w:cs/>
        </w:rPr>
        <w:t> </w:t>
      </w:r>
      <w:r w:rsidR="00C339F0">
        <w:rPr>
          <w:rFonts w:ascii="TH SarabunPSK" w:hAnsi="TH SarabunPSK" w:cs="TH SarabunPSK"/>
          <w:b w:val="0"/>
          <w:bCs w:val="0"/>
          <w:sz w:val="32"/>
          <w:szCs w:val="32"/>
          <w:cs/>
        </w:rPr>
        <w:t>:</w:t>
      </w:r>
      <w:r w:rsidR="00C339F0">
        <w:rPr>
          <w:rFonts w:ascii="TH SarabunPSK" w:hAnsi="TH SarabunPSK" w:cs="TH SarabunPSK" w:hint="cs"/>
          <w:b w:val="0"/>
          <w:bCs w:val="0"/>
          <w:sz w:val="32"/>
          <w:szCs w:val="32"/>
          <w:cs/>
        </w:rPr>
        <w:t> </w:t>
      </w:r>
      <w:r w:rsidRPr="00892A85">
        <w:rPr>
          <w:rFonts w:ascii="TH SarabunPSK" w:hAnsi="TH SarabunPSK" w:cs="TH SarabunPSK"/>
          <w:b w:val="0"/>
          <w:bCs w:val="0"/>
          <w:sz w:val="32"/>
          <w:szCs w:val="32"/>
          <w:cs/>
        </w:rPr>
        <w:t>รายงานผลการเบิกจ่ายเงินงบประมาณรายจ่ายภาพรวม</w:t>
      </w:r>
      <w:r w:rsidRPr="00892A85">
        <w:rPr>
          <w:rFonts w:ascii="TH SarabunPSK" w:hAnsi="TH SarabunPSK" w:cs="TH SarabunPSK" w:hint="cs"/>
          <w:b w:val="0"/>
          <w:bCs w:val="0"/>
          <w:sz w:val="32"/>
          <w:szCs w:val="32"/>
          <w:cs/>
        </w:rPr>
        <w:t>หน่วยงานในสังกัด</w:t>
      </w:r>
      <w:r w:rsidRPr="00892A85">
        <w:rPr>
          <w:rFonts w:ascii="TH SarabunPSK" w:hAnsi="TH SarabunPSK" w:cs="TH SarabunPSK"/>
          <w:b w:val="0"/>
          <w:bCs w:val="0"/>
          <w:sz w:val="32"/>
          <w:szCs w:val="32"/>
          <w:cs/>
        </w:rPr>
        <w:t xml:space="preserve">กรมการแพทย์ ในระบบ </w:t>
      </w:r>
      <w:r w:rsidRPr="00892A85">
        <w:rPr>
          <w:rFonts w:ascii="TH SarabunPSK" w:hAnsi="TH SarabunPSK" w:cs="TH SarabunPSK"/>
          <w:b w:val="0"/>
          <w:bCs w:val="0"/>
          <w:sz w:val="32"/>
          <w:szCs w:val="32"/>
        </w:rPr>
        <w:t xml:space="preserve">GFMIS </w:t>
      </w:r>
    </w:p>
    <w:p w:rsidR="009E1B38" w:rsidRPr="00947BC7" w:rsidRDefault="009E1B38" w:rsidP="003906D0">
      <w:pPr>
        <w:pStyle w:val="aa"/>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E1B38" w:rsidRPr="00947BC7" w:rsidRDefault="009E1B38"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FC788E" w:rsidRPr="00947BC7">
        <w:rPr>
          <w:rFonts w:ascii="TH SarabunPSK" w:hAnsi="TH SarabunPSK" w:cs="TH SarabunPSK"/>
          <w:color w:val="000000" w:themeColor="text1"/>
          <w:sz w:val="32"/>
          <w:szCs w:val="32"/>
          <w:cs/>
        </w:rPr>
        <w:t>–</w:t>
      </w:r>
    </w:p>
    <w:p w:rsidR="00C3231A" w:rsidRPr="00947BC7" w:rsidRDefault="009E1B38"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671909" w:rsidRPr="00947BC7" w:rsidRDefault="00671909" w:rsidP="008D7145">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lastRenderedPageBreak/>
        <w:t xml:space="preserve">รายละเอียดข้อมูลพื้นฐาน </w:t>
      </w:r>
      <w:r w:rsidRPr="00947BC7">
        <w:rPr>
          <w:rFonts w:ascii="TH SarabunPSK" w:hAnsi="TH SarabunPSK" w:cs="TH SarabunPSK"/>
          <w:b/>
          <w:bCs/>
          <w:color w:val="000000" w:themeColor="text1"/>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282"/>
        <w:gridCol w:w="1270"/>
        <w:gridCol w:w="1275"/>
        <w:gridCol w:w="1276"/>
      </w:tblGrid>
      <w:tr w:rsidR="00671909" w:rsidRPr="00947BC7" w:rsidTr="00E32A22">
        <w:tc>
          <w:tcPr>
            <w:tcW w:w="4111"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282" w:type="dxa"/>
            <w:vMerge w:val="restart"/>
            <w:shd w:val="clear" w:color="auto" w:fill="F2F2F2" w:themeFill="background1" w:themeFillShade="F2"/>
            <w:vAlign w:val="center"/>
          </w:tcPr>
          <w:p w:rsidR="00671909" w:rsidRPr="00947BC7" w:rsidRDefault="00671909"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3821" w:type="dxa"/>
            <w:gridSpan w:val="3"/>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5D5A59"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671909" w:rsidRPr="00947BC7" w:rsidTr="00E32A22">
        <w:tc>
          <w:tcPr>
            <w:tcW w:w="4111"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82" w:type="dxa"/>
            <w:vMerge/>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p>
        </w:tc>
        <w:tc>
          <w:tcPr>
            <w:tcW w:w="1270"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101B7D"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1</w:t>
            </w:r>
          </w:p>
        </w:tc>
        <w:tc>
          <w:tcPr>
            <w:tcW w:w="1275"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540423"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671909" w:rsidRPr="00947BC7" w:rsidRDefault="00671909"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9C4A99" w:rsidRPr="00947BC7">
              <w:rPr>
                <w:rFonts w:ascii="TH SarabunPSK" w:hAnsi="TH SarabunPSK" w:cs="TH SarabunPSK"/>
                <w:b/>
                <w:bCs/>
                <w:color w:val="000000" w:themeColor="text1"/>
                <w:sz w:val="32"/>
                <w:szCs w:val="32"/>
                <w:cs/>
              </w:rPr>
              <w:t>6</w:t>
            </w:r>
            <w:r w:rsidR="00010752">
              <w:rPr>
                <w:rFonts w:ascii="TH SarabunPSK" w:hAnsi="TH SarabunPSK" w:cs="TH SarabunPSK" w:hint="cs"/>
                <w:b/>
                <w:bCs/>
                <w:color w:val="000000" w:themeColor="text1"/>
                <w:sz w:val="32"/>
                <w:szCs w:val="32"/>
                <w:cs/>
              </w:rPr>
              <w:t>3</w:t>
            </w:r>
          </w:p>
        </w:tc>
      </w:tr>
      <w:tr w:rsidR="00010752" w:rsidRPr="00947BC7" w:rsidTr="00E32A22">
        <w:trPr>
          <w:trHeight w:val="850"/>
        </w:trPr>
        <w:tc>
          <w:tcPr>
            <w:tcW w:w="4111" w:type="dxa"/>
          </w:tcPr>
          <w:p w:rsidR="00010752" w:rsidRPr="00947BC7" w:rsidRDefault="00010752"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3.1 </w:t>
            </w:r>
            <w:r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ร้อยละความสำเร็จของการเบิกจ่ายเงินงบประมาณรายจ่ายภาพรวม</w:t>
            </w:r>
          </w:p>
        </w:tc>
        <w:tc>
          <w:tcPr>
            <w:tcW w:w="1282" w:type="dxa"/>
          </w:tcPr>
          <w:p w:rsidR="00010752" w:rsidRPr="00947BC7" w:rsidRDefault="00010752"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270"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98.74</w:t>
            </w:r>
          </w:p>
        </w:tc>
        <w:tc>
          <w:tcPr>
            <w:tcW w:w="1275" w:type="dxa"/>
          </w:tcPr>
          <w:p w:rsidR="00010752" w:rsidRPr="00947BC7" w:rsidRDefault="00010752" w:rsidP="00135DB6">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99.80</w:t>
            </w:r>
          </w:p>
        </w:tc>
        <w:tc>
          <w:tcPr>
            <w:tcW w:w="1276" w:type="dxa"/>
          </w:tcPr>
          <w:p w:rsidR="00010752" w:rsidRPr="00947BC7" w:rsidRDefault="00010752" w:rsidP="00102AC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95.53</w:t>
            </w:r>
          </w:p>
        </w:tc>
      </w:tr>
    </w:tbl>
    <w:p w:rsidR="00671909" w:rsidRPr="00947BC7" w:rsidRDefault="00671909" w:rsidP="00102AC3">
      <w:pPr>
        <w:autoSpaceDE w:val="0"/>
        <w:autoSpaceDN w:val="0"/>
        <w:adjustRightInd w:val="0"/>
        <w:spacing w:before="24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0A2206">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671909" w:rsidRPr="00947BC7" w:rsidRDefault="00671909" w:rsidP="004949CC">
      <w:pPr>
        <w:autoSpaceDE w:val="0"/>
        <w:autoSpaceDN w:val="0"/>
        <w:adjustRightInd w:val="0"/>
        <w:spacing w:after="12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ข้อมูลการติดตามประเมินผลก</w:t>
      </w:r>
      <w:r w:rsidR="00F169D9" w:rsidRPr="00947BC7">
        <w:rPr>
          <w:rFonts w:ascii="TH SarabunPSK" w:hAnsi="TH SarabunPSK" w:cs="TH SarabunPSK"/>
          <w:color w:val="000000" w:themeColor="text1"/>
          <w:sz w:val="32"/>
          <w:szCs w:val="32"/>
          <w:cs/>
        </w:rPr>
        <w:t>ารใช้จ่ายงบประมาณประจำปี จากกลุ่มงาน</w:t>
      </w:r>
      <w:r w:rsidRPr="00947BC7">
        <w:rPr>
          <w:rFonts w:ascii="TH SarabunPSK" w:hAnsi="TH SarabunPSK" w:cs="TH SarabunPSK"/>
          <w:color w:val="000000" w:themeColor="text1"/>
          <w:sz w:val="32"/>
          <w:szCs w:val="32"/>
          <w:cs/>
        </w:rPr>
        <w:t>การเงินและบัญชี</w:t>
      </w:r>
    </w:p>
    <w:p w:rsidR="00671909" w:rsidRPr="00947BC7" w:rsidRDefault="00671909" w:rsidP="004949CC">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671909" w:rsidRPr="00947BC7" w:rsidRDefault="00BE6A1D" w:rsidP="004949CC">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ED5204" w:rsidRPr="00947BC7">
        <w:rPr>
          <w:rFonts w:ascii="TH SarabunPSK" w:hAnsi="TH SarabunPSK" w:cs="TH SarabunPSK"/>
          <w:color w:val="000000" w:themeColor="text1"/>
          <w:sz w:val="32"/>
          <w:szCs w:val="32"/>
          <w:cs/>
        </w:rPr>
        <w:t>รองผู้อำนวยการด้านอำนวยการ</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ab/>
      </w:r>
      <w:r w:rsidR="00671909" w:rsidRPr="00947BC7">
        <w:rPr>
          <w:rFonts w:ascii="TH SarabunPSK" w:hAnsi="TH SarabunPSK" w:cs="TH SarabunPSK"/>
          <w:b/>
          <w:bCs/>
          <w:color w:val="000000" w:themeColor="text1"/>
          <w:sz w:val="32"/>
          <w:szCs w:val="32"/>
          <w:cs/>
        </w:rPr>
        <w:tab/>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1513</w:t>
      </w:r>
    </w:p>
    <w:p w:rsidR="000453AE" w:rsidRPr="00947BC7" w:rsidRDefault="00671909" w:rsidP="00102AC3">
      <w:pPr>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F41D90" w:rsidRDefault="00445704" w:rsidP="00246C60">
      <w:pP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ab/>
      </w:r>
      <w:r w:rsidR="00ED5204" w:rsidRPr="00947BC7">
        <w:rPr>
          <w:rFonts w:ascii="TH SarabunPSK" w:hAnsi="TH SarabunPSK" w:cs="TH SarabunPSK"/>
          <w:color w:val="000000" w:themeColor="text1"/>
          <w:sz w:val="32"/>
          <w:szCs w:val="32"/>
          <w:cs/>
        </w:rPr>
        <w:t>หัวหน้ากลุ่มงานการเงินและบัญชี</w:t>
      </w:r>
      <w:r w:rsidR="00671909" w:rsidRPr="00947BC7">
        <w:rPr>
          <w:rFonts w:ascii="TH SarabunPSK" w:hAnsi="TH SarabunPSK" w:cs="TH SarabunPSK"/>
          <w:color w:val="000000" w:themeColor="text1"/>
          <w:sz w:val="32"/>
          <w:szCs w:val="32"/>
          <w:cs/>
        </w:rPr>
        <w:tab/>
      </w:r>
      <w:r w:rsidR="00671909" w:rsidRPr="00947BC7">
        <w:rPr>
          <w:rFonts w:ascii="TH SarabunPSK" w:hAnsi="TH SarabunPSK" w:cs="TH SarabunPSK"/>
          <w:color w:val="000000" w:themeColor="text1"/>
          <w:sz w:val="32"/>
          <w:szCs w:val="32"/>
          <w:cs/>
        </w:rPr>
        <w:tab/>
      </w:r>
      <w:r w:rsidR="000453AE" w:rsidRPr="00947BC7">
        <w:rPr>
          <w:rFonts w:ascii="TH SarabunPSK" w:hAnsi="TH SarabunPSK" w:cs="TH SarabunPSK"/>
          <w:color w:val="000000" w:themeColor="text1"/>
          <w:sz w:val="32"/>
          <w:szCs w:val="32"/>
          <w:cs/>
        </w:rPr>
        <w:tab/>
      </w:r>
      <w:r w:rsidR="00671909" w:rsidRPr="00947BC7">
        <w:rPr>
          <w:rFonts w:ascii="TH SarabunPSK" w:hAnsi="TH SarabunPSK" w:cs="TH SarabunPSK"/>
          <w:b/>
          <w:bCs/>
          <w:color w:val="000000" w:themeColor="text1"/>
          <w:sz w:val="32"/>
          <w:szCs w:val="32"/>
          <w:cs/>
        </w:rPr>
        <w:t>หมายเลขติดต่อ</w:t>
      </w:r>
      <w:r w:rsidR="00671909" w:rsidRPr="00947BC7">
        <w:rPr>
          <w:rFonts w:ascii="TH SarabunPSK" w:hAnsi="TH SarabunPSK" w:cs="TH SarabunPSK"/>
          <w:b/>
          <w:bCs/>
          <w:color w:val="000000" w:themeColor="text1"/>
          <w:sz w:val="32"/>
          <w:szCs w:val="32"/>
        </w:rPr>
        <w:t xml:space="preserve">: </w:t>
      </w:r>
      <w:r w:rsidR="00671909" w:rsidRPr="00947BC7">
        <w:rPr>
          <w:rFonts w:ascii="TH SarabunPSK" w:hAnsi="TH SarabunPSK" w:cs="TH SarabunPSK"/>
          <w:color w:val="000000" w:themeColor="text1"/>
          <w:sz w:val="32"/>
          <w:szCs w:val="32"/>
          <w:cs/>
        </w:rPr>
        <w:t>0 2202 6800 ต่อ 1508</w:t>
      </w: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Default="004B1FFF" w:rsidP="00246C60">
      <w:pPr>
        <w:rPr>
          <w:rFonts w:ascii="TH SarabunPSK" w:hAnsi="TH SarabunPSK" w:cs="TH SarabunPSK"/>
          <w:color w:val="000000" w:themeColor="text1"/>
          <w:sz w:val="32"/>
          <w:szCs w:val="32"/>
        </w:rPr>
      </w:pPr>
    </w:p>
    <w:p w:rsidR="004B1FFF" w:rsidRPr="00246C60" w:rsidRDefault="004B1FFF" w:rsidP="00246C60">
      <w:pPr>
        <w:rPr>
          <w:rFonts w:ascii="TH SarabunPSK" w:hAnsi="TH SarabunPSK" w:cs="TH SarabunPSK"/>
          <w:b/>
          <w:bCs/>
          <w:color w:val="000000" w:themeColor="text1"/>
          <w:sz w:val="32"/>
          <w:szCs w:val="32"/>
        </w:rPr>
      </w:pPr>
    </w:p>
    <w:p w:rsidR="007D7D8C" w:rsidRPr="00947BC7" w:rsidRDefault="00585538" w:rsidP="00102AC3">
      <w:pPr>
        <w:pStyle w:val="af8"/>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cs/>
        </w:rPr>
        <w:lastRenderedPageBreak/>
        <w:t>ตัวชี้วัดที่ 3.</w:t>
      </w:r>
      <w:r>
        <w:rPr>
          <w:rFonts w:ascii="TH SarabunPSK" w:hAnsi="TH SarabunPSK" w:cs="TH SarabunPSK" w:hint="cs"/>
          <w:color w:val="000000" w:themeColor="text1"/>
          <w:sz w:val="32"/>
          <w:szCs w:val="32"/>
          <w:cs/>
        </w:rPr>
        <w:t>2</w:t>
      </w:r>
      <w:r w:rsidR="007C59EA" w:rsidRPr="00947BC7">
        <w:rPr>
          <w:rFonts w:ascii="TH SarabunPSK" w:hAnsi="TH SarabunPSK" w:cs="TH SarabunPSK"/>
          <w:color w:val="000000" w:themeColor="text1"/>
          <w:sz w:val="32"/>
          <w:szCs w:val="32"/>
          <w:cs/>
        </w:rPr>
        <w:tab/>
      </w:r>
      <w:r w:rsidR="00C01B0F"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w:t>
      </w:r>
      <w:r w:rsidR="005F0292">
        <w:rPr>
          <w:rFonts w:ascii="TH SarabunPSK" w:hAnsi="TH SarabunPSK" w:cs="TH SarabunPSK" w:hint="cs"/>
          <w:color w:val="000000" w:themeColor="text1"/>
          <w:sz w:val="32"/>
          <w:szCs w:val="32"/>
          <w:cs/>
        </w:rPr>
        <w:t>งบ</w:t>
      </w:r>
      <w:r w:rsidR="00C01B0F" w:rsidRPr="00947BC7">
        <w:rPr>
          <w:rFonts w:ascii="TH SarabunPSK" w:hAnsi="TH SarabunPSK" w:cs="TH SarabunPSK"/>
          <w:color w:val="000000" w:themeColor="text1"/>
          <w:sz w:val="32"/>
          <w:szCs w:val="32"/>
          <w:cs/>
        </w:rPr>
        <w:t>ลงทุน</w:t>
      </w:r>
    </w:p>
    <w:p w:rsidR="007B4EF1" w:rsidRPr="00947BC7" w:rsidRDefault="007B4EF1" w:rsidP="00102AC3">
      <w:pPr>
        <w:autoSpaceDE w:val="0"/>
        <w:autoSpaceDN w:val="0"/>
        <w:adjustRightInd w:val="0"/>
        <w:jc w:val="thaiDistribute"/>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r w:rsidRPr="00947BC7">
        <w:rPr>
          <w:rFonts w:ascii="TH SarabunPSK" w:hAnsi="TH SarabunPSK" w:cs="TH SarabunPSK"/>
          <w:b/>
          <w:bCs/>
          <w:color w:val="000000" w:themeColor="text1"/>
          <w:sz w:val="32"/>
          <w:szCs w:val="32"/>
        </w:rPr>
        <w:t xml:space="preserve"> : </w:t>
      </w:r>
      <w:r w:rsidRPr="00947BC7">
        <w:rPr>
          <w:rFonts w:ascii="TH SarabunPSK" w:hAnsi="TH SarabunPSK" w:cs="TH SarabunPSK"/>
          <w:b/>
          <w:bCs/>
          <w:color w:val="000000" w:themeColor="text1"/>
          <w:sz w:val="32"/>
          <w:szCs w:val="32"/>
        </w:rPr>
        <w:tab/>
      </w:r>
      <w:r w:rsidRPr="00947BC7">
        <w:rPr>
          <w:rFonts w:ascii="TH SarabunPSK" w:hAnsi="TH SarabunPSK" w:cs="TH SarabunPSK"/>
          <w:b/>
          <w:bCs/>
          <w:color w:val="000000" w:themeColor="text1"/>
          <w:sz w:val="32"/>
          <w:szCs w:val="32"/>
          <w:cs/>
        </w:rPr>
        <w:t>ระดับความสำเร็จ</w:t>
      </w:r>
    </w:p>
    <w:p w:rsidR="007D7D8C" w:rsidRPr="00947BC7" w:rsidRDefault="007D7D8C"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น้ำหนัก </w:t>
      </w:r>
      <w:r w:rsidRPr="00947BC7">
        <w:rPr>
          <w:rFonts w:ascii="TH SarabunPSK" w:hAnsi="TH SarabunPSK" w:cs="TH SarabunPSK"/>
          <w:b/>
          <w:bCs/>
          <w:color w:val="000000" w:themeColor="text1"/>
          <w:sz w:val="32"/>
          <w:szCs w:val="32"/>
        </w:rPr>
        <w:t xml:space="preserve">: </w:t>
      </w:r>
      <w:r w:rsidR="007C59EA" w:rsidRPr="00947BC7">
        <w:rPr>
          <w:rFonts w:ascii="TH SarabunPSK" w:hAnsi="TH SarabunPSK" w:cs="TH SarabunPSK"/>
          <w:b/>
          <w:bCs/>
          <w:color w:val="000000" w:themeColor="text1"/>
          <w:sz w:val="32"/>
          <w:szCs w:val="32"/>
          <w:cs/>
        </w:rPr>
        <w:tab/>
      </w:r>
      <w:r w:rsidRPr="00947BC7">
        <w:rPr>
          <w:rFonts w:ascii="TH SarabunPSK" w:hAnsi="TH SarabunPSK" w:cs="TH SarabunPSK"/>
          <w:b/>
          <w:bCs/>
          <w:color w:val="000000" w:themeColor="text1"/>
          <w:sz w:val="32"/>
          <w:szCs w:val="32"/>
          <w:cs/>
        </w:rPr>
        <w:t>ร้อยละ</w:t>
      </w:r>
      <w:r w:rsidR="00A014BC" w:rsidRPr="00947BC7">
        <w:rPr>
          <w:rFonts w:ascii="TH SarabunPSK" w:hAnsi="TH SarabunPSK" w:cs="TH SarabunPSK"/>
          <w:b/>
          <w:bCs/>
          <w:color w:val="000000" w:themeColor="text1"/>
          <w:sz w:val="36"/>
          <w:szCs w:val="36"/>
          <w:cs/>
        </w:rPr>
        <w:t xml:space="preserve"> </w:t>
      </w:r>
      <w:r w:rsidR="008167C2" w:rsidRPr="00947BC7">
        <w:rPr>
          <w:rFonts w:ascii="TH SarabunPSK" w:hAnsi="TH SarabunPSK" w:cs="TH SarabunPSK"/>
          <w:b/>
          <w:bCs/>
          <w:color w:val="000000" w:themeColor="text1"/>
          <w:sz w:val="32"/>
          <w:szCs w:val="32"/>
        </w:rPr>
        <w:t>2</w:t>
      </w:r>
    </w:p>
    <w:p w:rsidR="00B13E3A" w:rsidRPr="00947BC7" w:rsidRDefault="007D7D8C" w:rsidP="00102AC3">
      <w:pPr>
        <w:pStyle w:val="aa"/>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คำอธิบาย</w:t>
      </w:r>
      <w:r w:rsidRPr="00947BC7">
        <w:rPr>
          <w:rFonts w:ascii="TH SarabunPSK" w:hAnsi="TH SarabunPSK" w:cs="TH SarabunPSK"/>
          <w:b/>
          <w:bCs/>
          <w:color w:val="000000" w:themeColor="text1"/>
          <w:sz w:val="32"/>
          <w:szCs w:val="32"/>
        </w:rPr>
        <w:t xml:space="preserve"> :</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 xml:space="preserve">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w:t>
      </w:r>
      <w:r w:rsidR="004C5AE1">
        <w:rPr>
          <w:rFonts w:ascii="TH SarabunPSK" w:hAnsi="TH SarabunPSK" w:cs="TH SarabunPSK" w:hint="cs"/>
          <w:sz w:val="32"/>
          <w:szCs w:val="32"/>
          <w:cs/>
        </w:rPr>
        <w:br/>
      </w:r>
      <w:r w:rsidRPr="00831233">
        <w:rPr>
          <w:rFonts w:ascii="TH SarabunPSK" w:hAnsi="TH SarabunPSK" w:cs="TH SarabunPSK"/>
          <w:sz w:val="32"/>
          <w:szCs w:val="32"/>
          <w:cs/>
        </w:rPr>
        <w:t>โดยจะใช้ข้อมูลการเบิกจ่ายดังกล่าวจากระบบบริหารการเงินการคลังภาครัฐแบบอิเล็กทรอนิกส์ (</w:t>
      </w:r>
      <w:r w:rsidRPr="00831233">
        <w:rPr>
          <w:rFonts w:ascii="TH SarabunPSK" w:hAnsi="TH SarabunPSK" w:cs="TH SarabunPSK"/>
          <w:sz w:val="32"/>
          <w:szCs w:val="32"/>
        </w:rPr>
        <w:t>GFMIS)</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w:t>
      </w:r>
    </w:p>
    <w:p w:rsidR="008C0617" w:rsidRPr="00831233" w:rsidRDefault="008C0617" w:rsidP="008C0617">
      <w:pPr>
        <w:numPr>
          <w:ilvl w:val="0"/>
          <w:numId w:val="18"/>
        </w:numPr>
        <w:ind w:left="0" w:firstLine="993"/>
        <w:jc w:val="thaiDistribute"/>
        <w:rPr>
          <w:rFonts w:ascii="TH SarabunPSK" w:hAnsi="TH SarabunPSK" w:cs="TH SarabunPSK"/>
          <w:b/>
          <w:bCs/>
          <w:sz w:val="32"/>
          <w:szCs w:val="32"/>
        </w:rPr>
      </w:pPr>
      <w:r w:rsidRPr="00831233">
        <w:rPr>
          <w:rFonts w:ascii="TH SarabunPSK" w:hAnsi="TH SarabunPSK" w:cs="TH SarabunPSK"/>
          <w:sz w:val="32"/>
          <w:szCs w:val="32"/>
          <w:cs/>
        </w:rPr>
        <w:t>รายจ่ายลงทุน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8C0617" w:rsidRPr="00831233" w:rsidRDefault="008C0617" w:rsidP="008C0617">
      <w:pPr>
        <w:pStyle w:val="aa"/>
        <w:spacing w:before="120" w:after="120"/>
        <w:outlineLvl w:val="0"/>
        <w:rPr>
          <w:rFonts w:ascii="TH SarabunPSK" w:hAnsi="TH SarabunPSK" w:cs="TH SarabunPSK"/>
          <w:b/>
          <w:bCs/>
          <w:sz w:val="32"/>
          <w:szCs w:val="32"/>
        </w:rPr>
      </w:pPr>
      <w:r w:rsidRPr="00831233">
        <w:rPr>
          <w:rFonts w:ascii="TH SarabunPSK" w:hAnsi="TH SarabunPSK" w:cs="TH SarabunPSK"/>
          <w:b/>
          <w:bCs/>
          <w:sz w:val="32"/>
          <w:szCs w:val="32"/>
          <w:cs/>
        </w:rPr>
        <w:t xml:space="preserve">สูตรการคำนวณ </w:t>
      </w:r>
      <w:r w:rsidRPr="00831233">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8C0617" w:rsidRPr="00831233" w:rsidTr="00135DB6">
        <w:trPr>
          <w:trHeight w:val="1497"/>
        </w:trPr>
        <w:tc>
          <w:tcPr>
            <w:tcW w:w="9882" w:type="dxa"/>
            <w:vAlign w:val="center"/>
          </w:tcPr>
          <w:p w:rsidR="008C0617" w:rsidRPr="00831233" w:rsidRDefault="008C0617" w:rsidP="00135DB6">
            <w:pPr>
              <w:pStyle w:val="aa"/>
              <w:jc w:val="center"/>
              <w:outlineLvl w:val="0"/>
              <w:rPr>
                <w:rFonts w:ascii="TH SarabunPSK" w:hAnsi="TH SarabunPSK" w:cs="TH SarabunPSK"/>
                <w:sz w:val="32"/>
                <w:szCs w:val="32"/>
                <w:u w:val="single"/>
              </w:rPr>
            </w:pPr>
          </w:p>
          <w:p w:rsidR="008C0617" w:rsidRPr="00831233" w:rsidRDefault="008C0617" w:rsidP="00135DB6">
            <w:pPr>
              <w:pStyle w:val="aa"/>
              <w:jc w:val="center"/>
              <w:outlineLvl w:val="0"/>
              <w:rPr>
                <w:rFonts w:ascii="TH SarabunPSK" w:hAnsi="TH SarabunPSK" w:cs="TH SarabunPSK"/>
                <w:sz w:val="32"/>
                <w:szCs w:val="32"/>
                <w:u w:val="single"/>
              </w:rPr>
            </w:pPr>
            <w:r w:rsidRPr="00831233">
              <w:rPr>
                <w:rFonts w:ascii="TH SarabunPSK" w:hAnsi="TH SarabunPSK" w:cs="TH SarabunPSK"/>
                <w:sz w:val="32"/>
                <w:szCs w:val="32"/>
                <w:u w:val="single"/>
                <w:cs/>
              </w:rPr>
              <w:t>เงินงบประมาณรายจ่ายลงทุนที่หน่วยงานเบิกจ่ายตั้งแต่ต้นปีจนถึงสิ้น</w:t>
            </w:r>
            <w:r w:rsidRPr="001309A3">
              <w:rPr>
                <w:rFonts w:ascii="TH SarabunPSK" w:hAnsi="TH SarabunPSK" w:cs="TH SarabunPSK"/>
                <w:sz w:val="32"/>
                <w:szCs w:val="32"/>
                <w:u w:val="single"/>
                <w:cs/>
              </w:rPr>
              <w:t>เดือน ก.ค.</w:t>
            </w:r>
            <w:r w:rsidR="00306515">
              <w:rPr>
                <w:rFonts w:ascii="TH SarabunPSK" w:hAnsi="TH SarabunPSK" w:cs="TH SarabunPSK" w:hint="cs"/>
                <w:sz w:val="32"/>
                <w:szCs w:val="32"/>
                <w:u w:val="single"/>
                <w:cs/>
              </w:rPr>
              <w:t xml:space="preserve"> </w:t>
            </w:r>
            <w:r w:rsidRPr="001309A3">
              <w:rPr>
                <w:rFonts w:ascii="TH SarabunPSK" w:hAnsi="TH SarabunPSK" w:cs="TH SarabunPSK" w:hint="cs"/>
                <w:sz w:val="32"/>
                <w:szCs w:val="32"/>
                <w:u w:val="single"/>
                <w:cs/>
              </w:rPr>
              <w:t>2564</w:t>
            </w:r>
            <w:r w:rsidR="00306515">
              <w:rPr>
                <w:rFonts w:ascii="TH SarabunPSK" w:hAnsi="TH SarabunPSK" w:cs="TH SarabunPSK" w:hint="cs"/>
                <w:sz w:val="32"/>
                <w:szCs w:val="32"/>
                <w:u w:val="single"/>
                <w:cs/>
              </w:rPr>
              <w:t xml:space="preserve"> </w:t>
            </w:r>
            <w:r w:rsidRPr="00831233">
              <w:rPr>
                <w:rFonts w:ascii="TH SarabunPSK" w:hAnsi="TH SarabunPSK" w:cs="TH SarabunPSK"/>
                <w:sz w:val="32"/>
                <w:szCs w:val="32"/>
                <w:u w:val="single"/>
              </w:rPr>
              <w:t>x 100</w:t>
            </w:r>
          </w:p>
          <w:p w:rsidR="008C0617"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sz w:val="32"/>
                <w:szCs w:val="32"/>
                <w:cs/>
              </w:rPr>
              <w:t>วงเงินงบประมาณรายจ่ายลงทุนที่หน่วยงานได้รับตั้งแต่ต้นปีจนถึงสิ้น</w:t>
            </w:r>
            <w:r w:rsidRPr="00A043EB">
              <w:rPr>
                <w:rFonts w:ascii="TH SarabunPSK" w:hAnsi="TH SarabunPSK" w:cs="TH SarabunPSK"/>
                <w:sz w:val="32"/>
                <w:szCs w:val="32"/>
                <w:cs/>
              </w:rPr>
              <w:t>เดือน ก.ค.</w:t>
            </w:r>
            <w:r w:rsidR="00D94A7D">
              <w:rPr>
                <w:rFonts w:ascii="TH SarabunPSK" w:hAnsi="TH SarabunPSK" w:cs="TH SarabunPSK" w:hint="cs"/>
                <w:sz w:val="32"/>
                <w:szCs w:val="32"/>
                <w:cs/>
              </w:rPr>
              <w:t xml:space="preserve"> </w:t>
            </w:r>
            <w:r>
              <w:rPr>
                <w:rFonts w:ascii="TH SarabunPSK" w:hAnsi="TH SarabunPSK" w:cs="TH SarabunPSK" w:hint="cs"/>
                <w:sz w:val="32"/>
                <w:szCs w:val="32"/>
                <w:cs/>
              </w:rPr>
              <w:t>2564</w:t>
            </w:r>
          </w:p>
          <w:p w:rsidR="008C0617" w:rsidRPr="00831233" w:rsidRDefault="008C0617" w:rsidP="00135DB6">
            <w:pPr>
              <w:pStyle w:val="aa"/>
              <w:jc w:val="center"/>
              <w:outlineLvl w:val="0"/>
              <w:rPr>
                <w:rFonts w:ascii="TH SarabunPSK" w:hAnsi="TH SarabunPSK" w:cs="TH SarabunPSK"/>
                <w:b/>
                <w:bCs/>
                <w:sz w:val="32"/>
                <w:szCs w:val="32"/>
                <w:cs/>
              </w:rPr>
            </w:pP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w:t>
      </w:r>
    </w:p>
    <w:p w:rsidR="008C0617" w:rsidRPr="00831233" w:rsidRDefault="008C0617" w:rsidP="008C0617">
      <w:pPr>
        <w:pStyle w:val="aa"/>
        <w:spacing w:after="120"/>
        <w:outlineLvl w:val="0"/>
        <w:rPr>
          <w:rFonts w:ascii="TH SarabunPSK" w:hAnsi="TH SarabunPSK" w:cs="TH SarabunPSK"/>
          <w:sz w:val="32"/>
          <w:szCs w:val="32"/>
        </w:rPr>
      </w:pPr>
      <w:r w:rsidRPr="00831233">
        <w:rPr>
          <w:rFonts w:ascii="TH SarabunPSK" w:hAnsi="TH SarabunPSK" w:cs="TH SarabunPSK"/>
          <w:b/>
          <w:bCs/>
          <w:sz w:val="32"/>
          <w:szCs w:val="32"/>
          <w:cs/>
        </w:rPr>
        <w:tab/>
      </w:r>
      <w:r w:rsidRPr="00831233">
        <w:rPr>
          <w:rFonts w:ascii="TH SarabunPSK" w:hAnsi="TH SarabunPSK" w:cs="TH SarabunPSK"/>
          <w:sz w:val="32"/>
          <w:szCs w:val="32"/>
          <w:cs/>
        </w:rPr>
        <w:t xml:space="preserve">ช่วงปรับเกณฑ์การให้คะแนน </w:t>
      </w:r>
      <w:r w:rsidRPr="00831233">
        <w:rPr>
          <w:rFonts w:ascii="TH SarabunPSK" w:hAnsi="TH SarabunPSK" w:cs="TH SarabunPSK"/>
          <w:sz w:val="32"/>
          <w:szCs w:val="32"/>
        </w:rPr>
        <w:t>+/-</w:t>
      </w:r>
      <w:r w:rsidRPr="00831233">
        <w:rPr>
          <w:rFonts w:ascii="TH SarabunPSK" w:hAnsi="TH SarabunPSK" w:cs="TH SarabunPSK"/>
          <w:sz w:val="32"/>
          <w:szCs w:val="32"/>
          <w:cs/>
        </w:rPr>
        <w:t xml:space="preserve"> ร้อยละ 2 ต่อ 1 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3"/>
        <w:gridCol w:w="1026"/>
        <w:gridCol w:w="1025"/>
        <w:gridCol w:w="1025"/>
        <w:gridCol w:w="1025"/>
        <w:gridCol w:w="1023"/>
      </w:tblGrid>
      <w:tr w:rsidR="008C0617" w:rsidRPr="00831233" w:rsidTr="00135DB6">
        <w:tc>
          <w:tcPr>
            <w:tcW w:w="2241" w:type="pct"/>
            <w:vMerge w:val="restar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ตัวชี้วัด</w:t>
            </w:r>
          </w:p>
        </w:tc>
        <w:tc>
          <w:tcPr>
            <w:tcW w:w="2759" w:type="pct"/>
            <w:gridSpan w:val="5"/>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r w:rsidRPr="00831233">
              <w:rPr>
                <w:rFonts w:ascii="TH SarabunPSK" w:hAnsi="TH SarabunPSK" w:cs="TH SarabunPSK"/>
                <w:b/>
                <w:bCs/>
                <w:sz w:val="32"/>
                <w:szCs w:val="32"/>
                <w:cs/>
              </w:rPr>
              <w:t>เกณฑ์การให้คะแนน</w:t>
            </w:r>
          </w:p>
        </w:tc>
      </w:tr>
      <w:tr w:rsidR="008C0617" w:rsidRPr="00831233" w:rsidTr="00135DB6">
        <w:tc>
          <w:tcPr>
            <w:tcW w:w="2241" w:type="pct"/>
            <w:vMerge/>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cs/>
              </w:rPr>
            </w:pP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1</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2</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3</w:t>
            </w:r>
          </w:p>
        </w:tc>
        <w:tc>
          <w:tcPr>
            <w:tcW w:w="552"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4</w:t>
            </w:r>
          </w:p>
        </w:tc>
        <w:tc>
          <w:tcPr>
            <w:tcW w:w="551" w:type="pct"/>
            <w:shd w:val="clear" w:color="auto" w:fill="F2F2F2"/>
            <w:vAlign w:val="center"/>
          </w:tcPr>
          <w:p w:rsidR="008C0617" w:rsidRPr="00831233" w:rsidRDefault="008C0617" w:rsidP="00135DB6">
            <w:pPr>
              <w:pStyle w:val="aa"/>
              <w:jc w:val="center"/>
              <w:outlineLvl w:val="0"/>
              <w:rPr>
                <w:rFonts w:ascii="TH SarabunPSK" w:hAnsi="TH SarabunPSK" w:cs="TH SarabunPSK"/>
                <w:b/>
                <w:bCs/>
                <w:sz w:val="32"/>
                <w:szCs w:val="32"/>
              </w:rPr>
            </w:pPr>
            <w:r w:rsidRPr="00831233">
              <w:rPr>
                <w:rFonts w:ascii="TH SarabunPSK" w:hAnsi="TH SarabunPSK" w:cs="TH SarabunPSK"/>
                <w:b/>
                <w:bCs/>
                <w:sz w:val="32"/>
                <w:szCs w:val="32"/>
                <w:cs/>
              </w:rPr>
              <w:t>ระดับ 5</w:t>
            </w:r>
          </w:p>
        </w:tc>
      </w:tr>
      <w:tr w:rsidR="008C0617" w:rsidRPr="00831233" w:rsidTr="00135DB6">
        <w:tc>
          <w:tcPr>
            <w:tcW w:w="2241" w:type="pct"/>
          </w:tcPr>
          <w:p w:rsidR="008C0617" w:rsidRPr="00831233" w:rsidRDefault="008C0617" w:rsidP="00135DB6">
            <w:pPr>
              <w:pStyle w:val="aa"/>
              <w:outlineLvl w:val="0"/>
              <w:rPr>
                <w:rFonts w:ascii="TH SarabunPSK" w:hAnsi="TH SarabunPSK" w:cs="TH SarabunPSK"/>
                <w:sz w:val="32"/>
                <w:szCs w:val="32"/>
                <w:cs/>
              </w:rPr>
            </w:pPr>
            <w:r w:rsidRPr="00831233">
              <w:rPr>
                <w:rFonts w:ascii="TH SarabunPSK" w:hAnsi="TH SarabunPSK" w:cs="TH SarabunPSK"/>
                <w:sz w:val="32"/>
                <w:szCs w:val="32"/>
                <w:cs/>
              </w:rPr>
              <w:t>การเบิกจ่ายเงินงบประมาณรายจ่ายลงทุน</w:t>
            </w:r>
            <w:r>
              <w:rPr>
                <w:rFonts w:ascii="TH SarabunPSK" w:hAnsi="TH SarabunPSK" w:cs="TH SarabunPSK"/>
                <w:sz w:val="32"/>
                <w:szCs w:val="32"/>
                <w:cs/>
              </w:rPr>
              <w:br/>
            </w:r>
            <w:r w:rsidRPr="00831233">
              <w:rPr>
                <w:rFonts w:ascii="TH SarabunPSK" w:hAnsi="TH SarabunPSK" w:cs="TH SarabunPSK"/>
                <w:sz w:val="32"/>
                <w:szCs w:val="32"/>
                <w:cs/>
              </w:rPr>
              <w:t>ณ สิ้น</w:t>
            </w:r>
            <w:r w:rsidRPr="00A043EB">
              <w:rPr>
                <w:rFonts w:ascii="TH SarabunPSK" w:hAnsi="TH SarabunPSK" w:cs="TH SarabunPSK"/>
                <w:sz w:val="32"/>
                <w:szCs w:val="32"/>
                <w:cs/>
              </w:rPr>
              <w:t>เดือน ก.ค.</w:t>
            </w:r>
            <w:r w:rsidR="005B6302">
              <w:rPr>
                <w:rFonts w:ascii="TH SarabunPSK" w:hAnsi="TH SarabunPSK" w:cs="TH SarabunPSK" w:hint="cs"/>
                <w:sz w:val="32"/>
                <w:szCs w:val="32"/>
                <w:cs/>
              </w:rPr>
              <w:t xml:space="preserve"> </w:t>
            </w:r>
            <w:r>
              <w:rPr>
                <w:rFonts w:ascii="TH SarabunPSK" w:hAnsi="TH SarabunPSK" w:cs="TH SarabunPSK" w:hint="cs"/>
                <w:sz w:val="32"/>
                <w:szCs w:val="32"/>
                <w:cs/>
              </w:rPr>
              <w:t>2564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64</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68</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72</w:t>
            </w:r>
          </w:p>
        </w:tc>
        <w:tc>
          <w:tcPr>
            <w:tcW w:w="552"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76</w:t>
            </w:r>
          </w:p>
        </w:tc>
        <w:tc>
          <w:tcPr>
            <w:tcW w:w="551" w:type="pct"/>
            <w:vAlign w:val="center"/>
          </w:tcPr>
          <w:p w:rsidR="008C0617" w:rsidRPr="00831233" w:rsidRDefault="008C0617" w:rsidP="00135DB6">
            <w:pPr>
              <w:pStyle w:val="aa"/>
              <w:jc w:val="center"/>
              <w:outlineLvl w:val="0"/>
              <w:rPr>
                <w:rFonts w:ascii="TH SarabunPSK" w:hAnsi="TH SarabunPSK" w:cs="TH SarabunPSK"/>
                <w:sz w:val="32"/>
                <w:szCs w:val="32"/>
                <w:cs/>
              </w:rPr>
            </w:pPr>
            <w:r w:rsidRPr="00BA4F59">
              <w:rPr>
                <w:rFonts w:ascii="TH SarabunPSK" w:hAnsi="TH SarabunPSK" w:cs="TH SarabunPSK" w:hint="cs"/>
                <w:color w:val="0D0D0D"/>
                <w:sz w:val="32"/>
                <w:szCs w:val="32"/>
                <w:cs/>
              </w:rPr>
              <w:t>80</w:t>
            </w:r>
          </w:p>
        </w:tc>
      </w:tr>
    </w:tbl>
    <w:p w:rsidR="008C0617" w:rsidRPr="00831233" w:rsidRDefault="008C0617" w:rsidP="008C0617">
      <w:pPr>
        <w:pStyle w:val="aa"/>
        <w:spacing w:before="120"/>
        <w:outlineLvl w:val="0"/>
        <w:rPr>
          <w:rFonts w:ascii="TH SarabunPSK" w:hAnsi="TH SarabunPSK" w:cs="TH SarabunPSK"/>
          <w:b/>
          <w:bCs/>
          <w:sz w:val="32"/>
          <w:szCs w:val="32"/>
        </w:rPr>
      </w:pPr>
      <w:r w:rsidRPr="00831233">
        <w:rPr>
          <w:rFonts w:ascii="TH SarabunPSK" w:hAnsi="TH SarabunPSK" w:cs="TH SarabunPSK"/>
          <w:b/>
          <w:bCs/>
          <w:sz w:val="32"/>
          <w:szCs w:val="32"/>
          <w:cs/>
        </w:rPr>
        <w:t>หมายเหตุ</w:t>
      </w:r>
      <w:r w:rsidRPr="00831233">
        <w:rPr>
          <w:rFonts w:ascii="TH SarabunPSK" w:hAnsi="TH SarabunPSK" w:cs="TH SarabunPSK"/>
          <w:b/>
          <w:bCs/>
          <w:sz w:val="32"/>
          <w:szCs w:val="32"/>
        </w:rPr>
        <w:t>:</w:t>
      </w:r>
    </w:p>
    <w:p w:rsidR="008C0617" w:rsidRPr="001309A3" w:rsidRDefault="008C0617" w:rsidP="006F3853">
      <w:pPr>
        <w:pStyle w:val="aa"/>
        <w:jc w:val="thaiDistribute"/>
        <w:outlineLvl w:val="0"/>
        <w:rPr>
          <w:rFonts w:ascii="TH SarabunPSK" w:hAnsi="TH SarabunPSK" w:cs="TH SarabunPSK"/>
          <w:sz w:val="32"/>
          <w:szCs w:val="32"/>
          <w:cs/>
        </w:rPr>
      </w:pPr>
      <w:r w:rsidRPr="001309A3">
        <w:rPr>
          <w:rFonts w:ascii="TH SarabunPSK" w:hAnsi="TH SarabunPSK" w:cs="TH SarabunPSK"/>
          <w:sz w:val="32"/>
          <w:szCs w:val="32"/>
        </w:rPr>
        <w:tab/>
        <w:t>1.</w:t>
      </w:r>
      <w:r w:rsidR="006F3853">
        <w:rPr>
          <w:rFonts w:ascii="TH SarabunPSK" w:hAnsi="TH SarabunPSK" w:cs="TH SarabunPSK" w:hint="cs"/>
          <w:sz w:val="32"/>
          <w:szCs w:val="32"/>
          <w:cs/>
        </w:rPr>
        <w:t> </w:t>
      </w:r>
      <w:r w:rsidRPr="001309A3">
        <w:rPr>
          <w:rFonts w:ascii="TH SarabunPSK" w:hAnsi="TH SarabunPSK" w:cs="TH SarabunPSK"/>
          <w:sz w:val="32"/>
          <w:szCs w:val="32"/>
          <w:cs/>
        </w:rPr>
        <w:t xml:space="preserve">กำหนดระดับคะแนน 5 เท่ากับ ร้อยละ </w:t>
      </w:r>
      <w:r w:rsidRPr="001309A3">
        <w:rPr>
          <w:rFonts w:ascii="TH SarabunPSK" w:hAnsi="TH SarabunPSK" w:cs="TH SarabunPSK" w:hint="cs"/>
          <w:sz w:val="32"/>
          <w:szCs w:val="32"/>
          <w:cs/>
        </w:rPr>
        <w:t>80</w:t>
      </w:r>
      <w:r w:rsidRPr="001309A3">
        <w:rPr>
          <w:rFonts w:ascii="TH SarabunPSK" w:hAnsi="TH SarabunPSK" w:cs="TH SarabunPSK"/>
          <w:sz w:val="32"/>
          <w:szCs w:val="32"/>
          <w:cs/>
        </w:rPr>
        <w:t xml:space="preserve"> ซึ่งเป็นค่าเป้าหมายร้อยละของการเบิกจ่ายเงินงบประมาณรายจ่ายลงทุนตามมติคณะรัฐมนตรีเห็นชอบ</w:t>
      </w:r>
    </w:p>
    <w:p w:rsidR="008C0617" w:rsidRPr="001309A3" w:rsidRDefault="008C0617" w:rsidP="006F3853">
      <w:pPr>
        <w:pStyle w:val="aa"/>
        <w:jc w:val="thaiDistribute"/>
        <w:outlineLvl w:val="0"/>
        <w:rPr>
          <w:rFonts w:ascii="TH SarabunPSK" w:hAnsi="TH SarabunPSK" w:cs="TH SarabunPSK"/>
          <w:sz w:val="32"/>
          <w:szCs w:val="32"/>
        </w:rPr>
      </w:pPr>
      <w:r w:rsidRPr="001309A3">
        <w:rPr>
          <w:rFonts w:ascii="TH SarabunPSK" w:hAnsi="TH SarabunPSK" w:cs="TH SarabunPSK"/>
          <w:sz w:val="32"/>
          <w:szCs w:val="32"/>
          <w:cs/>
        </w:rPr>
        <w:tab/>
        <w:t>2.</w:t>
      </w:r>
      <w:r w:rsidRPr="001309A3">
        <w:rPr>
          <w:rFonts w:ascii="TH SarabunPSK" w:hAnsi="TH SarabunPSK" w:cs="TH SarabunPSK" w:hint="cs"/>
          <w:sz w:val="32"/>
          <w:szCs w:val="32"/>
          <w:cs/>
        </w:rPr>
        <w:t xml:space="preserve"> ข้อมูลการใช้จ่ายงบประมาณ ให้รวมการก่อหนี้และการเบิกจ่าย (</w:t>
      </w:r>
      <w:r w:rsidRPr="001309A3">
        <w:rPr>
          <w:rFonts w:ascii="TH SarabunPSK" w:hAnsi="TH SarabunPSK" w:cs="TH SarabunPSK"/>
          <w:sz w:val="32"/>
          <w:szCs w:val="32"/>
        </w:rPr>
        <w:t>PO+</w:t>
      </w:r>
      <w:r w:rsidRPr="001309A3">
        <w:rPr>
          <w:rFonts w:ascii="TH SarabunPSK" w:hAnsi="TH SarabunPSK" w:cs="TH SarabunPSK" w:hint="cs"/>
          <w:sz w:val="32"/>
          <w:szCs w:val="32"/>
          <w:cs/>
        </w:rPr>
        <w:t>เบิกจ่าย)</w:t>
      </w:r>
    </w:p>
    <w:p w:rsidR="008C0617" w:rsidRPr="008C0617" w:rsidRDefault="008C0617" w:rsidP="006F3853">
      <w:pPr>
        <w:pStyle w:val="af8"/>
        <w:spacing w:before="120" w:after="120"/>
        <w:ind w:firstLine="720"/>
        <w:jc w:val="thaiDistribute"/>
        <w:rPr>
          <w:rFonts w:ascii="TH SarabunPSK" w:hAnsi="TH SarabunPSK" w:cs="TH SarabunPSK"/>
          <w:b w:val="0"/>
          <w:bCs w:val="0"/>
          <w:sz w:val="32"/>
          <w:szCs w:val="32"/>
        </w:rPr>
      </w:pPr>
      <w:r w:rsidRPr="008C0617">
        <w:rPr>
          <w:rFonts w:ascii="TH SarabunPSK" w:hAnsi="TH SarabunPSK" w:cs="TH SarabunPSK"/>
          <w:b w:val="0"/>
          <w:bCs w:val="0"/>
          <w:sz w:val="32"/>
          <w:szCs w:val="32"/>
          <w:cs/>
        </w:rPr>
        <w:lastRenderedPageBreak/>
        <w:t>3. เอ</w:t>
      </w:r>
      <w:r w:rsidR="00D72BAE">
        <w:rPr>
          <w:rFonts w:ascii="TH SarabunPSK" w:hAnsi="TH SarabunPSK" w:cs="TH SarabunPSK"/>
          <w:b w:val="0"/>
          <w:bCs w:val="0"/>
          <w:sz w:val="32"/>
          <w:szCs w:val="32"/>
          <w:cs/>
        </w:rPr>
        <w:t>กสารที่ใช้ในการตรวจสอบตัวชี้วัด</w:t>
      </w:r>
      <w:r w:rsidR="00D72BAE">
        <w:rPr>
          <w:rFonts w:ascii="TH SarabunPSK" w:hAnsi="TH SarabunPSK" w:cs="TH SarabunPSK" w:hint="cs"/>
          <w:b w:val="0"/>
          <w:bCs w:val="0"/>
          <w:sz w:val="32"/>
          <w:szCs w:val="32"/>
          <w:cs/>
        </w:rPr>
        <w:t> </w:t>
      </w:r>
      <w:r w:rsidR="00D72BAE">
        <w:rPr>
          <w:rFonts w:ascii="TH SarabunPSK" w:hAnsi="TH SarabunPSK" w:cs="TH SarabunPSK"/>
          <w:b w:val="0"/>
          <w:bCs w:val="0"/>
          <w:sz w:val="32"/>
          <w:szCs w:val="32"/>
          <w:cs/>
        </w:rPr>
        <w:t>:</w:t>
      </w:r>
      <w:r w:rsidR="00D72BAE">
        <w:rPr>
          <w:rFonts w:ascii="TH SarabunPSK" w:hAnsi="TH SarabunPSK" w:cs="TH SarabunPSK" w:hint="cs"/>
          <w:b w:val="0"/>
          <w:bCs w:val="0"/>
          <w:sz w:val="32"/>
          <w:szCs w:val="32"/>
          <w:cs/>
        </w:rPr>
        <w:t> </w:t>
      </w:r>
      <w:r w:rsidRPr="008C0617">
        <w:rPr>
          <w:rFonts w:ascii="TH SarabunPSK" w:hAnsi="TH SarabunPSK" w:cs="TH SarabunPSK"/>
          <w:b w:val="0"/>
          <w:bCs w:val="0"/>
          <w:sz w:val="32"/>
          <w:szCs w:val="32"/>
          <w:cs/>
        </w:rPr>
        <w:t>รายงานผลการเบิกจ่ายเงินงบประมาณรายจ่าย</w:t>
      </w:r>
      <w:r w:rsidRPr="008C0617">
        <w:rPr>
          <w:rFonts w:ascii="TH SarabunPSK" w:hAnsi="TH SarabunPSK" w:cs="TH SarabunPSK" w:hint="cs"/>
          <w:b w:val="0"/>
          <w:bCs w:val="0"/>
          <w:sz w:val="32"/>
          <w:szCs w:val="32"/>
          <w:cs/>
        </w:rPr>
        <w:t>ลงทุนหน่วยงานในสังกัด</w:t>
      </w:r>
      <w:r w:rsidRPr="008C0617">
        <w:rPr>
          <w:rFonts w:ascii="TH SarabunPSK" w:hAnsi="TH SarabunPSK" w:cs="TH SarabunPSK"/>
          <w:b w:val="0"/>
          <w:bCs w:val="0"/>
          <w:sz w:val="32"/>
          <w:szCs w:val="32"/>
          <w:cs/>
        </w:rPr>
        <w:t xml:space="preserve">กรมการแพทย์ ในระบบ </w:t>
      </w:r>
      <w:r w:rsidRPr="008C0617">
        <w:rPr>
          <w:rFonts w:ascii="TH SarabunPSK" w:hAnsi="TH SarabunPSK" w:cs="TH SarabunPSK"/>
          <w:b w:val="0"/>
          <w:bCs w:val="0"/>
          <w:sz w:val="32"/>
          <w:szCs w:val="32"/>
        </w:rPr>
        <w:t>GFMIS</w:t>
      </w:r>
    </w:p>
    <w:p w:rsidR="008C0617" w:rsidRPr="007E07AF" w:rsidRDefault="008C0617" w:rsidP="006F3853">
      <w:pPr>
        <w:spacing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2517"/>
        <w:gridCol w:w="5223"/>
      </w:tblGrid>
      <w:tr w:rsidR="008C0617" w:rsidRPr="007E07AF" w:rsidTr="008A4527">
        <w:trPr>
          <w:trHeight w:val="419"/>
        </w:trPr>
        <w:tc>
          <w:tcPr>
            <w:tcW w:w="833" w:type="pct"/>
            <w:vMerge w:val="restart"/>
            <w:vAlign w:val="center"/>
          </w:tcPr>
          <w:p w:rsidR="008C0617" w:rsidRPr="00223A2A" w:rsidRDefault="008A4527" w:rsidP="008A4527">
            <w:pPr>
              <w:jc w:val="center"/>
              <w:rPr>
                <w:rFonts w:ascii="TH SarabunPSK" w:hAnsi="TH SarabunPSK" w:cs="TH SarabunPSK"/>
                <w:b/>
                <w:bCs/>
                <w:sz w:val="32"/>
                <w:szCs w:val="32"/>
                <w:cs/>
              </w:rPr>
            </w:pPr>
            <w:r>
              <w:rPr>
                <w:rFonts w:ascii="TH SarabunPSK" w:hAnsi="TH SarabunPSK" w:cs="TH SarabunPSK"/>
                <w:b/>
                <w:bCs/>
                <w:sz w:val="32"/>
                <w:szCs w:val="32"/>
                <w:cs/>
              </w:rPr>
              <w:t>ระดับ</w:t>
            </w:r>
            <w:r w:rsidR="008C0617" w:rsidRPr="00223A2A">
              <w:rPr>
                <w:rFonts w:ascii="TH SarabunPSK" w:hAnsi="TH SarabunPSK" w:cs="TH SarabunPSK"/>
                <w:b/>
                <w:bCs/>
                <w:sz w:val="32"/>
                <w:szCs w:val="32"/>
                <w:cs/>
              </w:rPr>
              <w:t>คะแนน</w:t>
            </w:r>
          </w:p>
        </w:tc>
        <w:tc>
          <w:tcPr>
            <w:tcW w:w="1355"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เกณฑ์การให้คะแนน</w:t>
            </w:r>
          </w:p>
        </w:tc>
        <w:tc>
          <w:tcPr>
            <w:tcW w:w="2812" w:type="pct"/>
            <w:vMerge w:val="restart"/>
            <w:vAlign w:val="center"/>
          </w:tcPr>
          <w:p w:rsidR="008C0617" w:rsidRPr="00223A2A" w:rsidRDefault="008C0617" w:rsidP="008A4527">
            <w:pPr>
              <w:jc w:val="center"/>
              <w:rPr>
                <w:rFonts w:ascii="TH SarabunPSK" w:hAnsi="TH SarabunPSK" w:cs="TH SarabunPSK"/>
                <w:b/>
                <w:bCs/>
                <w:sz w:val="32"/>
                <w:szCs w:val="32"/>
              </w:rPr>
            </w:pPr>
            <w:r w:rsidRPr="00223A2A">
              <w:rPr>
                <w:rFonts w:ascii="TH SarabunPSK" w:hAnsi="TH SarabunPSK" w:cs="TH SarabunPSK"/>
                <w:b/>
                <w:bCs/>
                <w:sz w:val="32"/>
                <w:szCs w:val="32"/>
                <w:cs/>
              </w:rPr>
              <w:t>เอกสาร</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w:t>
            </w:r>
            <w:r w:rsidR="00B75325">
              <w:rPr>
                <w:rFonts w:ascii="TH SarabunPSK" w:hAnsi="TH SarabunPSK" w:cs="TH SarabunPSK" w:hint="cs"/>
                <w:b/>
                <w:bCs/>
                <w:sz w:val="32"/>
                <w:szCs w:val="32"/>
                <w:cs/>
              </w:rPr>
              <w:t xml:space="preserve"> </w:t>
            </w:r>
            <w:r w:rsidRPr="00223A2A">
              <w:rPr>
                <w:rFonts w:ascii="TH SarabunPSK" w:hAnsi="TH SarabunPSK" w:cs="TH SarabunPSK"/>
                <w:b/>
                <w:bCs/>
                <w:sz w:val="32"/>
                <w:szCs w:val="32"/>
                <w:cs/>
              </w:rPr>
              <w:t>หลักฐานการประเมินผล</w:t>
            </w:r>
          </w:p>
        </w:tc>
      </w:tr>
      <w:tr w:rsidR="008C0617" w:rsidRPr="007E07AF" w:rsidTr="008A4527">
        <w:trPr>
          <w:trHeight w:val="419"/>
        </w:trPr>
        <w:tc>
          <w:tcPr>
            <w:tcW w:w="833" w:type="pct"/>
            <w:vMerge/>
          </w:tcPr>
          <w:p w:rsidR="008C0617" w:rsidRPr="00223A2A" w:rsidRDefault="008C0617" w:rsidP="00135DB6">
            <w:pPr>
              <w:jc w:val="center"/>
              <w:rPr>
                <w:rFonts w:ascii="TH SarabunPSK" w:hAnsi="TH SarabunPSK" w:cs="TH SarabunPSK"/>
                <w:b/>
                <w:bCs/>
                <w:sz w:val="32"/>
                <w:szCs w:val="32"/>
              </w:rPr>
            </w:pPr>
          </w:p>
        </w:tc>
        <w:tc>
          <w:tcPr>
            <w:tcW w:w="1355" w:type="pct"/>
            <w:vMerge/>
          </w:tcPr>
          <w:p w:rsidR="008C0617" w:rsidRPr="00223A2A" w:rsidRDefault="008C0617" w:rsidP="00135DB6">
            <w:pPr>
              <w:rPr>
                <w:rFonts w:ascii="TH SarabunPSK" w:hAnsi="TH SarabunPSK" w:cs="TH SarabunPSK"/>
                <w:b/>
                <w:bCs/>
                <w:sz w:val="32"/>
                <w:szCs w:val="32"/>
              </w:rPr>
            </w:pPr>
          </w:p>
        </w:tc>
        <w:tc>
          <w:tcPr>
            <w:tcW w:w="2812" w:type="pct"/>
            <w:vMerge/>
          </w:tcPr>
          <w:p w:rsidR="008C0617" w:rsidRPr="00223A2A" w:rsidRDefault="008C0617" w:rsidP="00135DB6">
            <w:pPr>
              <w:rPr>
                <w:rFonts w:ascii="TH SarabunPSK" w:hAnsi="TH SarabunPSK" w:cs="TH SarabunPSK"/>
                <w:b/>
                <w:bCs/>
                <w:sz w:val="32"/>
                <w:szCs w:val="32"/>
              </w:rPr>
            </w:pP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rPr>
            </w:pPr>
            <w:r w:rsidRPr="00223A2A">
              <w:rPr>
                <w:rFonts w:ascii="TH SarabunPSK" w:hAnsi="TH SarabunPSK" w:cs="TH SarabunPSK"/>
                <w:b/>
                <w:bCs/>
                <w:sz w:val="32"/>
                <w:szCs w:val="32"/>
                <w:cs/>
              </w:rPr>
              <w:t>1</w:t>
            </w:r>
          </w:p>
        </w:tc>
        <w:tc>
          <w:tcPr>
            <w:tcW w:w="1355" w:type="pct"/>
            <w:vAlign w:val="center"/>
          </w:tcPr>
          <w:p w:rsidR="008C0617" w:rsidRPr="00223A2A" w:rsidRDefault="008C0617" w:rsidP="00135DB6">
            <w:pPr>
              <w:jc w:val="center"/>
              <w:rPr>
                <w:rFonts w:ascii="TH SarabunPSK" w:hAnsi="TH SarabunPSK" w:cs="TH SarabunPSK"/>
                <w:sz w:val="32"/>
                <w:szCs w:val="32"/>
              </w:rPr>
            </w:pPr>
            <w:r>
              <w:rPr>
                <w:rFonts w:ascii="TH SarabunPSK" w:hAnsi="TH SarabunPSK" w:cs="TH SarabunPSK"/>
                <w:sz w:val="32"/>
                <w:szCs w:val="32"/>
              </w:rPr>
              <w:t>64%</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2</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6</w:t>
            </w:r>
            <w:r w:rsidRPr="00223A2A">
              <w:rPr>
                <w:rFonts w:ascii="TH SarabunPSK" w:hAnsi="TH SarabunPSK" w:cs="TH SarabunPSK" w:hint="cs"/>
                <w:sz w:val="32"/>
                <w:szCs w:val="32"/>
                <w:shd w:val="clear" w:color="auto" w:fill="FFFFFF"/>
                <w:cs/>
              </w:rPr>
              <w:t>8</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3</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72</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4</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sz w:val="32"/>
                <w:szCs w:val="32"/>
                <w:shd w:val="clear" w:color="auto" w:fill="FFFFFF"/>
              </w:rPr>
              <w:t>76</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r w:rsidR="008C0617" w:rsidRPr="007E07AF" w:rsidTr="008A4527">
        <w:trPr>
          <w:trHeight w:val="567"/>
        </w:trPr>
        <w:tc>
          <w:tcPr>
            <w:tcW w:w="833" w:type="pct"/>
            <w:vAlign w:val="center"/>
          </w:tcPr>
          <w:p w:rsidR="008C0617" w:rsidRPr="00223A2A" w:rsidRDefault="008C0617" w:rsidP="00135DB6">
            <w:pPr>
              <w:jc w:val="center"/>
              <w:rPr>
                <w:rFonts w:ascii="TH SarabunPSK" w:hAnsi="TH SarabunPSK" w:cs="TH SarabunPSK"/>
                <w:b/>
                <w:bCs/>
                <w:sz w:val="32"/>
                <w:szCs w:val="32"/>
                <w:cs/>
              </w:rPr>
            </w:pPr>
            <w:r w:rsidRPr="00223A2A">
              <w:rPr>
                <w:rFonts w:ascii="TH SarabunPSK" w:hAnsi="TH SarabunPSK" w:cs="TH SarabunPSK"/>
                <w:b/>
                <w:bCs/>
                <w:sz w:val="32"/>
                <w:szCs w:val="32"/>
                <w:cs/>
              </w:rPr>
              <w:t>5</w:t>
            </w:r>
          </w:p>
        </w:tc>
        <w:tc>
          <w:tcPr>
            <w:tcW w:w="1355" w:type="pct"/>
            <w:vAlign w:val="center"/>
          </w:tcPr>
          <w:p w:rsidR="008C0617" w:rsidRPr="00223A2A" w:rsidRDefault="008C0617" w:rsidP="00135DB6">
            <w:pPr>
              <w:jc w:val="center"/>
              <w:rPr>
                <w:rFonts w:ascii="TH SarabunPSK" w:hAnsi="TH SarabunPSK" w:cs="TH SarabunPSK"/>
                <w:sz w:val="32"/>
                <w:szCs w:val="32"/>
                <w:shd w:val="clear" w:color="auto" w:fill="FFFFFF"/>
                <w:cs/>
              </w:rPr>
            </w:pPr>
            <w:r>
              <w:rPr>
                <w:rFonts w:ascii="TH SarabunPSK" w:hAnsi="TH SarabunPSK" w:cs="TH SarabunPSK" w:hint="cs"/>
                <w:sz w:val="32"/>
                <w:szCs w:val="32"/>
                <w:shd w:val="clear" w:color="auto" w:fill="FFFFFF"/>
                <w:cs/>
              </w:rPr>
              <w:t>8</w:t>
            </w:r>
            <w:r>
              <w:rPr>
                <w:rFonts w:ascii="TH SarabunPSK" w:hAnsi="TH SarabunPSK" w:cs="TH SarabunPSK"/>
                <w:sz w:val="32"/>
                <w:szCs w:val="32"/>
                <w:shd w:val="clear" w:color="auto" w:fill="FFFFFF"/>
              </w:rPr>
              <w:t>0</w:t>
            </w:r>
            <w:r>
              <w:rPr>
                <w:rFonts w:ascii="TH SarabunPSK" w:hAnsi="TH SarabunPSK" w:cs="TH SarabunPSK"/>
                <w:sz w:val="32"/>
                <w:szCs w:val="32"/>
              </w:rPr>
              <w:t>%</w:t>
            </w:r>
          </w:p>
        </w:tc>
        <w:tc>
          <w:tcPr>
            <w:tcW w:w="2812" w:type="pct"/>
            <w:vAlign w:val="center"/>
          </w:tcPr>
          <w:p w:rsidR="008C0617" w:rsidRDefault="008C0617" w:rsidP="00135DB6">
            <w:pPr>
              <w:jc w:val="center"/>
            </w:pPr>
            <w:r w:rsidRPr="00353074">
              <w:rPr>
                <w:rFonts w:ascii="TH SarabunPSK" w:hAnsi="TH SarabunPSK" w:cs="TH SarabunPSK" w:hint="cs"/>
                <w:sz w:val="32"/>
                <w:szCs w:val="32"/>
                <w:cs/>
              </w:rPr>
              <w:t>เอกสารสรุปรายงานผลการเบิกจ่าย ในระบบ GFMIS</w:t>
            </w:r>
          </w:p>
        </w:tc>
      </w:tr>
    </w:tbl>
    <w:p w:rsidR="00FF4DF2" w:rsidRPr="00947BC7" w:rsidRDefault="00FF4DF2" w:rsidP="00102AC3">
      <w:pPr>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FF4DF2" w:rsidRPr="00947BC7" w:rsidRDefault="00FF4DF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รอบ 6 เดือน ดำเนินการถึงระดับที่ –</w:t>
      </w:r>
    </w:p>
    <w:p w:rsidR="001E1D6A" w:rsidRPr="00947BC7" w:rsidRDefault="00FF4DF2"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501277" w:rsidRPr="00947BC7" w:rsidRDefault="00501277" w:rsidP="002139DD">
      <w:pPr>
        <w:pStyle w:val="aa"/>
        <w:spacing w:after="120"/>
        <w:jc w:val="thaiDistribute"/>
        <w:outlineLvl w:val="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รายละเอียดข้อมูลพื้นฐาน </w:t>
      </w:r>
      <w:r w:rsidRPr="00947BC7">
        <w:rPr>
          <w:rFonts w:ascii="TH SarabunPSK" w:hAnsi="TH SarabunPSK" w:cs="TH SarabunPSK"/>
          <w:b/>
          <w:bCs/>
          <w:color w:val="000000" w:themeColor="text1"/>
          <w:sz w:val="32"/>
          <w:szCs w:val="3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411"/>
        <w:gridCol w:w="1418"/>
        <w:gridCol w:w="1276"/>
      </w:tblGrid>
      <w:tr w:rsidR="00501277" w:rsidRPr="00947BC7" w:rsidTr="00920DCB">
        <w:tc>
          <w:tcPr>
            <w:tcW w:w="4206"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F2F2F2" w:themeFill="background1" w:themeFillShade="F2"/>
            <w:vAlign w:val="center"/>
          </w:tcPr>
          <w:p w:rsidR="00501277" w:rsidRPr="00947BC7" w:rsidRDefault="00501277" w:rsidP="00102AC3">
            <w:pPr>
              <w:jc w:val="center"/>
              <w:rPr>
                <w:rFonts w:ascii="TH SarabunPSK" w:hAnsi="TH SarabunPSK" w:cs="TH SarabunPSK"/>
                <w:b/>
                <w:bCs/>
                <w:color w:val="000000" w:themeColor="text1"/>
                <w:sz w:val="32"/>
                <w:szCs w:val="32"/>
                <w:cs/>
              </w:rPr>
            </w:pPr>
            <w:r w:rsidRPr="00947BC7">
              <w:rPr>
                <w:rFonts w:ascii="TH SarabunPSK" w:hAnsi="TH SarabunPSK" w:cs="TH SarabunPSK"/>
                <w:b/>
                <w:bCs/>
                <w:color w:val="000000" w:themeColor="text1"/>
                <w:sz w:val="32"/>
                <w:szCs w:val="32"/>
                <w:cs/>
              </w:rPr>
              <w:t>หน่วยวัด</w:t>
            </w:r>
          </w:p>
        </w:tc>
        <w:tc>
          <w:tcPr>
            <w:tcW w:w="4105" w:type="dxa"/>
            <w:gridSpan w:val="3"/>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 xml:space="preserve">ผลการดำเนินงานในอดีต </w:t>
            </w:r>
            <w:r w:rsidR="00061F7F" w:rsidRPr="00947BC7">
              <w:rPr>
                <w:rFonts w:ascii="TH SarabunPSK" w:hAnsi="TH SarabunPSK" w:cs="TH SarabunPSK"/>
                <w:b/>
                <w:bCs/>
                <w:color w:val="000000" w:themeColor="text1"/>
                <w:sz w:val="32"/>
                <w:szCs w:val="32"/>
                <w:cs/>
              </w:rPr>
              <w:br/>
            </w:r>
            <w:r w:rsidRPr="00947BC7">
              <w:rPr>
                <w:rFonts w:ascii="TH SarabunPSK" w:hAnsi="TH SarabunPSK" w:cs="TH SarabunPSK"/>
                <w:b/>
                <w:bCs/>
                <w:color w:val="000000" w:themeColor="text1"/>
                <w:sz w:val="32"/>
                <w:szCs w:val="32"/>
                <w:cs/>
              </w:rPr>
              <w:t>ปีงบประมาณ พ.ศ.</w:t>
            </w:r>
          </w:p>
        </w:tc>
      </w:tr>
      <w:tr w:rsidR="00501277" w:rsidRPr="00947BC7" w:rsidTr="00920DCB">
        <w:tc>
          <w:tcPr>
            <w:tcW w:w="4206"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187" w:type="dxa"/>
            <w:vMerge/>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p>
        </w:tc>
        <w:tc>
          <w:tcPr>
            <w:tcW w:w="1411"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AA079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1</w:t>
            </w:r>
          </w:p>
        </w:tc>
        <w:tc>
          <w:tcPr>
            <w:tcW w:w="1418"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3035B4"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501277" w:rsidRPr="00947BC7" w:rsidRDefault="00501277" w:rsidP="00102AC3">
            <w:pPr>
              <w:jc w:val="center"/>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25</w:t>
            </w:r>
            <w:r w:rsidR="0028707F" w:rsidRPr="00947BC7">
              <w:rPr>
                <w:rFonts w:ascii="TH SarabunPSK" w:hAnsi="TH SarabunPSK" w:cs="TH SarabunPSK"/>
                <w:b/>
                <w:bCs/>
                <w:color w:val="000000" w:themeColor="text1"/>
                <w:sz w:val="32"/>
                <w:szCs w:val="32"/>
                <w:cs/>
              </w:rPr>
              <w:t>6</w:t>
            </w:r>
            <w:r w:rsidR="008C0617">
              <w:rPr>
                <w:rFonts w:ascii="TH SarabunPSK" w:hAnsi="TH SarabunPSK" w:cs="TH SarabunPSK" w:hint="cs"/>
                <w:b/>
                <w:bCs/>
                <w:color w:val="000000" w:themeColor="text1"/>
                <w:sz w:val="32"/>
                <w:szCs w:val="32"/>
                <w:cs/>
              </w:rPr>
              <w:t>3</w:t>
            </w:r>
          </w:p>
        </w:tc>
      </w:tr>
      <w:tr w:rsidR="00501277" w:rsidRPr="00947BC7" w:rsidTr="00920DCB">
        <w:trPr>
          <w:trHeight w:val="850"/>
        </w:trPr>
        <w:tc>
          <w:tcPr>
            <w:tcW w:w="4206" w:type="dxa"/>
          </w:tcPr>
          <w:p w:rsidR="00501277" w:rsidRPr="00947BC7" w:rsidRDefault="006A5EEA"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3.2 </w:t>
            </w:r>
            <w:r w:rsidR="00D554DE" w:rsidRPr="00947BC7">
              <w:rPr>
                <w:rFonts w:ascii="TH SarabunPSK" w:hAnsi="TH SarabunPSK" w:cs="TH SarabunPSK"/>
                <w:color w:val="000000" w:themeColor="text1"/>
                <w:sz w:val="32"/>
                <w:szCs w:val="32"/>
                <w:cs/>
              </w:rPr>
              <w:t>ร้อยละความสำเร็จของการเบิกจ่ายเงินงบประมาณรายจ่ายลงทุน</w:t>
            </w:r>
          </w:p>
        </w:tc>
        <w:tc>
          <w:tcPr>
            <w:tcW w:w="1187" w:type="dxa"/>
          </w:tcPr>
          <w:p w:rsidR="00501277" w:rsidRPr="00947BC7" w:rsidRDefault="00501277" w:rsidP="00102AC3">
            <w:pPr>
              <w:jc w:val="center"/>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ร้อยละ</w:t>
            </w:r>
          </w:p>
        </w:tc>
        <w:tc>
          <w:tcPr>
            <w:tcW w:w="1411" w:type="dxa"/>
          </w:tcPr>
          <w:p w:rsidR="00501277" w:rsidRPr="00947BC7" w:rsidRDefault="00AA079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100</w:t>
            </w:r>
          </w:p>
        </w:tc>
        <w:tc>
          <w:tcPr>
            <w:tcW w:w="1418" w:type="dxa"/>
          </w:tcPr>
          <w:p w:rsidR="00501277" w:rsidRPr="00947BC7" w:rsidRDefault="003035B4"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c>
          <w:tcPr>
            <w:tcW w:w="1276" w:type="dxa"/>
          </w:tcPr>
          <w:p w:rsidR="00501277" w:rsidRPr="00947BC7" w:rsidRDefault="00574940" w:rsidP="00102AC3">
            <w:pPr>
              <w:jc w:val="center"/>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rPr>
              <w:t>100</w:t>
            </w:r>
          </w:p>
        </w:tc>
      </w:tr>
    </w:tbl>
    <w:p w:rsidR="00501277" w:rsidRPr="00947BC7" w:rsidRDefault="00501277" w:rsidP="00102AC3">
      <w:pPr>
        <w:autoSpaceDE w:val="0"/>
        <w:autoSpaceDN w:val="0"/>
        <w:adjustRightInd w:val="0"/>
        <w:spacing w:before="240"/>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แหล่งข้อมูล</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w:t>
      </w:r>
      <w:r w:rsidR="00D52F78">
        <w:rPr>
          <w:rFonts w:ascii="TH SarabunPSK" w:hAnsi="TH SarabunPSK" w:cs="TH SarabunPSK" w:hint="cs"/>
          <w:b/>
          <w:bCs/>
          <w:color w:val="000000" w:themeColor="text1"/>
          <w:sz w:val="32"/>
          <w:szCs w:val="32"/>
          <w:cs/>
        </w:rPr>
        <w:t xml:space="preserve"> </w:t>
      </w:r>
      <w:r w:rsidRPr="00947BC7">
        <w:rPr>
          <w:rFonts w:ascii="TH SarabunPSK" w:hAnsi="TH SarabunPSK" w:cs="TH SarabunPSK"/>
          <w:b/>
          <w:bCs/>
          <w:color w:val="000000" w:themeColor="text1"/>
          <w:sz w:val="32"/>
          <w:szCs w:val="32"/>
          <w:cs/>
        </w:rPr>
        <w:t xml:space="preserve">วิธีการจัดเก็บข้อมูล </w:t>
      </w:r>
      <w:r w:rsidRPr="00947BC7">
        <w:rPr>
          <w:rFonts w:ascii="TH SarabunPSK" w:hAnsi="TH SarabunPSK" w:cs="TH SarabunPSK"/>
          <w:b/>
          <w:bCs/>
          <w:color w:val="000000" w:themeColor="text1"/>
          <w:sz w:val="32"/>
          <w:szCs w:val="32"/>
        </w:rPr>
        <w:t>:</w:t>
      </w:r>
    </w:p>
    <w:p w:rsidR="00501277" w:rsidRPr="00947BC7" w:rsidRDefault="00501277" w:rsidP="00102AC3">
      <w:pPr>
        <w:autoSpaceDE w:val="0"/>
        <w:autoSpaceDN w:val="0"/>
        <w:adjustRightInd w:val="0"/>
        <w:jc w:val="thaiDistribute"/>
        <w:rPr>
          <w:rFonts w:ascii="TH SarabunPSK" w:hAnsi="TH SarabunPSK" w:cs="TH SarabunPSK"/>
          <w:b/>
          <w:bCs/>
          <w:color w:val="000000" w:themeColor="text1"/>
          <w:sz w:val="32"/>
          <w:szCs w:val="32"/>
        </w:rPr>
      </w:pPr>
      <w:r w:rsidRPr="00947BC7">
        <w:rPr>
          <w:rFonts w:ascii="TH SarabunPSK" w:hAnsi="TH SarabunPSK" w:cs="TH SarabunPSK"/>
          <w:b/>
          <w:bCs/>
          <w:color w:val="000000" w:themeColor="text1"/>
          <w:sz w:val="32"/>
          <w:szCs w:val="32"/>
          <w:cs/>
        </w:rPr>
        <w:tab/>
      </w:r>
      <w:r w:rsidRPr="00947BC7">
        <w:rPr>
          <w:rFonts w:ascii="TH SarabunPSK" w:hAnsi="TH SarabunPSK" w:cs="TH SarabunPSK"/>
          <w:color w:val="000000" w:themeColor="text1"/>
          <w:sz w:val="32"/>
          <w:szCs w:val="32"/>
          <w:cs/>
        </w:rPr>
        <w:t>ข้อมูล</w:t>
      </w:r>
      <w:r w:rsidR="00D554DE" w:rsidRPr="00947BC7">
        <w:rPr>
          <w:rFonts w:ascii="TH SarabunPSK" w:hAnsi="TH SarabunPSK" w:cs="TH SarabunPSK"/>
          <w:color w:val="000000" w:themeColor="text1"/>
          <w:sz w:val="32"/>
          <w:szCs w:val="32"/>
          <w:cs/>
        </w:rPr>
        <w:t>การเบิกจ่ายเงินงบประมาณรายจ่ายลงทุน</w:t>
      </w:r>
      <w:r w:rsidRPr="00947BC7">
        <w:rPr>
          <w:rFonts w:ascii="TH SarabunPSK" w:hAnsi="TH SarabunPSK" w:cs="TH SarabunPSK"/>
          <w:color w:val="000000" w:themeColor="text1"/>
          <w:sz w:val="32"/>
          <w:szCs w:val="32"/>
          <w:cs/>
        </w:rPr>
        <w:t xml:space="preserve"> จาก</w:t>
      </w:r>
      <w:r w:rsidR="001858D7" w:rsidRPr="00947BC7">
        <w:rPr>
          <w:rFonts w:ascii="TH SarabunPSK" w:hAnsi="TH SarabunPSK" w:cs="TH SarabunPSK"/>
          <w:color w:val="000000" w:themeColor="text1"/>
          <w:sz w:val="32"/>
          <w:szCs w:val="32"/>
          <w:cs/>
        </w:rPr>
        <w:t>กลุ่มงาน</w:t>
      </w:r>
      <w:r w:rsidRPr="00947BC7">
        <w:rPr>
          <w:rFonts w:ascii="TH SarabunPSK" w:hAnsi="TH SarabunPSK" w:cs="TH SarabunPSK"/>
          <w:color w:val="000000" w:themeColor="text1"/>
          <w:sz w:val="32"/>
          <w:szCs w:val="32"/>
          <w:cs/>
        </w:rPr>
        <w:t>การเงินและบัญชี</w:t>
      </w:r>
    </w:p>
    <w:p w:rsidR="00501277"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 xml:space="preserve">ผู้กำกับดูแลตัวชี้วัด </w:t>
      </w:r>
      <w:r w:rsidRPr="00947BC7">
        <w:rPr>
          <w:rFonts w:ascii="TH SarabunPSK" w:hAnsi="TH SarabunPSK" w:cs="TH SarabunPSK"/>
          <w:b/>
          <w:bCs/>
          <w:color w:val="000000" w:themeColor="text1"/>
          <w:sz w:val="32"/>
          <w:szCs w:val="32"/>
        </w:rPr>
        <w:t>:</w:t>
      </w:r>
    </w:p>
    <w:p w:rsidR="00501277" w:rsidRPr="00947BC7" w:rsidRDefault="006A5EEA" w:rsidP="00724616">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รองผู้อำนวยการด้านอำนวยการ</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ab/>
      </w:r>
      <w:r w:rsidR="00501277" w:rsidRPr="00947BC7">
        <w:rPr>
          <w:rFonts w:ascii="TH SarabunPSK" w:hAnsi="TH SarabunPSK" w:cs="TH SarabunPSK"/>
          <w:b/>
          <w:bCs/>
          <w:color w:val="000000" w:themeColor="text1"/>
          <w:sz w:val="32"/>
          <w:szCs w:val="32"/>
          <w:cs/>
        </w:rPr>
        <w:tab/>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1513</w:t>
      </w:r>
    </w:p>
    <w:p w:rsidR="001D646E" w:rsidRPr="00947BC7" w:rsidRDefault="00501277" w:rsidP="00724616">
      <w:pPr>
        <w:spacing w:before="120"/>
        <w:rPr>
          <w:rFonts w:ascii="TH SarabunPSK" w:hAnsi="TH SarabunPSK" w:cs="TH SarabunPSK"/>
          <w:color w:val="000000" w:themeColor="text1"/>
          <w:sz w:val="32"/>
          <w:szCs w:val="32"/>
        </w:rPr>
      </w:pPr>
      <w:r w:rsidRPr="00947BC7">
        <w:rPr>
          <w:rFonts w:ascii="TH SarabunPSK" w:hAnsi="TH SarabunPSK" w:cs="TH SarabunPSK"/>
          <w:b/>
          <w:bCs/>
          <w:color w:val="000000" w:themeColor="text1"/>
          <w:sz w:val="32"/>
          <w:szCs w:val="32"/>
          <w:cs/>
        </w:rPr>
        <w:t>ผู้จัดเก็บข้อมูล</w:t>
      </w:r>
      <w:r w:rsidRPr="00947BC7">
        <w:rPr>
          <w:rFonts w:ascii="TH SarabunPSK" w:hAnsi="TH SarabunPSK" w:cs="TH SarabunPSK"/>
          <w:b/>
          <w:bCs/>
          <w:color w:val="000000" w:themeColor="text1"/>
          <w:sz w:val="32"/>
          <w:szCs w:val="32"/>
        </w:rPr>
        <w:t xml:space="preserve"> :    </w:t>
      </w:r>
    </w:p>
    <w:p w:rsidR="00030F81" w:rsidRPr="00947BC7" w:rsidRDefault="006A5EEA" w:rsidP="00102AC3">
      <w:pPr>
        <w:rPr>
          <w:rFonts w:ascii="TH SarabunPSK" w:hAnsi="TH SarabunPSK" w:cs="TH SarabunPSK"/>
          <w:b/>
          <w:bCs/>
          <w:snapToGrid w:val="0"/>
          <w:color w:val="000000" w:themeColor="text1"/>
          <w:sz w:val="32"/>
          <w:szCs w:val="32"/>
        </w:rPr>
      </w:pPr>
      <w:r>
        <w:rPr>
          <w:rFonts w:ascii="TH SarabunPSK" w:hAnsi="TH SarabunPSK" w:cs="TH SarabunPSK" w:hint="cs"/>
          <w:color w:val="000000" w:themeColor="text1"/>
          <w:sz w:val="32"/>
          <w:szCs w:val="32"/>
          <w:cs/>
        </w:rPr>
        <w:tab/>
      </w:r>
      <w:r w:rsidR="004845B7" w:rsidRPr="00947BC7">
        <w:rPr>
          <w:rFonts w:ascii="TH SarabunPSK" w:hAnsi="TH SarabunPSK" w:cs="TH SarabunPSK"/>
          <w:color w:val="000000" w:themeColor="text1"/>
          <w:sz w:val="32"/>
          <w:szCs w:val="32"/>
          <w:cs/>
        </w:rPr>
        <w:t>หัวหน้ากลุ่มงานการเงินและบัญชี</w:t>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color w:val="000000" w:themeColor="text1"/>
          <w:sz w:val="32"/>
          <w:szCs w:val="32"/>
          <w:cs/>
        </w:rPr>
        <w:tab/>
      </w:r>
      <w:r w:rsidR="00501277" w:rsidRPr="00947BC7">
        <w:rPr>
          <w:rFonts w:ascii="TH SarabunPSK" w:hAnsi="TH SarabunPSK" w:cs="TH SarabunPSK"/>
          <w:b/>
          <w:bCs/>
          <w:color w:val="000000" w:themeColor="text1"/>
          <w:sz w:val="32"/>
          <w:szCs w:val="32"/>
          <w:cs/>
        </w:rPr>
        <w:t>หมายเลขติดต่อ</w:t>
      </w:r>
      <w:r w:rsidR="00501277" w:rsidRPr="00947BC7">
        <w:rPr>
          <w:rFonts w:ascii="TH SarabunPSK" w:hAnsi="TH SarabunPSK" w:cs="TH SarabunPSK"/>
          <w:b/>
          <w:bCs/>
          <w:color w:val="000000" w:themeColor="text1"/>
          <w:sz w:val="32"/>
          <w:szCs w:val="32"/>
        </w:rPr>
        <w:t xml:space="preserve">: </w:t>
      </w:r>
      <w:r w:rsidR="00501277" w:rsidRPr="00947BC7">
        <w:rPr>
          <w:rFonts w:ascii="TH SarabunPSK" w:hAnsi="TH SarabunPSK" w:cs="TH SarabunPSK"/>
          <w:color w:val="000000" w:themeColor="text1"/>
          <w:sz w:val="32"/>
          <w:szCs w:val="32"/>
          <w:cs/>
        </w:rPr>
        <w:t>0 2202 6800 ต่อ 1508</w:t>
      </w:r>
    </w:p>
    <w:p w:rsidR="00030F81" w:rsidRPr="00947BC7" w:rsidRDefault="00030F81" w:rsidP="00102AC3">
      <w:pPr>
        <w:spacing w:after="160" w:line="259" w:lineRule="auto"/>
        <w:rPr>
          <w:rFonts w:ascii="TH SarabunPSK" w:hAnsi="TH SarabunPSK" w:cs="TH SarabunPSK"/>
          <w:b/>
          <w:bCs/>
          <w:snapToGrid w:val="0"/>
          <w:color w:val="000000" w:themeColor="text1"/>
          <w:sz w:val="32"/>
          <w:szCs w:val="32"/>
        </w:rPr>
      </w:pPr>
      <w:r w:rsidRPr="00947BC7">
        <w:rPr>
          <w:rFonts w:ascii="TH SarabunPSK" w:hAnsi="TH SarabunPSK" w:cs="TH SarabunPSK"/>
          <w:b/>
          <w:bCs/>
          <w:snapToGrid w:val="0"/>
          <w:color w:val="000000" w:themeColor="text1"/>
          <w:sz w:val="32"/>
          <w:szCs w:val="32"/>
        </w:rPr>
        <w:br w:type="page"/>
      </w:r>
    </w:p>
    <w:p w:rsidR="00AA2E4B" w:rsidRPr="00625984" w:rsidRDefault="00AA2E4B" w:rsidP="00102AC3">
      <w:pPr>
        <w:pStyle w:val="af8"/>
        <w:jc w:val="thaiDistribute"/>
        <w:rPr>
          <w:rFonts w:ascii="TH SarabunPSK" w:hAnsi="TH SarabunPSK" w:cs="TH SarabunPSK"/>
          <w:color w:val="000000" w:themeColor="text1"/>
          <w:sz w:val="32"/>
          <w:szCs w:val="32"/>
        </w:rPr>
      </w:pPr>
      <w:r w:rsidRPr="00625984">
        <w:rPr>
          <w:rFonts w:ascii="TH SarabunPSK" w:hAnsi="TH SarabunPSK" w:cs="TH SarabunPSK"/>
          <w:color w:val="000000" w:themeColor="text1"/>
          <w:sz w:val="32"/>
          <w:szCs w:val="32"/>
          <w:cs/>
        </w:rPr>
        <w:lastRenderedPageBreak/>
        <w:t xml:space="preserve">ตัวชี้วัดที่ </w:t>
      </w:r>
      <w:r w:rsidR="00D36056" w:rsidRPr="00625984">
        <w:rPr>
          <w:rFonts w:ascii="TH SarabunPSK" w:hAnsi="TH SarabunPSK" w:cs="TH SarabunPSK"/>
          <w:color w:val="000000" w:themeColor="text1"/>
          <w:sz w:val="32"/>
          <w:szCs w:val="32"/>
          <w:cs/>
        </w:rPr>
        <w:t>3.</w:t>
      </w:r>
      <w:r w:rsidR="0078436D" w:rsidRPr="00625984">
        <w:rPr>
          <w:rFonts w:ascii="TH SarabunPSK" w:hAnsi="TH SarabunPSK" w:cs="TH SarabunPSK"/>
          <w:color w:val="000000" w:themeColor="text1"/>
          <w:sz w:val="32"/>
          <w:szCs w:val="32"/>
          <w:cs/>
        </w:rPr>
        <w:t>3</w:t>
      </w:r>
      <w:r w:rsidRPr="00625984">
        <w:rPr>
          <w:rFonts w:ascii="TH SarabunPSK" w:hAnsi="TH SarabunPSK" w:cs="TH SarabunPSK"/>
          <w:color w:val="000000" w:themeColor="text1"/>
          <w:sz w:val="32"/>
          <w:szCs w:val="32"/>
          <w:cs/>
        </w:rPr>
        <w:t xml:space="preserve"> </w:t>
      </w:r>
      <w:r w:rsidR="009219C3" w:rsidRPr="00625984">
        <w:rPr>
          <w:rFonts w:ascii="TH SarabunPSK" w:hAnsi="TH SarabunPSK" w:cs="TH SarabunPSK"/>
          <w:color w:val="000000" w:themeColor="text1"/>
          <w:sz w:val="32"/>
          <w:szCs w:val="32"/>
          <w:cs/>
        </w:rPr>
        <w:tab/>
      </w:r>
      <w:r w:rsidR="00C25E1D" w:rsidRPr="00625984">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5E1D" w:rsidRPr="00625984">
        <w:rPr>
          <w:rFonts w:ascii="TH SarabunPSK" w:hAnsi="TH SarabunPSK" w:cs="TH SarabunPSK"/>
          <w:color w:val="000000" w:themeColor="text1"/>
          <w:sz w:val="32"/>
          <w:szCs w:val="32"/>
          <w:cs/>
        </w:rPr>
        <w:t>หน่วยงาน</w:t>
      </w:r>
    </w:p>
    <w:p w:rsidR="00783AAB" w:rsidRPr="00625984" w:rsidRDefault="00783AAB" w:rsidP="00102AC3">
      <w:pPr>
        <w:autoSpaceDE w:val="0"/>
        <w:autoSpaceDN w:val="0"/>
        <w:adjustRightInd w:val="0"/>
        <w:jc w:val="thaiDistribute"/>
        <w:rPr>
          <w:rFonts w:ascii="TH SarabunPSK" w:hAnsi="TH SarabunPSK" w:cs="TH SarabunPSK"/>
          <w:b/>
          <w:bCs/>
          <w:color w:val="000000" w:themeColor="text1"/>
          <w:sz w:val="32"/>
          <w:szCs w:val="32"/>
          <w:cs/>
        </w:rPr>
      </w:pPr>
      <w:r w:rsidRPr="00625984">
        <w:rPr>
          <w:rFonts w:ascii="TH SarabunPSK" w:hAnsi="TH SarabunPSK" w:cs="TH SarabunPSK"/>
          <w:b/>
          <w:bCs/>
          <w:color w:val="000000" w:themeColor="text1"/>
          <w:sz w:val="32"/>
          <w:szCs w:val="32"/>
          <w:cs/>
        </w:rPr>
        <w:t xml:space="preserve">หน่วยวัด </w:t>
      </w:r>
      <w:r w:rsidRPr="00625984">
        <w:rPr>
          <w:rFonts w:ascii="TH SarabunPSK" w:hAnsi="TH SarabunPSK" w:cs="TH SarabunPSK"/>
          <w:b/>
          <w:bCs/>
          <w:color w:val="000000" w:themeColor="text1"/>
          <w:sz w:val="32"/>
          <w:szCs w:val="32"/>
        </w:rPr>
        <w:t>:</w:t>
      </w:r>
      <w:r w:rsidRPr="00625984">
        <w:rPr>
          <w:rFonts w:ascii="TH SarabunPSK" w:hAnsi="TH SarabunPSK" w:cs="TH SarabunPSK"/>
          <w:b/>
          <w:bCs/>
          <w:color w:val="000000" w:themeColor="text1"/>
          <w:sz w:val="32"/>
          <w:szCs w:val="32"/>
        </w:rPr>
        <w:tab/>
      </w:r>
      <w:r w:rsidRPr="00625984">
        <w:rPr>
          <w:rFonts w:ascii="TH SarabunPSK" w:hAnsi="TH SarabunPSK" w:cs="TH SarabunPSK"/>
          <w:b/>
          <w:bCs/>
          <w:color w:val="000000" w:themeColor="text1"/>
          <w:sz w:val="32"/>
          <w:szCs w:val="32"/>
          <w:cs/>
        </w:rPr>
        <w:t>ระดับความสำเร็จ</w:t>
      </w:r>
    </w:p>
    <w:p w:rsidR="00AA2E4B" w:rsidRPr="00625984" w:rsidRDefault="00AA2E4B" w:rsidP="00102AC3">
      <w:pPr>
        <w:autoSpaceDE w:val="0"/>
        <w:autoSpaceDN w:val="0"/>
        <w:adjustRightInd w:val="0"/>
        <w:jc w:val="thaiDistribute"/>
        <w:rPr>
          <w:rFonts w:ascii="TH SarabunPSK" w:hAnsi="TH SarabunPSK" w:cs="TH SarabunPSK"/>
          <w:b/>
          <w:bCs/>
          <w:color w:val="000000" w:themeColor="text1"/>
          <w:sz w:val="36"/>
          <w:szCs w:val="36"/>
        </w:rPr>
      </w:pPr>
      <w:r w:rsidRPr="00625984">
        <w:rPr>
          <w:rFonts w:ascii="TH SarabunPSK" w:hAnsi="TH SarabunPSK" w:cs="TH SarabunPSK"/>
          <w:b/>
          <w:bCs/>
          <w:color w:val="000000" w:themeColor="text1"/>
          <w:sz w:val="32"/>
          <w:szCs w:val="32"/>
          <w:cs/>
        </w:rPr>
        <w:t xml:space="preserve">น้ำหนัก </w:t>
      </w:r>
      <w:r w:rsidRPr="00625984">
        <w:rPr>
          <w:rFonts w:ascii="TH SarabunPSK" w:hAnsi="TH SarabunPSK" w:cs="TH SarabunPSK"/>
          <w:b/>
          <w:bCs/>
          <w:color w:val="000000" w:themeColor="text1"/>
          <w:sz w:val="32"/>
          <w:szCs w:val="32"/>
        </w:rPr>
        <w:t xml:space="preserve">: </w:t>
      </w:r>
      <w:r w:rsidR="009219C3" w:rsidRPr="00625984">
        <w:rPr>
          <w:rFonts w:ascii="TH SarabunPSK" w:hAnsi="TH SarabunPSK" w:cs="TH SarabunPSK"/>
          <w:b/>
          <w:bCs/>
          <w:color w:val="000000" w:themeColor="text1"/>
          <w:sz w:val="32"/>
          <w:szCs w:val="32"/>
          <w:cs/>
        </w:rPr>
        <w:tab/>
      </w:r>
      <w:r w:rsidRPr="00625984">
        <w:rPr>
          <w:rFonts w:ascii="TH SarabunPSK" w:hAnsi="TH SarabunPSK" w:cs="TH SarabunPSK"/>
          <w:b/>
          <w:bCs/>
          <w:color w:val="000000" w:themeColor="text1"/>
          <w:sz w:val="32"/>
          <w:szCs w:val="32"/>
          <w:cs/>
        </w:rPr>
        <w:t xml:space="preserve">ร้อยละ </w:t>
      </w:r>
      <w:r w:rsidR="0078436D" w:rsidRPr="00625984">
        <w:rPr>
          <w:rFonts w:ascii="TH SarabunPSK" w:hAnsi="TH SarabunPSK" w:cs="TH SarabunPSK"/>
          <w:b/>
          <w:bCs/>
          <w:color w:val="000000" w:themeColor="text1"/>
          <w:sz w:val="32"/>
          <w:szCs w:val="32"/>
          <w:cs/>
        </w:rPr>
        <w:t>3</w:t>
      </w:r>
    </w:p>
    <w:p w:rsidR="006341B0" w:rsidRPr="00625984" w:rsidRDefault="00AA2E4B" w:rsidP="00102AC3">
      <w:pPr>
        <w:pStyle w:val="top"/>
        <w:tabs>
          <w:tab w:val="clear" w:pos="8789"/>
          <w:tab w:val="left" w:pos="4620"/>
        </w:tabs>
        <w:spacing w:line="216" w:lineRule="auto"/>
        <w:ind w:right="-24"/>
        <w:jc w:val="thaiDistribute"/>
        <w:rPr>
          <w:rFonts w:ascii="TH SarabunPSK" w:hAnsi="TH SarabunPSK" w:cs="TH SarabunPSK"/>
          <w:b/>
          <w:bCs/>
          <w:color w:val="000000" w:themeColor="text1"/>
        </w:rPr>
      </w:pPr>
      <w:r w:rsidRPr="00625984">
        <w:rPr>
          <w:rFonts w:ascii="TH SarabunPSK" w:hAnsi="TH SarabunPSK" w:cs="TH SarabunPSK"/>
          <w:b/>
          <w:bCs/>
          <w:color w:val="000000" w:themeColor="text1"/>
          <w:cs/>
        </w:rPr>
        <w:t xml:space="preserve">คำอธิบาย </w:t>
      </w:r>
      <w:r w:rsidRPr="00625984">
        <w:rPr>
          <w:rFonts w:ascii="TH SarabunPSK" w:hAnsi="TH SarabunPSK" w:cs="TH SarabunPSK"/>
          <w:b/>
          <w:bCs/>
          <w:color w:val="000000" w:themeColor="text1"/>
        </w:rPr>
        <w:t>:</w:t>
      </w:r>
    </w:p>
    <w:p w:rsidR="00675BA6" w:rsidRPr="00526061" w:rsidRDefault="00301E12" w:rsidP="00675BA6">
      <w:pPr>
        <w:pStyle w:val="aa"/>
        <w:tabs>
          <w:tab w:val="left" w:pos="1134"/>
        </w:tabs>
        <w:jc w:val="thaiDistribute"/>
        <w:outlineLvl w:val="0"/>
        <w:rPr>
          <w:rFonts w:ascii="TH SarabunPSK" w:hAnsi="TH SarabunPSK" w:cs="TH SarabunPSK"/>
          <w:sz w:val="32"/>
          <w:szCs w:val="32"/>
        </w:rPr>
      </w:pPr>
      <w:r w:rsidRPr="00947BC7">
        <w:rPr>
          <w:rFonts w:ascii="TH SarabunPSK" w:hAnsi="TH SarabunPSK" w:cs="TH SarabunPSK"/>
          <w:color w:val="FF0000"/>
          <w:cs/>
        </w:rPr>
        <w:tab/>
      </w:r>
      <w:r w:rsidRPr="00947BC7">
        <w:rPr>
          <w:rFonts w:ascii="TH SarabunPSK" w:hAnsi="TH SarabunPSK" w:cs="TH SarabunPSK"/>
          <w:color w:val="FF0000"/>
          <w:cs/>
        </w:rPr>
        <w:tab/>
      </w:r>
      <w:r w:rsidR="00675BA6" w:rsidRPr="00831233">
        <w:rPr>
          <w:rFonts w:ascii="TH SarabunPSK" w:hAnsi="TH SarabunPSK" w:cs="TH SarabunPSK"/>
          <w:sz w:val="32"/>
          <w:szCs w:val="32"/>
          <w:cs/>
        </w:rPr>
        <w:t>พลังงานเป็นปัจจัยที่สำคัญในการตอบสนองความต้องการของประชาชน ภาคธุรกิจและอุตสาหกรรม  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      ที่จะช่วยลดอัตราการเพิ่มความต้องการใช้พลังงานของประเทศ คือการส่งเสริมให้มีการใช้พลังงาน            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00675BA6" w:rsidRPr="00831233">
        <w:rPr>
          <w:rFonts w:ascii="TH SarabunPSK" w:hAnsi="TH SarabunPSK" w:cs="TH SarabunPSK"/>
          <w:sz w:val="32"/>
          <w:szCs w:val="32"/>
        </w:rPr>
        <w:t>%</w:t>
      </w:r>
      <w:r w:rsidR="00675BA6" w:rsidRPr="00831233">
        <w:rPr>
          <w:rFonts w:ascii="TH SarabunPSK" w:hAnsi="TH SarabunPSK" w:cs="TH SarabunPSK"/>
          <w:sz w:val="32"/>
          <w:szCs w:val="32"/>
          <w:cs/>
        </w:rPr>
        <w:t xml:space="preserve"> เพื่อเป็นตัวอย่างให้กับภาคเอกชน ภาคประชาชน ในการช่วยลดรายจ่ายของประเทศโดยลดการนำเข้าน้ำมันจากต่างประเทศ</w:t>
      </w:r>
    </w:p>
    <w:p w:rsidR="00675BA6" w:rsidRPr="00831233" w:rsidRDefault="00675BA6" w:rsidP="009A4193">
      <w:pPr>
        <w:pStyle w:val="aa"/>
        <w:tabs>
          <w:tab w:val="left" w:pos="2520"/>
        </w:tabs>
        <w:spacing w:before="120"/>
        <w:jc w:val="thaiDistribute"/>
        <w:outlineLvl w:val="0"/>
        <w:rPr>
          <w:rFonts w:ascii="TH SarabunPSK" w:hAnsi="TH SarabunPSK" w:cs="TH SarabunPSK"/>
          <w:b/>
          <w:bCs/>
          <w:sz w:val="32"/>
          <w:szCs w:val="32"/>
        </w:rPr>
      </w:pPr>
      <w:r w:rsidRPr="00831233">
        <w:rPr>
          <w:rFonts w:ascii="TH SarabunPSK" w:hAnsi="TH SarabunPSK" w:cs="TH SarabunPSK"/>
          <w:b/>
          <w:bCs/>
          <w:sz w:val="32"/>
          <w:szCs w:val="32"/>
          <w:cs/>
        </w:rPr>
        <w:t>เกณฑ์การให้คะแนน</w:t>
      </w:r>
      <w:r w:rsidRPr="00831233">
        <w:rPr>
          <w:rFonts w:ascii="TH SarabunPSK" w:hAnsi="TH SarabunPSK" w:cs="TH SarabunPSK"/>
          <w:b/>
          <w:bCs/>
          <w:sz w:val="32"/>
          <w:szCs w:val="32"/>
        </w:rPr>
        <w:t xml:space="preserve"> : </w:t>
      </w:r>
    </w:p>
    <w:p w:rsidR="00675BA6" w:rsidRPr="00831233" w:rsidRDefault="00675BA6" w:rsidP="009A4193">
      <w:pPr>
        <w:spacing w:after="120"/>
        <w:ind w:firstLine="720"/>
        <w:rPr>
          <w:rFonts w:ascii="TH SarabunPSK" w:hAnsi="TH SarabunPSK" w:cs="TH SarabunPSK"/>
          <w:sz w:val="32"/>
          <w:szCs w:val="32"/>
        </w:rPr>
      </w:pPr>
      <w:r w:rsidRPr="00831233">
        <w:rPr>
          <w:rFonts w:ascii="TH SarabunPSK" w:hAnsi="TH SarabunPSK" w:cs="TH SarabunPSK"/>
          <w:sz w:val="32"/>
          <w:szCs w:val="32"/>
          <w:cs/>
        </w:rPr>
        <w:t>กำหนดเป็นระดับขั้นของความสำเร็จ (</w:t>
      </w:r>
      <w:r w:rsidRPr="00831233">
        <w:rPr>
          <w:rFonts w:ascii="TH SarabunPSK" w:hAnsi="TH SarabunPSK" w:cs="TH SarabunPSK"/>
          <w:sz w:val="32"/>
          <w:szCs w:val="32"/>
        </w:rPr>
        <w:t>Milestone</w:t>
      </w:r>
      <w:r w:rsidRPr="00831233">
        <w:rPr>
          <w:rFonts w:ascii="TH SarabunPSK" w:hAnsi="TH SarabunPSK" w:cs="TH SarabunPSK"/>
          <w:sz w:val="32"/>
          <w:szCs w:val="32"/>
          <w:cs/>
        </w:rPr>
        <w:t xml:space="preserve">) แบ่งเกณฑ์การให้คะแนนเป็น 5 ระดับ พิจารณาจากความก้าวหน้าของขั้นตอนการดำเนินงานตามเป้าหมายแต่ละระดับ ดังนี้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507"/>
        <w:gridCol w:w="1506"/>
        <w:gridCol w:w="1506"/>
        <w:gridCol w:w="1506"/>
        <w:gridCol w:w="1506"/>
      </w:tblGrid>
      <w:tr w:rsidR="00675BA6" w:rsidRPr="007E37ED" w:rsidTr="00135DB6">
        <w:trPr>
          <w:trHeight w:val="113"/>
          <w:jc w:val="center"/>
        </w:trPr>
        <w:tc>
          <w:tcPr>
            <w:tcW w:w="945" w:type="pct"/>
            <w:vMerge w:val="restar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ระดับขั้นของความสำเร็จ (</w:t>
            </w:r>
            <w:r w:rsidRPr="007E37ED">
              <w:rPr>
                <w:rFonts w:ascii="TH SarabunPSK" w:hAnsi="TH SarabunPSK" w:cs="TH SarabunPSK"/>
                <w:b/>
                <w:bCs/>
                <w:sz w:val="32"/>
                <w:szCs w:val="32"/>
              </w:rPr>
              <w:t>Milestone</w:t>
            </w:r>
            <w:r w:rsidRPr="007E37ED">
              <w:rPr>
                <w:rFonts w:ascii="TH SarabunPSK" w:hAnsi="TH SarabunPSK" w:cs="TH SarabunPSK"/>
                <w:b/>
                <w:bCs/>
                <w:sz w:val="32"/>
                <w:szCs w:val="32"/>
                <w:cs/>
              </w:rPr>
              <w:t>)</w:t>
            </w:r>
          </w:p>
        </w:tc>
      </w:tr>
      <w:tr w:rsidR="00675BA6" w:rsidRPr="007E37ED" w:rsidTr="00135DB6">
        <w:trPr>
          <w:trHeight w:val="113"/>
          <w:jc w:val="center"/>
        </w:trPr>
        <w:tc>
          <w:tcPr>
            <w:tcW w:w="945" w:type="pct"/>
            <w:vMerge/>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cs/>
              </w:rPr>
              <w:t xml:space="preserve">ขั้นตอนที่ </w:t>
            </w:r>
            <w:r w:rsidRPr="007E37ED">
              <w:rPr>
                <w:rFonts w:ascii="TH SarabunPSK" w:hAnsi="TH SarabunPSK" w:cs="TH SarabunPSK"/>
                <w:b/>
                <w:bCs/>
                <w:sz w:val="32"/>
                <w:szCs w:val="32"/>
              </w:rPr>
              <w:t>5</w:t>
            </w: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p>
        </w:tc>
      </w:tr>
      <w:tr w:rsidR="00675BA6" w:rsidRPr="007E37ED" w:rsidTr="00135DB6">
        <w:trPr>
          <w:trHeight w:val="20"/>
          <w:jc w:val="center"/>
        </w:trPr>
        <w:tc>
          <w:tcPr>
            <w:tcW w:w="945" w:type="pct"/>
            <w:tcBorders>
              <w:top w:val="single" w:sz="4" w:space="0" w:color="auto"/>
              <w:left w:val="single" w:sz="4" w:space="0" w:color="auto"/>
              <w:bottom w:val="single" w:sz="4" w:space="0" w:color="auto"/>
              <w:right w:val="single" w:sz="4" w:space="0" w:color="auto"/>
            </w:tcBorders>
          </w:tcPr>
          <w:p w:rsidR="00675BA6" w:rsidRPr="007E37ED" w:rsidRDefault="00675BA6" w:rsidP="00135DB6">
            <w:pPr>
              <w:pStyle w:val="aa"/>
              <w:ind w:left="-56" w:right="-64"/>
              <w:jc w:val="center"/>
              <w:rPr>
                <w:rFonts w:ascii="TH SarabunPSK" w:hAnsi="TH SarabunPSK" w:cs="TH SarabunPSK"/>
                <w:b/>
                <w:bCs/>
                <w:sz w:val="32"/>
                <w:szCs w:val="32"/>
              </w:rPr>
            </w:pPr>
            <w:r w:rsidRPr="007E37ED">
              <w:rPr>
                <w:rFonts w:ascii="TH SarabunPSK" w:hAnsi="TH SarabunPSK" w:cs="TH SarabunPSK"/>
                <w:b/>
                <w:bCs/>
                <w:sz w:val="32"/>
                <w:szCs w:val="32"/>
              </w:rPr>
              <w:t>5</w:t>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75BA6" w:rsidRPr="007E37ED" w:rsidRDefault="00675BA6" w:rsidP="00135DB6">
            <w:pPr>
              <w:pStyle w:val="aa"/>
              <w:ind w:left="-56" w:right="-64"/>
              <w:jc w:val="center"/>
              <w:rPr>
                <w:rFonts w:ascii="TH SarabunPSK" w:hAnsi="TH SarabunPSK" w:cs="TH SarabunPSK"/>
                <w:sz w:val="32"/>
                <w:szCs w:val="32"/>
              </w:rPr>
            </w:pPr>
            <w:r w:rsidRPr="007E37ED">
              <w:rPr>
                <w:rFonts w:ascii="TH SarabunPSK" w:hAnsi="TH SarabunPSK" w:cs="TH SarabunPSK"/>
                <w:sz w:val="32"/>
                <w:szCs w:val="32"/>
              </w:rPr>
              <w:sym w:font="Wingdings" w:char="F0FC"/>
            </w:r>
          </w:p>
        </w:tc>
      </w:tr>
    </w:tbl>
    <w:p w:rsidR="00675BA6" w:rsidRDefault="00675BA6" w:rsidP="00675BA6">
      <w:pPr>
        <w:spacing w:before="120" w:after="120"/>
        <w:rPr>
          <w:rFonts w:ascii="TH SarabunPSK" w:hAnsi="TH SarabunPSK" w:cs="TH SarabunPSK"/>
          <w:b/>
          <w:bCs/>
          <w:sz w:val="32"/>
          <w:szCs w:val="32"/>
        </w:rPr>
      </w:pPr>
      <w:r w:rsidRPr="00D17E29">
        <w:rPr>
          <w:rFonts w:ascii="TH SarabunPSK" w:hAnsi="TH SarabunPSK" w:cs="TH SarabunPSK"/>
          <w:b/>
          <w:bCs/>
          <w:sz w:val="32"/>
          <w:szCs w:val="32"/>
          <w:cs/>
        </w:rPr>
        <w:t xml:space="preserve">โดยที่ </w:t>
      </w:r>
      <w:r w:rsidRPr="00D17E29">
        <w:rPr>
          <w:rFonts w:ascii="TH SarabunPSK" w:hAnsi="TH SarabunPSK" w:cs="TH SarabunPSK"/>
          <w:b/>
          <w:bCs/>
          <w:sz w:val="32"/>
          <w:szCs w:val="32"/>
        </w:rPr>
        <w:t>:</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8054"/>
      </w:tblGrid>
      <w:tr w:rsidR="00675BA6" w:rsidRPr="00E26911" w:rsidTr="00250D02">
        <w:trPr>
          <w:trHeight w:val="419"/>
        </w:trPr>
        <w:tc>
          <w:tcPr>
            <w:tcW w:w="68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cs/>
              </w:rPr>
            </w:pPr>
            <w:r w:rsidRPr="00E26911">
              <w:rPr>
                <w:rFonts w:ascii="TH SarabunPSK" w:hAnsi="TH SarabunPSK" w:cs="TH SarabunPSK"/>
                <w:b/>
                <w:bCs/>
                <w:spacing w:val="-6"/>
                <w:sz w:val="32"/>
                <w:szCs w:val="32"/>
                <w:cs/>
              </w:rPr>
              <w:t>ระดับคะแนน</w:t>
            </w:r>
          </w:p>
        </w:tc>
        <w:tc>
          <w:tcPr>
            <w:tcW w:w="4315" w:type="pct"/>
            <w:vMerge w:val="restart"/>
            <w:shd w:val="clear" w:color="auto" w:fill="auto"/>
            <w:vAlign w:val="center"/>
          </w:tcPr>
          <w:p w:rsidR="00675BA6" w:rsidRPr="00E26911" w:rsidRDefault="00675BA6" w:rsidP="00135DB6">
            <w:pPr>
              <w:pStyle w:val="aa"/>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เกณฑ์การให้คะแนน</w:t>
            </w:r>
          </w:p>
        </w:tc>
      </w:tr>
      <w:tr w:rsidR="00675BA6" w:rsidRPr="00E26911" w:rsidTr="00250D02">
        <w:trPr>
          <w:trHeight w:val="314"/>
        </w:trPr>
        <w:tc>
          <w:tcPr>
            <w:tcW w:w="68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c>
          <w:tcPr>
            <w:tcW w:w="4315" w:type="pct"/>
            <w:vMerge/>
            <w:shd w:val="clear" w:color="auto" w:fill="auto"/>
          </w:tcPr>
          <w:p w:rsidR="00675BA6" w:rsidRPr="00E26911" w:rsidRDefault="00675BA6" w:rsidP="00135DB6">
            <w:pPr>
              <w:pStyle w:val="aa"/>
              <w:jc w:val="center"/>
              <w:outlineLvl w:val="0"/>
              <w:rPr>
                <w:rFonts w:ascii="TH SarabunPSK" w:hAnsi="TH SarabunPSK" w:cs="TH SarabunPSK"/>
                <w:b/>
                <w:bCs/>
                <w:spacing w:val="-6"/>
                <w:sz w:val="24"/>
                <w:szCs w:val="24"/>
              </w:rPr>
            </w:pPr>
          </w:p>
        </w:tc>
      </w:tr>
      <w:tr w:rsidR="00675BA6" w:rsidRPr="00E26911" w:rsidTr="00250D02">
        <w:tblPrEx>
          <w:tblLook w:val="0000"/>
        </w:tblPrEx>
        <w:trPr>
          <w:trHeight w:val="363"/>
        </w:trPr>
        <w:tc>
          <w:tcPr>
            <w:tcW w:w="685" w:type="pct"/>
          </w:tcPr>
          <w:p w:rsidR="00675BA6" w:rsidRPr="00E26911" w:rsidRDefault="00675BA6" w:rsidP="00135DB6">
            <w:pPr>
              <w:pStyle w:val="aa"/>
              <w:ind w:left="108"/>
              <w:jc w:val="center"/>
              <w:outlineLvl w:val="0"/>
              <w:rPr>
                <w:rFonts w:ascii="TH SarabunPSK" w:hAnsi="TH SarabunPSK" w:cs="TH SarabunPSK"/>
                <w:b/>
                <w:bCs/>
                <w:spacing w:val="-6"/>
                <w:sz w:val="32"/>
                <w:szCs w:val="32"/>
              </w:rPr>
            </w:pPr>
            <w:r w:rsidRPr="00E26911">
              <w:rPr>
                <w:rFonts w:ascii="TH SarabunPSK" w:hAnsi="TH SarabunPSK" w:cs="TH SarabunPSK"/>
                <w:b/>
                <w:bCs/>
                <w:spacing w:val="-6"/>
                <w:sz w:val="32"/>
                <w:szCs w:val="32"/>
                <w:cs/>
              </w:rPr>
              <w:t>1</w:t>
            </w:r>
          </w:p>
        </w:tc>
        <w:tc>
          <w:tcPr>
            <w:tcW w:w="4315" w:type="pct"/>
          </w:tcPr>
          <w:p w:rsidR="00675BA6" w:rsidRPr="00E26911" w:rsidRDefault="00675BA6" w:rsidP="00250D02">
            <w:pPr>
              <w:pStyle w:val="aa"/>
              <w:outlineLvl w:val="0"/>
              <w:rPr>
                <w:rFonts w:ascii="TH SarabunPSK" w:eastAsia="MS Mincho" w:hAnsi="TH SarabunPSK" w:cs="TH SarabunPSK"/>
                <w:sz w:val="32"/>
                <w:szCs w:val="32"/>
                <w:cs/>
              </w:rPr>
            </w:pPr>
            <w:r w:rsidRPr="00E26911">
              <w:rPr>
                <w:rFonts w:ascii="TH SarabunPSK" w:eastAsia="MS Mincho" w:hAnsi="TH SarabunPSK" w:cs="TH SarabunPSK"/>
                <w:sz w:val="32"/>
                <w:szCs w:val="32"/>
                <w:cs/>
              </w:rPr>
              <w:t xml:space="preserve">มีการกำหนดผู้รับผิดชอบในการรายงานผลการใช้พลังงานในเว็บ </w:t>
            </w:r>
            <w:r w:rsidR="00250D02">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อย่างชัดเจน</w:t>
            </w:r>
          </w:p>
        </w:tc>
      </w:tr>
      <w:tr w:rsidR="00675BA6" w:rsidRPr="00E26911" w:rsidTr="00250D02">
        <w:tblPrEx>
          <w:tblLook w:val="0000"/>
        </w:tblPrEx>
        <w:trPr>
          <w:trHeight w:val="287"/>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2</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มีการปรับปรุงมาตรการประหยัดพลังงานปีงบประมาณ</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rPr>
              <w:t>256</w:t>
            </w:r>
            <w:r w:rsidRPr="00E26911">
              <w:rPr>
                <w:rFonts w:ascii="TH SarabunPSK" w:eastAsia="MS Mincho" w:hAnsi="TH SarabunPSK" w:cs="TH SarabunPSK"/>
                <w:sz w:val="32"/>
                <w:szCs w:val="32"/>
                <w:cs/>
              </w:rPr>
              <w:t>4</w:t>
            </w:r>
            <w:r w:rsidR="00250D02">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ในเว็บ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rPr>
              <w:t>http://www.e-report.energy.go.th</w:t>
            </w:r>
          </w:p>
        </w:tc>
      </w:tr>
      <w:tr w:rsidR="00675BA6" w:rsidRPr="00E26911" w:rsidTr="00250D02">
        <w:tblPrEx>
          <w:tblLook w:val="0000"/>
        </w:tblPrEx>
        <w:trPr>
          <w:trHeight w:val="305"/>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3</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trike/>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 xml:space="preserve">สนพ. กำหนดได้แล้วเสร็จและครบถ้วน6เดือน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50D02">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(เดือน ก.ย. 2563 – ก.พ. 2564) </w:t>
            </w:r>
          </w:p>
        </w:tc>
      </w:tr>
      <w:tr w:rsidR="00675BA6" w:rsidRPr="00E26911" w:rsidTr="00250D02">
        <w:tblPrEx>
          <w:tblLook w:val="0000"/>
        </w:tblPrEx>
        <w:trPr>
          <w:trHeight w:val="513"/>
        </w:trPr>
        <w:tc>
          <w:tcPr>
            <w:tcW w:w="685" w:type="pc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lastRenderedPageBreak/>
              <w:t>4</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ข้อมูลปริมาณพลังงานที่ใช้จริงน้ำมัน หน่วย ลิตร ประจำปีงบประมาณ 2563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1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ก.พ. 2564) แล้วเสร็จภายในเดือน มีนาคม 2564</w:t>
            </w:r>
          </w:p>
        </w:tc>
      </w:tr>
      <w:tr w:rsidR="00675BA6" w:rsidRPr="00E26911" w:rsidTr="00250D02">
        <w:tblPrEx>
          <w:tblLook w:val="0000"/>
        </w:tblPrEx>
        <w:trPr>
          <w:trHeight w:val="192"/>
        </w:trPr>
        <w:tc>
          <w:tcPr>
            <w:tcW w:w="685" w:type="pct"/>
            <w:vMerge w:val="restart"/>
          </w:tcPr>
          <w:p w:rsidR="00675BA6" w:rsidRPr="00E26911" w:rsidRDefault="00675BA6" w:rsidP="00135DB6">
            <w:pPr>
              <w:pStyle w:val="aa"/>
              <w:spacing w:line="216" w:lineRule="auto"/>
              <w:jc w:val="center"/>
              <w:rPr>
                <w:rFonts w:ascii="TH SarabunPSK" w:hAnsi="TH SarabunPSK" w:cs="TH SarabunPSK"/>
                <w:b/>
                <w:bCs/>
                <w:sz w:val="32"/>
                <w:szCs w:val="32"/>
              </w:rPr>
            </w:pPr>
            <w:r w:rsidRPr="00E26911">
              <w:rPr>
                <w:rFonts w:ascii="TH SarabunPSK" w:hAnsi="TH SarabunPSK" w:cs="TH SarabunPSK"/>
                <w:b/>
                <w:bCs/>
                <w:sz w:val="32"/>
                <w:szCs w:val="32"/>
              </w:rPr>
              <w:t>5</w:t>
            </w: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cs/>
              </w:rPr>
            </w:pPr>
            <w:r w:rsidRPr="00E26911">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E26911">
              <w:rPr>
                <w:rFonts w:ascii="TH SarabunPSK" w:eastAsia="MS Mincho" w:hAnsi="TH SarabunPSK" w:cs="TH SarabunPSK"/>
                <w:sz w:val="32"/>
                <w:szCs w:val="32"/>
              </w:rPr>
              <w:t xml:space="preserve"> 256</w:t>
            </w:r>
            <w:r w:rsidRPr="00E26911">
              <w:rPr>
                <w:rFonts w:ascii="TH SarabunPSK" w:eastAsia="MS Mincho" w:hAnsi="TH SarabunPSK" w:cs="TH SarabunPSK"/>
                <w:sz w:val="32"/>
                <w:szCs w:val="32"/>
                <w:cs/>
              </w:rPr>
              <w:t xml:space="preserve">4 ตามหลักเกณฑ์และวิธีการที่ </w:t>
            </w:r>
            <w:r w:rsidRPr="00E26911">
              <w:rPr>
                <w:rFonts w:ascii="TH SarabunPSK" w:eastAsia="MS Mincho" w:hAnsi="TH SarabunPSK" w:cs="TH SarabunPSK"/>
                <w:spacing w:val="-6"/>
                <w:sz w:val="32"/>
                <w:szCs w:val="32"/>
                <w:cs/>
              </w:rPr>
              <w:t>สนพ. กำหนดได้แล้วเสร็จและครบถ้วน</w:t>
            </w:r>
            <w:r w:rsidRPr="00E26911">
              <w:rPr>
                <w:rFonts w:ascii="TH SarabunPSK" w:eastAsia="MS Mincho" w:hAnsi="TH SarabunPSK" w:cs="TH SarabunPSK"/>
                <w:spacing w:val="-6"/>
                <w:sz w:val="32"/>
                <w:szCs w:val="32"/>
              </w:rPr>
              <w:t xml:space="preserve"> 1</w:t>
            </w:r>
            <w:r w:rsidRPr="00E26911">
              <w:rPr>
                <w:rFonts w:ascii="TH SarabunPSK" w:eastAsia="MS Mincho" w:hAnsi="TH SarabunPSK" w:cs="TH SarabunPSK"/>
                <w:spacing w:val="-6"/>
                <w:sz w:val="32"/>
                <w:szCs w:val="32"/>
                <w:cs/>
              </w:rPr>
              <w:t>1</w:t>
            </w:r>
            <w:r w:rsidR="007A540F">
              <w:rPr>
                <w:rFonts w:ascii="TH SarabunPSK" w:eastAsia="MS Mincho" w:hAnsi="TH SarabunPSK" w:cs="TH SarabunPSK" w:hint="cs"/>
                <w:spacing w:val="-6"/>
                <w:sz w:val="32"/>
                <w:szCs w:val="32"/>
                <w:cs/>
              </w:rPr>
              <w:t> </w:t>
            </w:r>
            <w:r w:rsidRPr="00E26911">
              <w:rPr>
                <w:rFonts w:ascii="TH SarabunPSK" w:eastAsia="MS Mincho" w:hAnsi="TH SarabunPSK" w:cs="TH SarabunPSK"/>
                <w:spacing w:val="-6"/>
                <w:sz w:val="32"/>
                <w:szCs w:val="32"/>
                <w:cs/>
              </w:rPr>
              <w:t xml:space="preserve">เดือน </w:t>
            </w:r>
            <w:r w:rsidRPr="00E26911">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w:t>
            </w:r>
            <w:r w:rsidR="002C54D5">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(เดือน ก.ย. 2563 – ก.ค. 2564)</w:t>
            </w:r>
          </w:p>
        </w:tc>
      </w:tr>
      <w:tr w:rsidR="00675BA6" w:rsidRPr="00E26911" w:rsidTr="00250D02">
        <w:tblPrEx>
          <w:tblLook w:val="0000"/>
        </w:tblPrEx>
        <w:trPr>
          <w:trHeight w:val="692"/>
        </w:trPr>
        <w:tc>
          <w:tcPr>
            <w:tcW w:w="685" w:type="pct"/>
            <w:vMerge/>
          </w:tcPr>
          <w:p w:rsidR="00675BA6" w:rsidRPr="00E26911" w:rsidRDefault="00675BA6" w:rsidP="00135DB6">
            <w:pPr>
              <w:pStyle w:val="aa"/>
              <w:spacing w:line="216" w:lineRule="auto"/>
              <w:jc w:val="center"/>
              <w:rPr>
                <w:rFonts w:ascii="TH SarabunPSK" w:hAnsi="TH SarabunPSK" w:cs="TH SarabunPSK"/>
                <w:sz w:val="32"/>
                <w:szCs w:val="32"/>
              </w:rPr>
            </w:pPr>
          </w:p>
        </w:tc>
        <w:tc>
          <w:tcPr>
            <w:tcW w:w="4315" w:type="pct"/>
          </w:tcPr>
          <w:p w:rsidR="00675BA6" w:rsidRPr="00E26911" w:rsidRDefault="00675BA6" w:rsidP="00250D02">
            <w:pPr>
              <w:autoSpaceDE w:val="0"/>
              <w:autoSpaceDN w:val="0"/>
              <w:adjustRightInd w:val="0"/>
              <w:spacing w:line="216" w:lineRule="auto"/>
              <w:rPr>
                <w:rFonts w:ascii="TH SarabunPSK" w:eastAsia="MS Mincho" w:hAnsi="TH SarabunPSK" w:cs="TH SarabunPSK"/>
                <w:sz w:val="32"/>
                <w:szCs w:val="32"/>
              </w:rPr>
            </w:pPr>
            <w:r w:rsidRPr="00E26911">
              <w:rPr>
                <w:rFonts w:ascii="TH SarabunPSK" w:eastAsia="MS Mincho" w:hAnsi="TH SarabunPSK" w:cs="TH SarabunPSK"/>
                <w:sz w:val="32"/>
                <w:szCs w:val="32"/>
                <w:cs/>
              </w:rPr>
              <w:t>มีการรายงานข้อมูลปริมาณพลังงานที่ใช้จริงไฟฟ้า หน่วย</w:t>
            </w:r>
            <w:r w:rsidRPr="00E26911">
              <w:rPr>
                <w:rFonts w:ascii="TH SarabunPSK" w:eastAsia="MS Mincho" w:hAnsi="TH SarabunPSK" w:cs="TH SarabunPSK"/>
                <w:sz w:val="32"/>
                <w:szCs w:val="32"/>
              </w:rPr>
              <w:t xml:space="preserve">kWh; </w:t>
            </w:r>
            <w:r w:rsidRPr="00E26911">
              <w:rPr>
                <w:rFonts w:ascii="TH SarabunPSK" w:eastAsia="MS Mincho" w:hAnsi="TH SarabunPSK" w:cs="TH SarabunPSK"/>
                <w:sz w:val="32"/>
                <w:szCs w:val="32"/>
                <w:cs/>
              </w:rPr>
              <w:t>กิโลวัตต์-ชั่วโมง และ ข้อมูลปริมาณพลังงานที่ใช้จริงน้ำมัน หน่วย ลิตร ประจำปีงบประมาณ 2564 ครบถ้วนตามรอบ</w:t>
            </w:r>
            <w:r w:rsidR="007A540F">
              <w:rPr>
                <w:rFonts w:ascii="TH SarabunPSK" w:eastAsia="MS Mincho" w:hAnsi="TH SarabunPSK" w:cs="TH SarabunPSK" w:hint="cs"/>
                <w:sz w:val="32"/>
                <w:szCs w:val="32"/>
                <w:cs/>
              </w:rPr>
              <w:br/>
            </w:r>
            <w:r w:rsidRPr="00E26911">
              <w:rPr>
                <w:rFonts w:ascii="TH SarabunPSK" w:eastAsia="MS Mincho" w:hAnsi="TH SarabunPSK" w:cs="TH SarabunPSK"/>
                <w:sz w:val="32"/>
                <w:szCs w:val="32"/>
                <w:cs/>
              </w:rPr>
              <w:t xml:space="preserve">การประเมินรอบที่ 2 ในเว็บ </w:t>
            </w:r>
            <w:r w:rsidRPr="00956FB1">
              <w:rPr>
                <w:rFonts w:ascii="TH SarabunPSK" w:eastAsia="MS Mincho" w:hAnsi="TH SarabunPSK" w:cs="TH SarabunPSK"/>
                <w:sz w:val="32"/>
                <w:szCs w:val="32"/>
              </w:rPr>
              <w:t>http://www.e-report.energy.go.th</w:t>
            </w:r>
            <w:r w:rsidRPr="00E26911">
              <w:rPr>
                <w:rFonts w:ascii="TH SarabunPSK" w:eastAsia="MS Mincho" w:hAnsi="TH SarabunPSK" w:cs="TH SarabunPSK"/>
                <w:sz w:val="32"/>
                <w:szCs w:val="32"/>
                <w:cs/>
              </w:rPr>
              <w:t xml:space="preserve"> (เดือน มี.ค. 2564 – ก.ค. 2564) แล้วเสร็จภายในเดือน สิงหาคม</w:t>
            </w:r>
            <w:r w:rsidR="002C54D5">
              <w:rPr>
                <w:rFonts w:ascii="TH SarabunPSK" w:eastAsia="MS Mincho" w:hAnsi="TH SarabunPSK" w:cs="TH SarabunPSK" w:hint="cs"/>
                <w:sz w:val="32"/>
                <w:szCs w:val="32"/>
                <w:cs/>
              </w:rPr>
              <w:t> </w:t>
            </w:r>
            <w:r w:rsidRPr="00E26911">
              <w:rPr>
                <w:rFonts w:ascii="TH SarabunPSK" w:eastAsia="MS Mincho" w:hAnsi="TH SarabunPSK" w:cs="TH SarabunPSK"/>
                <w:sz w:val="32"/>
                <w:szCs w:val="32"/>
                <w:cs/>
              </w:rPr>
              <w:t xml:space="preserve">(ก่อนเจ้าภาพตรวจตัวชี้วัด) 2564 </w:t>
            </w:r>
          </w:p>
        </w:tc>
      </w:tr>
    </w:tbl>
    <w:p w:rsidR="00675BA6" w:rsidRPr="00E26911" w:rsidRDefault="00675BA6" w:rsidP="00720C11">
      <w:pPr>
        <w:spacing w:before="120" w:after="120"/>
        <w:rPr>
          <w:rFonts w:ascii="TH SarabunPSK" w:hAnsi="TH SarabunPSK" w:cs="TH SarabunPSK"/>
          <w:b/>
          <w:bCs/>
          <w:sz w:val="32"/>
          <w:szCs w:val="32"/>
        </w:rPr>
      </w:pPr>
      <w:r w:rsidRPr="007E07AF">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3941"/>
        <w:gridCol w:w="4497"/>
      </w:tblGrid>
      <w:tr w:rsidR="00675BA6" w:rsidRPr="00D123EE" w:rsidTr="00135DB6">
        <w:trPr>
          <w:trHeight w:val="850"/>
        </w:trPr>
        <w:tc>
          <w:tcPr>
            <w:tcW w:w="457"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b/>
                <w:bCs/>
                <w:spacing w:val="-6"/>
                <w:sz w:val="32"/>
                <w:szCs w:val="32"/>
                <w:cs/>
              </w:rPr>
              <w:t>ระดับคะแนน</w:t>
            </w:r>
          </w:p>
        </w:tc>
        <w:tc>
          <w:tcPr>
            <w:tcW w:w="2122" w:type="pct"/>
            <w:shd w:val="clear" w:color="auto" w:fill="auto"/>
            <w:vAlign w:val="center"/>
          </w:tcPr>
          <w:p w:rsidR="00675BA6" w:rsidRPr="00D123EE" w:rsidRDefault="00675BA6" w:rsidP="00135DB6">
            <w:pPr>
              <w:pStyle w:val="aa"/>
              <w:jc w:val="center"/>
              <w:outlineLvl w:val="0"/>
              <w:rPr>
                <w:rFonts w:ascii="TH SarabunPSK" w:hAnsi="TH SarabunPSK" w:cs="TH SarabunPSK"/>
                <w:b/>
                <w:bCs/>
                <w:spacing w:val="-6"/>
                <w:sz w:val="32"/>
                <w:szCs w:val="32"/>
              </w:rPr>
            </w:pPr>
            <w:r w:rsidRPr="00D123EE">
              <w:rPr>
                <w:rFonts w:ascii="TH SarabunPSK" w:hAnsi="TH SarabunPSK" w:cs="TH SarabunPSK"/>
                <w:b/>
                <w:bCs/>
                <w:spacing w:val="-6"/>
                <w:sz w:val="32"/>
                <w:szCs w:val="32"/>
                <w:cs/>
              </w:rPr>
              <w:t>เกณฑ์การให้คะแนน</w:t>
            </w:r>
          </w:p>
        </w:tc>
        <w:tc>
          <w:tcPr>
            <w:tcW w:w="2421" w:type="pct"/>
            <w:vAlign w:val="center"/>
          </w:tcPr>
          <w:p w:rsidR="00675BA6" w:rsidRPr="00D123EE" w:rsidRDefault="00675BA6" w:rsidP="00135DB6">
            <w:pPr>
              <w:pStyle w:val="aa"/>
              <w:jc w:val="center"/>
              <w:outlineLvl w:val="0"/>
              <w:rPr>
                <w:rFonts w:ascii="TH SarabunPSK" w:hAnsi="TH SarabunPSK" w:cs="TH SarabunPSK"/>
                <w:b/>
                <w:bCs/>
                <w:spacing w:val="-6"/>
                <w:sz w:val="32"/>
                <w:szCs w:val="32"/>
                <w:cs/>
              </w:rPr>
            </w:pPr>
            <w:r w:rsidRPr="00D123EE">
              <w:rPr>
                <w:rFonts w:ascii="TH SarabunPSK" w:hAnsi="TH SarabunPSK" w:cs="TH SarabunPSK" w:hint="cs"/>
                <w:b/>
                <w:bCs/>
                <w:spacing w:val="-6"/>
                <w:sz w:val="32"/>
                <w:szCs w:val="32"/>
                <w:cs/>
              </w:rPr>
              <w:t>เอกสารที่ใช้ในการตรวจสอบ</w:t>
            </w:r>
          </w:p>
        </w:tc>
      </w:tr>
      <w:tr w:rsidR="00675BA6" w:rsidRPr="00D123EE" w:rsidTr="00A62120">
        <w:tblPrEx>
          <w:tblLook w:val="0000"/>
        </w:tblPrEx>
        <w:trPr>
          <w:trHeight w:val="1059"/>
        </w:trPr>
        <w:tc>
          <w:tcPr>
            <w:tcW w:w="457" w:type="pct"/>
          </w:tcPr>
          <w:p w:rsidR="00675BA6" w:rsidRPr="00D123EE" w:rsidRDefault="00675BA6" w:rsidP="00A62120">
            <w:pPr>
              <w:pStyle w:val="aa"/>
              <w:ind w:left="108"/>
              <w:jc w:val="center"/>
              <w:outlineLvl w:val="0"/>
              <w:rPr>
                <w:rFonts w:ascii="TH SarabunPSK" w:hAnsi="TH SarabunPSK" w:cs="TH SarabunPSK"/>
                <w:spacing w:val="-6"/>
                <w:sz w:val="32"/>
                <w:szCs w:val="32"/>
              </w:rPr>
            </w:pPr>
            <w:r w:rsidRPr="00D123EE">
              <w:rPr>
                <w:rFonts w:ascii="TH SarabunPSK" w:hAnsi="TH SarabunPSK" w:cs="TH SarabunPSK"/>
                <w:spacing w:val="-6"/>
                <w:sz w:val="32"/>
                <w:szCs w:val="32"/>
                <w:cs/>
              </w:rPr>
              <w:t>1</w:t>
            </w:r>
          </w:p>
        </w:tc>
        <w:tc>
          <w:tcPr>
            <w:tcW w:w="2122"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มีการกำหนดผู้รับผิดชอบในการรายงานผล</w:t>
            </w:r>
            <w:r w:rsidRPr="00D123EE">
              <w:rPr>
                <w:rFonts w:ascii="TH SarabunPSK" w:eastAsia="MS Mincho" w:hAnsi="TH SarabunPSK" w:cs="TH SarabunPSK"/>
                <w:sz w:val="32"/>
                <w:szCs w:val="32"/>
                <w:cs/>
              </w:rPr>
              <w:br/>
              <w:t xml:space="preserve">การใช้พลังงานในเว็บ </w:t>
            </w:r>
            <w:r w:rsidRPr="00C53C5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อย่างชัดเจน</w:t>
            </w:r>
          </w:p>
        </w:tc>
        <w:tc>
          <w:tcPr>
            <w:tcW w:w="2421" w:type="pct"/>
          </w:tcPr>
          <w:p w:rsidR="00675BA6" w:rsidRPr="00D123EE" w:rsidRDefault="00675BA6" w:rsidP="00A62120">
            <w:pPr>
              <w:pStyle w:val="aa"/>
              <w:outlineLvl w:val="0"/>
              <w:rPr>
                <w:rFonts w:ascii="TH SarabunPSK" w:eastAsia="MS Mincho" w:hAnsi="TH SarabunPSK" w:cs="TH SarabunPSK"/>
                <w:sz w:val="32"/>
                <w:szCs w:val="32"/>
                <w:cs/>
              </w:rPr>
            </w:pPr>
            <w:r w:rsidRPr="00D123EE">
              <w:rPr>
                <w:rFonts w:ascii="TH SarabunPSK" w:eastAsia="MS Mincho" w:hAnsi="TH SarabunPSK" w:cs="TH SarabunPSK"/>
                <w:sz w:val="32"/>
                <w:szCs w:val="32"/>
              </w:rPr>
              <w:t xml:space="preserve">- </w:t>
            </w:r>
            <w:r w:rsidRPr="00D123EE">
              <w:rPr>
                <w:rFonts w:ascii="TH SarabunPSK" w:eastAsia="MS Mincho" w:hAnsi="TH SarabunPSK" w:cs="TH SarabunPSK"/>
                <w:sz w:val="32"/>
                <w:szCs w:val="32"/>
                <w:cs/>
              </w:rPr>
              <w:t xml:space="preserve">เอกสารการกำหนดผู้รับผิดชอบในการรายงานผลการใช้พลังงานในเว็บ </w:t>
            </w:r>
            <w:r w:rsidRPr="00C53C50">
              <w:rPr>
                <w:rFonts w:ascii="TH SarabunPSK" w:eastAsia="MS Mincho" w:hAnsi="TH SarabunPSK" w:cs="TH SarabunPSK"/>
                <w:sz w:val="32"/>
                <w:szCs w:val="32"/>
              </w:rPr>
              <w:t>http</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www</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report</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energy</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go</w:t>
            </w:r>
            <w:r w:rsidRPr="00C53C50">
              <w:rPr>
                <w:rFonts w:ascii="TH SarabunPSK" w:eastAsia="MS Mincho" w:hAnsi="TH SarabunPSK" w:cs="TH SarabunPSK"/>
                <w:sz w:val="32"/>
                <w:szCs w:val="32"/>
                <w:cs/>
              </w:rPr>
              <w:t>.</w:t>
            </w:r>
            <w:r w:rsidRPr="00C53C50">
              <w:rPr>
                <w:rFonts w:ascii="TH SarabunPSK" w:eastAsia="MS Mincho" w:hAnsi="TH SarabunPSK" w:cs="TH SarabunPSK"/>
                <w:sz w:val="32"/>
                <w:szCs w:val="32"/>
              </w:rPr>
              <w:t>th</w:t>
            </w:r>
            <w:r w:rsidR="00C63943">
              <w:rPr>
                <w:rFonts w:hint="cs"/>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1022"/>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2</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63943">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63943">
              <w:rPr>
                <w:rFonts w:ascii="TH SarabunPSK" w:eastAsia="MS Mincho" w:hAnsi="TH SarabunPSK" w:cs="TH SarabunPSK" w:hint="cs"/>
                <w:sz w:val="32"/>
                <w:szCs w:val="32"/>
                <w:cs/>
              </w:rPr>
              <w:br/>
            </w:r>
            <w:r w:rsidRPr="00D123EE">
              <w:rPr>
                <w:rFonts w:ascii="TH SarabunPSK" w:eastAsia="MS Mincho" w:hAnsi="TH SarabunPSK" w:cs="TH SarabunPSK"/>
                <w:sz w:val="32"/>
                <w:szCs w:val="32"/>
              </w:rPr>
              <w:t>http://www.e-report.energy.go.th</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เอกสารการปรับปรุงมาตรการประหยัดพลังงานปีงบประมาณ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w:t>
            </w:r>
            <w:r w:rsidR="00C53C50">
              <w:rPr>
                <w:rFonts w:ascii="TH SarabunPSK" w:eastAsia="MS Mincho" w:hAnsi="TH SarabunPSK" w:cs="TH SarabunPSK" w:hint="cs"/>
                <w:sz w:val="32"/>
                <w:szCs w:val="32"/>
                <w:cs/>
              </w:rPr>
              <w:t> </w:t>
            </w:r>
            <w:r w:rsidRPr="00D123EE">
              <w:rPr>
                <w:rFonts w:ascii="TH SarabunPSK" w:eastAsia="MS Mincho" w:hAnsi="TH SarabunPSK" w:cs="TH SarabunPSK"/>
                <w:sz w:val="32"/>
                <w:szCs w:val="32"/>
                <w:cs/>
              </w:rPr>
              <w:t xml:space="preserve">ในเว็บ </w:t>
            </w:r>
            <w:r w:rsidR="00C53C50" w:rsidRPr="00C53C50">
              <w:rPr>
                <w:rFonts w:ascii="TH SarabunPSK" w:eastAsia="MS Mincho" w:hAnsi="TH SarabunPSK" w:cs="TH SarabunPSK"/>
                <w:sz w:val="32"/>
                <w:szCs w:val="32"/>
              </w:rPr>
              <w:t>http://www.e-report.energy.go.th</w:t>
            </w:r>
            <w:r w:rsidR="00C53C50">
              <w:rPr>
                <w:rFonts w:ascii="TH SarabunPSK" w:eastAsia="MS Mincho" w:hAnsi="TH SarabunPSK" w:cs="TH SarabunPSK" w:hint="cs"/>
                <w:sz w:val="32"/>
                <w:szCs w:val="32"/>
                <w:cs/>
              </w:rPr>
              <w:t> </w:t>
            </w:r>
            <w:r w:rsidRPr="00D123EE">
              <w:rPr>
                <w:rFonts w:ascii="TH SarabunPSK" w:hAnsi="TH SarabunPSK" w:cs="TH SarabunPSK"/>
                <w:sz w:val="32"/>
                <w:szCs w:val="32"/>
                <w:cs/>
              </w:rPr>
              <w:t xml:space="preserve">(รูปแบบไฟล์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305"/>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3</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trike/>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ตามหลักเกณฑ์และวิธีการที่ สนพ. กำหนดได้แล้วเสร็จและครบถ้วน6เดือน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C53C50">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(เดือน ก.ย. 2563 – ก.พ. 2564) </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956FB1">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956FB1">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513"/>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t>4</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มีการรายงานข้อมูลปริมาณพลังงานที่ใช้จริงไฟฟ้า หน่วย</w:t>
            </w:r>
            <w:r w:rsidRPr="00D123EE">
              <w:rPr>
                <w:rFonts w:ascii="TH SarabunPSK" w:eastAsia="MS Mincho" w:hAnsi="TH SarabunPSK" w:cs="TH SarabunPSK"/>
                <w:sz w:val="32"/>
                <w:szCs w:val="32"/>
              </w:rPr>
              <w:t xml:space="preserve">kWh; </w:t>
            </w:r>
            <w:r w:rsidRPr="00D123EE">
              <w:rPr>
                <w:rFonts w:ascii="TH SarabunPSK" w:eastAsia="MS Mincho" w:hAnsi="TH SarabunPSK" w:cs="TH SarabunPSK"/>
                <w:sz w:val="32"/>
                <w:szCs w:val="32"/>
                <w:cs/>
              </w:rPr>
              <w:t xml:space="preserve">กิโลวัตต์-ชั่วโมง และ ข้อมูลปริมาณพลังงานที่ใช้จริงน้ำมัน หน่วย ลิตร ประจำปีงบประมาณ 2563 ครบถ้วนตามรอบการประเมินรอบที่ 1 ในเว็บ </w:t>
            </w:r>
            <w:r w:rsidRPr="00956FB1">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w:t>
            </w:r>
            <w:r w:rsidR="00956FB1">
              <w:rPr>
                <w:rFonts w:ascii="TH SarabunPSK" w:eastAsia="MS Mincho" w:hAnsi="TH SarabunPSK" w:cs="TH SarabunPSK" w:hint="cs"/>
                <w:sz w:val="32"/>
                <w:szCs w:val="32"/>
                <w:cs/>
              </w:rPr>
              <w:br/>
            </w:r>
            <w:r w:rsidR="00956FB1">
              <w:rPr>
                <w:rFonts w:ascii="TH SarabunPSK" w:eastAsia="MS Mincho" w:hAnsi="TH SarabunPSK" w:cs="TH SarabunPSK"/>
                <w:sz w:val="32"/>
                <w:szCs w:val="32"/>
                <w:cs/>
              </w:rPr>
              <w:t>(เดือน ก.ย. 2563 – ก.พ. 2564</w:t>
            </w:r>
            <w:r w:rsidRPr="00D123EE">
              <w:rPr>
                <w:rFonts w:ascii="TH SarabunPSK" w:eastAsia="MS Mincho" w:hAnsi="TH SarabunPSK" w:cs="TH SarabunPSK"/>
                <w:sz w:val="32"/>
                <w:szCs w:val="32"/>
                <w:cs/>
              </w:rPr>
              <w:t>) แล้วเสร็จ</w:t>
            </w:r>
            <w:r w:rsidRPr="00D123EE">
              <w:rPr>
                <w:rFonts w:ascii="TH SarabunPSK" w:eastAsia="MS Mincho" w:hAnsi="TH SarabunPSK" w:cs="TH SarabunPSK"/>
                <w:sz w:val="32"/>
                <w:szCs w:val="32"/>
                <w:cs/>
              </w:rPr>
              <w:lastRenderedPageBreak/>
              <w:t>ภายในเดือน มีนาคม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lastRenderedPageBreak/>
              <w:t xml:space="preserve">- เอกสารการรายงานข้อมูลปริมาณพลังงานที่ใช้จริง และ ข้อมูลปริมาณพลังงานที่ใช้จริงน้ำมัน ประจำปีงบประมาณ 2564 ครบถ้วนตามรอบการประเมินรอบที่ 1 ในเว็บ </w:t>
            </w:r>
            <w:r w:rsidR="00956FB1">
              <w:rPr>
                <w:rFonts w:ascii="TH SarabunPSK" w:eastAsia="MS Mincho" w:hAnsi="TH SarabunPSK" w:cs="TH SarabunPSK" w:hint="cs"/>
                <w:sz w:val="32"/>
                <w:szCs w:val="32"/>
                <w:cs/>
              </w:rPr>
              <w:br/>
            </w:r>
            <w:r w:rsidRPr="00956FB1">
              <w:rPr>
                <w:rFonts w:ascii="TH SarabunPSK" w:eastAsia="MS Mincho" w:hAnsi="TH SarabunPSK" w:cs="TH SarabunPSK"/>
                <w:sz w:val="32"/>
                <w:szCs w:val="32"/>
              </w:rPr>
              <w:t>http://www.e-report.energy.go.th</w:t>
            </w:r>
            <w:r w:rsidR="00956FB1">
              <w:rPr>
                <w:rFonts w:ascii="TH SarabunPSK" w:eastAsia="MS Mincho" w:hAnsi="TH SarabunPSK" w:cs="TH SarabunPSK"/>
                <w:sz w:val="32"/>
                <w:szCs w:val="32"/>
                <w:cs/>
              </w:rPr>
              <w:t xml:space="preserve"> (เดือน ก.ย. 2563 – ก.พ. 2564</w:t>
            </w:r>
            <w:r w:rsidRPr="00D123EE">
              <w:rPr>
                <w:rFonts w:ascii="TH SarabunPSK" w:eastAsia="MS Mincho" w:hAnsi="TH SarabunPSK" w:cs="TH SarabunPSK"/>
                <w:sz w:val="32"/>
                <w:szCs w:val="32"/>
                <w:cs/>
              </w:rPr>
              <w:t>)</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r w:rsidR="00675BA6" w:rsidRPr="00D123EE" w:rsidTr="00A62120">
        <w:tblPrEx>
          <w:tblLook w:val="0000"/>
        </w:tblPrEx>
        <w:trPr>
          <w:trHeight w:val="260"/>
        </w:trPr>
        <w:tc>
          <w:tcPr>
            <w:tcW w:w="457" w:type="pct"/>
          </w:tcPr>
          <w:p w:rsidR="00675BA6" w:rsidRPr="00D123EE" w:rsidRDefault="00675BA6" w:rsidP="00A62120">
            <w:pPr>
              <w:pStyle w:val="aa"/>
              <w:spacing w:line="216" w:lineRule="auto"/>
              <w:jc w:val="center"/>
              <w:rPr>
                <w:rFonts w:ascii="TH SarabunPSK" w:hAnsi="TH SarabunPSK" w:cs="TH SarabunPSK"/>
                <w:sz w:val="32"/>
                <w:szCs w:val="32"/>
              </w:rPr>
            </w:pPr>
            <w:r w:rsidRPr="00D123EE">
              <w:rPr>
                <w:rFonts w:ascii="TH SarabunPSK" w:hAnsi="TH SarabunPSK" w:cs="TH SarabunPSK"/>
                <w:sz w:val="32"/>
                <w:szCs w:val="32"/>
              </w:rPr>
              <w:lastRenderedPageBreak/>
              <w:t>5</w:t>
            </w:r>
          </w:p>
        </w:tc>
        <w:tc>
          <w:tcPr>
            <w:tcW w:w="2122"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4 ตามหลักเกณฑ์และวิธีการที่ สนพ. กำหนดได้แล้วเสร็จและครบถ้วน</w:t>
            </w:r>
            <w:r w:rsidRPr="00D123EE">
              <w:rPr>
                <w:rFonts w:ascii="TH SarabunPSK" w:eastAsia="MS Mincho" w:hAnsi="TH SarabunPSK" w:cs="TH SarabunPSK"/>
                <w:sz w:val="32"/>
                <w:szCs w:val="32"/>
              </w:rPr>
              <w:t xml:space="preserve"> 1</w:t>
            </w:r>
            <w:r w:rsidRPr="00D123EE">
              <w:rPr>
                <w:rFonts w:ascii="TH SarabunPSK" w:eastAsia="MS Mincho" w:hAnsi="TH SarabunPSK" w:cs="TH SarabunPSK"/>
                <w:sz w:val="32"/>
                <w:szCs w:val="32"/>
                <w:cs/>
              </w:rPr>
              <w:t>1เดือน ในเว็บ</w:t>
            </w:r>
            <w:r w:rsidR="00B05AB5">
              <w:rPr>
                <w:rFonts w:ascii="TH SarabunPSK" w:eastAsia="MS Mincho" w:hAnsi="TH SarabunPSK" w:cs="TH SarabunPSK" w:hint="cs"/>
                <w:sz w:val="32"/>
                <w:szCs w:val="32"/>
                <w:cs/>
              </w:rPr>
              <w:br/>
            </w:r>
            <w:r w:rsidRPr="00C62FB0">
              <w:rPr>
                <w:rFonts w:ascii="TH SarabunPSK" w:eastAsia="MS Mincho" w:hAnsi="TH SarabunPSK" w:cs="TH SarabunPSK"/>
                <w:sz w:val="32"/>
                <w:szCs w:val="32"/>
              </w:rPr>
              <w:t>http://www.e-report.energy.go.th</w:t>
            </w:r>
            <w:r w:rsidRPr="00D123EE">
              <w:rPr>
                <w:rFonts w:ascii="TH SarabunPSK" w:eastAsia="MS Mincho" w:hAnsi="TH SarabunPSK" w:cs="TH SarabunPSK"/>
                <w:sz w:val="32"/>
                <w:szCs w:val="32"/>
                <w:cs/>
              </w:rPr>
              <w:t xml:space="preserve"> (เดือน ก.ย. 2563 – ก.ค. 2564)</w:t>
            </w:r>
          </w:p>
        </w:tc>
        <w:tc>
          <w:tcPr>
            <w:tcW w:w="2421" w:type="pct"/>
          </w:tcPr>
          <w:p w:rsidR="00675BA6" w:rsidRPr="00D123EE" w:rsidRDefault="00675BA6" w:rsidP="00A62120">
            <w:pPr>
              <w:autoSpaceDE w:val="0"/>
              <w:autoSpaceDN w:val="0"/>
              <w:adjustRightInd w:val="0"/>
              <w:spacing w:line="216" w:lineRule="auto"/>
              <w:rPr>
                <w:rFonts w:ascii="TH SarabunPSK" w:eastAsia="MS Mincho" w:hAnsi="TH SarabunPSK" w:cs="TH SarabunPSK"/>
                <w:sz w:val="32"/>
                <w:szCs w:val="32"/>
                <w:cs/>
              </w:rPr>
            </w:pPr>
            <w:r w:rsidRPr="00D123EE">
              <w:rPr>
                <w:rFonts w:ascii="TH SarabunPSK" w:eastAsia="MS Mincho" w:hAnsi="TH SarabunPSK" w:cs="TH SarabunPSK"/>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D123EE">
              <w:rPr>
                <w:rFonts w:ascii="TH SarabunPSK" w:eastAsia="MS Mincho" w:hAnsi="TH SarabunPSK" w:cs="TH SarabunPSK"/>
                <w:sz w:val="32"/>
                <w:szCs w:val="32"/>
              </w:rPr>
              <w:t xml:space="preserve"> 256</w:t>
            </w:r>
            <w:r w:rsidRPr="00D123EE">
              <w:rPr>
                <w:rFonts w:ascii="TH SarabunPSK" w:eastAsia="MS Mincho" w:hAnsi="TH SarabunPSK" w:cs="TH SarabunPSK"/>
                <w:sz w:val="32"/>
                <w:szCs w:val="32"/>
                <w:cs/>
              </w:rPr>
              <w:t xml:space="preserve">4 </w:t>
            </w:r>
            <w:r w:rsidR="00B05AB5">
              <w:rPr>
                <w:rFonts w:ascii="TH SarabunPSK" w:eastAsia="MS Mincho" w:hAnsi="TH SarabunPSK" w:cs="TH SarabunPSK" w:hint="cs"/>
                <w:sz w:val="32"/>
                <w:szCs w:val="32"/>
                <w:cs/>
              </w:rPr>
              <w:br/>
            </w:r>
            <w:r w:rsidRPr="00D123EE">
              <w:rPr>
                <w:rFonts w:ascii="TH SarabunPSK" w:eastAsia="MS Mincho" w:hAnsi="TH SarabunPSK" w:cs="TH SarabunPSK"/>
                <w:sz w:val="32"/>
                <w:szCs w:val="32"/>
                <w:cs/>
              </w:rPr>
              <w:t xml:space="preserve">ในเว็บ </w:t>
            </w:r>
            <w:r w:rsidRPr="00C62FB0">
              <w:rPr>
                <w:rFonts w:ascii="TH SarabunPSK" w:eastAsia="MS Mincho" w:hAnsi="TH SarabunPSK" w:cs="TH SarabunPSK"/>
                <w:sz w:val="32"/>
                <w:szCs w:val="32"/>
              </w:rPr>
              <w:t>http://www.e-report.energy.go.th</w:t>
            </w:r>
            <w:r w:rsidRPr="00D123EE">
              <w:rPr>
                <w:rFonts w:ascii="TH SarabunPSK" w:hAnsi="TH SarabunPSK" w:cs="TH SarabunPSK"/>
                <w:sz w:val="32"/>
                <w:szCs w:val="32"/>
                <w:cs/>
              </w:rPr>
              <w:t xml:space="preserve"> (รูปแบบไฟล์ </w:t>
            </w:r>
            <w:r w:rsidRPr="00D123EE">
              <w:rPr>
                <w:rFonts w:ascii="TH SarabunPSK" w:hAnsi="TH SarabunPSK" w:cs="TH SarabunPSK"/>
                <w:sz w:val="32"/>
                <w:szCs w:val="32"/>
              </w:rPr>
              <w:t>: PDF</w:t>
            </w:r>
            <w:r w:rsidRPr="00D123EE">
              <w:rPr>
                <w:rFonts w:ascii="TH SarabunPSK" w:hAnsi="TH SarabunPSK" w:cs="TH SarabunPSK"/>
                <w:sz w:val="32"/>
                <w:szCs w:val="32"/>
                <w:cs/>
              </w:rPr>
              <w:t>/</w:t>
            </w:r>
            <w:r w:rsidRPr="00D123EE">
              <w:rPr>
                <w:rFonts w:ascii="TH SarabunPSK" w:hAnsi="TH SarabunPSK" w:cs="TH SarabunPSK"/>
                <w:sz w:val="32"/>
                <w:szCs w:val="32"/>
              </w:rPr>
              <w:t xml:space="preserve">Image </w:t>
            </w:r>
            <w:r w:rsidRPr="00D123EE">
              <w:rPr>
                <w:rFonts w:ascii="TH SarabunPSK" w:hAnsi="TH SarabunPSK" w:cs="TH SarabunPSK"/>
                <w:sz w:val="32"/>
                <w:szCs w:val="32"/>
                <w:cs/>
              </w:rPr>
              <w:t>)</w:t>
            </w:r>
          </w:p>
        </w:tc>
      </w:tr>
    </w:tbl>
    <w:p w:rsidR="00543952" w:rsidRPr="00947BC7" w:rsidRDefault="00543952" w:rsidP="00D123EE">
      <w:pPr>
        <w:pStyle w:val="aa"/>
        <w:tabs>
          <w:tab w:val="left" w:pos="1134"/>
        </w:tabs>
        <w:spacing w:before="120"/>
        <w:jc w:val="thaiDistribute"/>
        <w:outlineLvl w:val="0"/>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543952" w:rsidRPr="00947BC7" w:rsidRDefault="00543952"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hint="cs"/>
          <w:color w:val="000000" w:themeColor="text1"/>
          <w:sz w:val="32"/>
          <w:szCs w:val="32"/>
          <w:cs/>
        </w:rPr>
        <w:t>4</w:t>
      </w:r>
    </w:p>
    <w:p w:rsidR="00543952" w:rsidRPr="00C20F1D" w:rsidRDefault="00543952" w:rsidP="00E51F79">
      <w:pPr>
        <w:pStyle w:val="af1"/>
        <w:numPr>
          <w:ilvl w:val="0"/>
          <w:numId w:val="2"/>
        </w:numPr>
        <w:spacing w:after="120"/>
        <w:ind w:left="0" w:firstLine="0"/>
        <w:rPr>
          <w:rFonts w:ascii="TH SarabunPSK" w:hAnsi="TH SarabunPSK" w:cs="TH SarabunPSK"/>
          <w:color w:val="000000" w:themeColor="text1"/>
          <w:sz w:val="32"/>
          <w:szCs w:val="32"/>
          <w:cs/>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E64F4" w:rsidRPr="00C20F1D" w:rsidRDefault="00EE64F4" w:rsidP="00F1079F">
      <w:pPr>
        <w:pStyle w:val="top"/>
        <w:tabs>
          <w:tab w:val="clear" w:pos="8789"/>
        </w:tabs>
        <w:spacing w:before="120" w:after="120" w:line="216" w:lineRule="auto"/>
        <w:ind w:right="-29"/>
        <w:jc w:val="thaiDistribute"/>
        <w:rPr>
          <w:rFonts w:ascii="TH SarabunPSK" w:hAnsi="TH SarabunPSK" w:cs="TH SarabunPSK"/>
          <w:b/>
          <w:bCs/>
          <w:color w:val="000000" w:themeColor="text1"/>
        </w:rPr>
      </w:pPr>
      <w:r w:rsidRPr="00C20F1D">
        <w:rPr>
          <w:rFonts w:ascii="TH SarabunPSK" w:hAnsi="TH SarabunPSK" w:cs="TH SarabunPSK"/>
          <w:b/>
          <w:bCs/>
          <w:color w:val="000000" w:themeColor="text1"/>
          <w:cs/>
        </w:rPr>
        <w:t xml:space="preserve">รายละเอียดข้อมูลพื้นฐาน </w:t>
      </w:r>
      <w:r w:rsidRPr="00C20F1D">
        <w:rPr>
          <w:rFonts w:ascii="TH SarabunPSK" w:hAnsi="TH SarabunPSK" w:cs="TH SarabunPSK"/>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1275"/>
        <w:gridCol w:w="1330"/>
        <w:gridCol w:w="1353"/>
        <w:gridCol w:w="1272"/>
      </w:tblGrid>
      <w:tr w:rsidR="00EE64F4" w:rsidRPr="00C20F1D" w:rsidTr="00EB1B28">
        <w:tc>
          <w:tcPr>
            <w:tcW w:w="3969"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E64F4" w:rsidRPr="00C20F1D" w:rsidRDefault="00EE64F4" w:rsidP="00102AC3">
            <w:pPr>
              <w:jc w:val="center"/>
              <w:rPr>
                <w:rFonts w:ascii="TH SarabunPSK" w:hAnsi="TH SarabunPSK" w:cs="TH SarabunPSK"/>
                <w:b/>
                <w:bCs/>
                <w:color w:val="000000" w:themeColor="text1"/>
                <w:sz w:val="32"/>
                <w:szCs w:val="32"/>
                <w:cs/>
              </w:rPr>
            </w:pPr>
            <w:r w:rsidRPr="00C20F1D">
              <w:rPr>
                <w:rFonts w:ascii="TH SarabunPSK"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 xml:space="preserve">ผลการดำเนินงานในอดีต </w:t>
            </w:r>
            <w:r w:rsidR="00EB1B28" w:rsidRPr="00C20F1D">
              <w:rPr>
                <w:rFonts w:ascii="TH SarabunPSK" w:hAnsi="TH SarabunPSK" w:cs="TH SarabunPSK"/>
                <w:b/>
                <w:bCs/>
                <w:color w:val="000000" w:themeColor="text1"/>
                <w:sz w:val="32"/>
                <w:szCs w:val="32"/>
                <w:cs/>
              </w:rPr>
              <w:br/>
            </w:r>
            <w:r w:rsidRPr="00C20F1D">
              <w:rPr>
                <w:rFonts w:ascii="TH SarabunPSK" w:hAnsi="TH SarabunPSK" w:cs="TH SarabunPSK"/>
                <w:b/>
                <w:bCs/>
                <w:color w:val="000000" w:themeColor="text1"/>
                <w:sz w:val="32"/>
                <w:szCs w:val="32"/>
                <w:cs/>
              </w:rPr>
              <w:t>ปีงบประมาณ พ.ศ.</w:t>
            </w:r>
          </w:p>
        </w:tc>
      </w:tr>
      <w:tr w:rsidR="00EE64F4" w:rsidRPr="00C20F1D" w:rsidTr="00EB1B28">
        <w:tc>
          <w:tcPr>
            <w:tcW w:w="3969"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276" w:type="dxa"/>
            <w:vMerge/>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p>
        </w:tc>
        <w:tc>
          <w:tcPr>
            <w:tcW w:w="1335"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C20F1D" w:rsidRPr="00C20F1D">
              <w:rPr>
                <w:rFonts w:ascii="TH SarabunPSK" w:hAnsi="TH SarabunPSK" w:cs="TH SarabunPSK" w:hint="cs"/>
                <w:b/>
                <w:bCs/>
                <w:color w:val="000000" w:themeColor="text1"/>
                <w:sz w:val="32"/>
                <w:szCs w:val="32"/>
                <w:cs/>
              </w:rPr>
              <w:t>6</w:t>
            </w:r>
            <w:r w:rsidR="00E17A82">
              <w:rPr>
                <w:rFonts w:ascii="TH SarabunPSK" w:hAnsi="TH SarabunPSK" w:cs="TH SarabunPSK" w:hint="cs"/>
                <w:b/>
                <w:bCs/>
                <w:color w:val="000000" w:themeColor="text1"/>
                <w:sz w:val="32"/>
                <w:szCs w:val="32"/>
                <w:cs/>
              </w:rPr>
              <w:t>1</w:t>
            </w:r>
          </w:p>
        </w:tc>
        <w:tc>
          <w:tcPr>
            <w:tcW w:w="1358"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D839D2"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2</w:t>
            </w:r>
          </w:p>
        </w:tc>
        <w:tc>
          <w:tcPr>
            <w:tcW w:w="1276" w:type="dxa"/>
            <w:shd w:val="clear" w:color="auto" w:fill="F2F2F2" w:themeFill="background1" w:themeFillShade="F2"/>
          </w:tcPr>
          <w:p w:rsidR="00EE64F4" w:rsidRPr="00C20F1D" w:rsidRDefault="00EE64F4" w:rsidP="00102AC3">
            <w:pPr>
              <w:jc w:val="center"/>
              <w:rPr>
                <w:rFonts w:ascii="TH SarabunPSK" w:hAnsi="TH SarabunPSK" w:cs="TH SarabunPSK"/>
                <w:b/>
                <w:bCs/>
                <w:color w:val="000000" w:themeColor="text1"/>
                <w:sz w:val="32"/>
                <w:szCs w:val="32"/>
              </w:rPr>
            </w:pPr>
            <w:r w:rsidRPr="00C20F1D">
              <w:rPr>
                <w:rFonts w:ascii="TH SarabunPSK" w:hAnsi="TH SarabunPSK" w:cs="TH SarabunPSK"/>
                <w:b/>
                <w:bCs/>
                <w:color w:val="000000" w:themeColor="text1"/>
                <w:sz w:val="32"/>
                <w:szCs w:val="32"/>
                <w:cs/>
              </w:rPr>
              <w:t>25</w:t>
            </w:r>
            <w:r w:rsidR="00254688" w:rsidRPr="00C20F1D">
              <w:rPr>
                <w:rFonts w:ascii="TH SarabunPSK" w:hAnsi="TH SarabunPSK" w:cs="TH SarabunPSK"/>
                <w:b/>
                <w:bCs/>
                <w:color w:val="000000" w:themeColor="text1"/>
                <w:sz w:val="32"/>
                <w:szCs w:val="32"/>
                <w:cs/>
              </w:rPr>
              <w:t>6</w:t>
            </w:r>
            <w:r w:rsidR="00E17A82">
              <w:rPr>
                <w:rFonts w:ascii="TH SarabunPSK" w:hAnsi="TH SarabunPSK" w:cs="TH SarabunPSK" w:hint="cs"/>
                <w:b/>
                <w:bCs/>
                <w:color w:val="000000" w:themeColor="text1"/>
                <w:sz w:val="32"/>
                <w:szCs w:val="32"/>
                <w:cs/>
              </w:rPr>
              <w:t>3</w:t>
            </w:r>
          </w:p>
        </w:tc>
      </w:tr>
      <w:tr w:rsidR="00C20F1D" w:rsidRPr="00C20F1D" w:rsidTr="00EB1B28">
        <w:trPr>
          <w:trHeight w:val="850"/>
        </w:trPr>
        <w:tc>
          <w:tcPr>
            <w:tcW w:w="3969" w:type="dxa"/>
          </w:tcPr>
          <w:p w:rsidR="00C20F1D" w:rsidRPr="00C20F1D" w:rsidRDefault="00FB1AB1" w:rsidP="00102AC3">
            <w:pPr>
              <w:autoSpaceDE w:val="0"/>
              <w:autoSpaceDN w:val="0"/>
              <w:adjustRightInd w:val="0"/>
              <w:rPr>
                <w:rFonts w:ascii="TH SarabunPSK" w:hAnsi="TH SarabunPSK" w:cs="TH SarabunPSK"/>
                <w:color w:val="000000" w:themeColor="text1"/>
                <w:sz w:val="32"/>
                <w:szCs w:val="32"/>
              </w:rPr>
            </w:pPr>
            <w:r>
              <w:rPr>
                <w:rFonts w:ascii="TH SarabunPSK" w:eastAsia="Angsana New" w:hAnsi="TH SarabunPSK" w:cs="TH SarabunPSK" w:hint="cs"/>
                <w:color w:val="000000" w:themeColor="text1"/>
                <w:sz w:val="32"/>
                <w:szCs w:val="32"/>
                <w:cs/>
              </w:rPr>
              <w:t xml:space="preserve">3.3 </w:t>
            </w:r>
            <w:r w:rsidR="00C20F1D" w:rsidRPr="00C20F1D">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0F1D" w:rsidRPr="00C20F1D">
              <w:rPr>
                <w:rFonts w:ascii="TH SarabunPSK" w:hAnsi="TH SarabunPSK" w:cs="TH SarabunPSK"/>
                <w:color w:val="000000" w:themeColor="text1"/>
                <w:sz w:val="32"/>
                <w:szCs w:val="32"/>
                <w:cs/>
              </w:rPr>
              <w:t>หน่วยงาน</w:t>
            </w:r>
          </w:p>
        </w:tc>
        <w:tc>
          <w:tcPr>
            <w:tcW w:w="1276" w:type="dxa"/>
          </w:tcPr>
          <w:p w:rsidR="00C20F1D" w:rsidRPr="00C20F1D" w:rsidRDefault="00C20F1D" w:rsidP="00102AC3">
            <w:pPr>
              <w:jc w:val="center"/>
              <w:rPr>
                <w:rFonts w:ascii="TH SarabunPSK" w:hAnsi="TH SarabunPSK" w:cs="TH SarabunPSK"/>
                <w:color w:val="000000" w:themeColor="text1"/>
                <w:sz w:val="32"/>
                <w:szCs w:val="32"/>
                <w:cs/>
              </w:rPr>
            </w:pPr>
            <w:r w:rsidRPr="00C20F1D">
              <w:rPr>
                <w:rFonts w:ascii="TH SarabunPSK" w:hAnsi="TH SarabunPSK" w:cs="TH SarabunPSK"/>
                <w:color w:val="000000" w:themeColor="text1"/>
                <w:sz w:val="32"/>
                <w:szCs w:val="32"/>
                <w:cs/>
              </w:rPr>
              <w:t>ระดับความสำเร็จ</w:t>
            </w:r>
          </w:p>
        </w:tc>
        <w:tc>
          <w:tcPr>
            <w:tcW w:w="1335" w:type="dxa"/>
          </w:tcPr>
          <w:p w:rsidR="00C20F1D" w:rsidRPr="00C20F1D" w:rsidRDefault="00E17A82" w:rsidP="00102AC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5</w:t>
            </w:r>
          </w:p>
        </w:tc>
        <w:tc>
          <w:tcPr>
            <w:tcW w:w="1358" w:type="dxa"/>
          </w:tcPr>
          <w:p w:rsidR="00C20F1D" w:rsidRPr="00C20F1D" w:rsidRDefault="00C20F1D" w:rsidP="00102AC3">
            <w:pPr>
              <w:jc w:val="center"/>
              <w:rPr>
                <w:rFonts w:ascii="TH SarabunPSK" w:hAnsi="TH SarabunPSK" w:cs="TH SarabunPSK"/>
                <w:color w:val="000000" w:themeColor="text1"/>
                <w:sz w:val="32"/>
                <w:szCs w:val="32"/>
              </w:rPr>
            </w:pPr>
            <w:r w:rsidRPr="00C20F1D">
              <w:rPr>
                <w:rFonts w:ascii="TH SarabunPSK" w:hAnsi="TH SarabunPSK" w:cs="TH SarabunPSK"/>
                <w:color w:val="000000" w:themeColor="text1"/>
                <w:sz w:val="32"/>
                <w:szCs w:val="32"/>
              </w:rPr>
              <w:t>5</w:t>
            </w:r>
          </w:p>
        </w:tc>
        <w:tc>
          <w:tcPr>
            <w:tcW w:w="1276" w:type="dxa"/>
          </w:tcPr>
          <w:p w:rsidR="00C20F1D" w:rsidRPr="00C20F1D" w:rsidRDefault="009B5311" w:rsidP="00102AC3">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r>
    </w:tbl>
    <w:p w:rsidR="00EE64F4" w:rsidRPr="00DD3452" w:rsidRDefault="00EE64F4" w:rsidP="00102AC3">
      <w:pPr>
        <w:autoSpaceDE w:val="0"/>
        <w:autoSpaceDN w:val="0"/>
        <w:adjustRightInd w:val="0"/>
        <w:spacing w:before="240"/>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แหล่งข้อมูล</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w:t>
      </w:r>
      <w:r w:rsidR="00377E34">
        <w:rPr>
          <w:rFonts w:ascii="TH SarabunPSK" w:hAnsi="TH SarabunPSK" w:cs="TH SarabunPSK" w:hint="cs"/>
          <w:b/>
          <w:bCs/>
          <w:color w:val="000000" w:themeColor="text1"/>
          <w:sz w:val="32"/>
          <w:szCs w:val="32"/>
          <w:cs/>
        </w:rPr>
        <w:t xml:space="preserve"> </w:t>
      </w:r>
      <w:r w:rsidRPr="00DD3452">
        <w:rPr>
          <w:rFonts w:ascii="TH SarabunPSK" w:hAnsi="TH SarabunPSK" w:cs="TH SarabunPSK"/>
          <w:b/>
          <w:bCs/>
          <w:color w:val="000000" w:themeColor="text1"/>
          <w:sz w:val="32"/>
          <w:szCs w:val="32"/>
          <w:cs/>
        </w:rPr>
        <w:t xml:space="preserve">วิธีการจัดเก็บข้อมูล </w:t>
      </w:r>
      <w:r w:rsidRPr="00DD3452">
        <w:rPr>
          <w:rFonts w:ascii="TH SarabunPSK" w:hAnsi="TH SarabunPSK" w:cs="TH SarabunPSK"/>
          <w:b/>
          <w:bCs/>
          <w:color w:val="000000" w:themeColor="text1"/>
          <w:sz w:val="32"/>
          <w:szCs w:val="32"/>
        </w:rPr>
        <w:t>:</w:t>
      </w:r>
    </w:p>
    <w:p w:rsidR="00EE64F4" w:rsidRPr="00DD3452" w:rsidRDefault="00EE64F4"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ab/>
      </w:r>
      <w:r w:rsidR="00930069" w:rsidRPr="00DD3452">
        <w:rPr>
          <w:rFonts w:ascii="TH SarabunPSK" w:hAnsi="TH SarabunPSK" w:cs="TH SarabunPSK"/>
          <w:color w:val="000000" w:themeColor="text1"/>
          <w:sz w:val="32"/>
          <w:szCs w:val="32"/>
          <w:cs/>
        </w:rPr>
        <w:t xml:space="preserve">1. </w:t>
      </w:r>
      <w:r w:rsidR="00435F3D" w:rsidRPr="00DD3452">
        <w:rPr>
          <w:rFonts w:ascii="TH SarabunPSK" w:hAnsi="TH SarabunPSK" w:cs="TH SarabunPSK"/>
          <w:color w:val="000000" w:themeColor="text1"/>
          <w:sz w:val="32"/>
          <w:szCs w:val="32"/>
          <w:cs/>
        </w:rPr>
        <w:t>งานซ่อมบำรุงรักษา รวบรวมปริมาณการใช้ไฟฟ้าจากใบแจ้งหนี้ค่าไฟฟ้า</w:t>
      </w:r>
    </w:p>
    <w:p w:rsidR="00B04407" w:rsidRPr="00DD3452" w:rsidRDefault="00B04407" w:rsidP="00102AC3">
      <w:pPr>
        <w:autoSpaceDE w:val="0"/>
        <w:autoSpaceDN w:val="0"/>
        <w:adjustRightInd w:val="0"/>
        <w:jc w:val="thaiDistribute"/>
        <w:rPr>
          <w:rFonts w:ascii="TH SarabunPSK" w:hAnsi="TH SarabunPSK" w:cs="TH SarabunPSK"/>
          <w:color w:val="000000" w:themeColor="text1"/>
          <w:sz w:val="32"/>
          <w:szCs w:val="32"/>
        </w:rPr>
      </w:pPr>
      <w:r w:rsidRPr="00DD3452">
        <w:rPr>
          <w:rFonts w:ascii="TH SarabunPSK" w:hAnsi="TH SarabunPSK" w:cs="TH SarabunPSK"/>
          <w:color w:val="000000" w:themeColor="text1"/>
          <w:sz w:val="32"/>
          <w:szCs w:val="32"/>
        </w:rPr>
        <w:tab/>
      </w:r>
      <w:r w:rsidR="00930069" w:rsidRPr="00DD3452">
        <w:rPr>
          <w:rFonts w:ascii="TH SarabunPSK" w:hAnsi="TH SarabunPSK" w:cs="TH SarabunPSK"/>
          <w:color w:val="000000" w:themeColor="text1"/>
          <w:sz w:val="32"/>
          <w:szCs w:val="32"/>
        </w:rPr>
        <w:t xml:space="preserve">2. </w:t>
      </w:r>
      <w:r w:rsidR="001A7478" w:rsidRPr="00DD3452">
        <w:rPr>
          <w:rFonts w:ascii="TH SarabunPSK" w:hAnsi="TH SarabunPSK" w:cs="TH SarabunPSK"/>
          <w:color w:val="000000" w:themeColor="text1"/>
          <w:sz w:val="32"/>
          <w:szCs w:val="32"/>
          <w:cs/>
        </w:rPr>
        <w:t>งานเคหะบริการ บันทึกประมาณการเบิกใช้น้ำมันเชื้อเพลิง</w:t>
      </w:r>
    </w:p>
    <w:p w:rsidR="009A6DF2" w:rsidRPr="00DD3452" w:rsidRDefault="001A7478" w:rsidP="003554D1">
      <w:pPr>
        <w:autoSpaceDE w:val="0"/>
        <w:autoSpaceDN w:val="0"/>
        <w:adjustRightInd w:val="0"/>
        <w:spacing w:after="120"/>
        <w:jc w:val="thaiDistribute"/>
        <w:rPr>
          <w:rFonts w:ascii="TH SarabunPSK" w:hAnsi="TH SarabunPSK" w:cs="TH SarabunPSK"/>
          <w:color w:val="000000" w:themeColor="text1"/>
          <w:sz w:val="32"/>
          <w:szCs w:val="32"/>
          <w:cs/>
        </w:rPr>
      </w:pPr>
      <w:r w:rsidRPr="00DD3452">
        <w:rPr>
          <w:rFonts w:ascii="TH SarabunPSK" w:hAnsi="TH SarabunPSK" w:cs="TH SarabunPSK"/>
          <w:color w:val="000000" w:themeColor="text1"/>
          <w:sz w:val="32"/>
          <w:szCs w:val="32"/>
          <w:cs/>
        </w:rPr>
        <w:tab/>
      </w:r>
      <w:r w:rsidR="00930069" w:rsidRPr="00DD3452">
        <w:rPr>
          <w:rFonts w:ascii="TH SarabunPSK" w:hAnsi="TH SarabunPSK" w:cs="TH SarabunPSK"/>
          <w:color w:val="000000" w:themeColor="text1"/>
          <w:sz w:val="32"/>
          <w:szCs w:val="32"/>
          <w:cs/>
        </w:rPr>
        <w:t xml:space="preserve">3. </w:t>
      </w:r>
      <w:r w:rsidRPr="00DD3452">
        <w:rPr>
          <w:rFonts w:ascii="TH SarabunPSK" w:hAnsi="TH SarabunPSK" w:cs="TH SarabunPSK"/>
          <w:color w:val="000000" w:themeColor="text1"/>
          <w:sz w:val="32"/>
          <w:szCs w:val="32"/>
          <w:cs/>
        </w:rPr>
        <w:t>คณะกรรมการประหยัดพลังงาน</w:t>
      </w:r>
    </w:p>
    <w:p w:rsidR="00EE64F4" w:rsidRPr="00DD3452" w:rsidRDefault="00EE64F4" w:rsidP="00102AC3">
      <w:pPr>
        <w:rPr>
          <w:rFonts w:ascii="TH SarabunPSK" w:hAnsi="TH SarabunPSK" w:cs="TH SarabunPSK"/>
          <w:color w:val="000000" w:themeColor="text1"/>
          <w:sz w:val="32"/>
          <w:szCs w:val="32"/>
        </w:rPr>
      </w:pPr>
      <w:r w:rsidRPr="00DD3452">
        <w:rPr>
          <w:rFonts w:ascii="TH SarabunPSK" w:hAnsi="TH SarabunPSK" w:cs="TH SarabunPSK"/>
          <w:b/>
          <w:bCs/>
          <w:color w:val="000000" w:themeColor="text1"/>
          <w:sz w:val="32"/>
          <w:szCs w:val="32"/>
          <w:cs/>
        </w:rPr>
        <w:t xml:space="preserve">ผู้กำกับดูแลตัวชี้วัด </w:t>
      </w:r>
      <w:r w:rsidRPr="00DD3452">
        <w:rPr>
          <w:rFonts w:ascii="TH SarabunPSK" w:hAnsi="TH SarabunPSK" w:cs="TH SarabunPSK"/>
          <w:b/>
          <w:bCs/>
          <w:color w:val="000000" w:themeColor="text1"/>
          <w:sz w:val="32"/>
          <w:szCs w:val="32"/>
        </w:rPr>
        <w:t>:</w:t>
      </w:r>
    </w:p>
    <w:p w:rsidR="00EE64F4" w:rsidRPr="00DD3452" w:rsidRDefault="00FB1AB1" w:rsidP="003554D1">
      <w:pPr>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E6F49" w:rsidRPr="00DD3452">
        <w:rPr>
          <w:rFonts w:ascii="TH SarabunPSK" w:hAnsi="TH SarabunPSK" w:cs="TH SarabunPSK"/>
          <w:color w:val="000000" w:themeColor="text1"/>
          <w:sz w:val="32"/>
          <w:szCs w:val="32"/>
          <w:cs/>
        </w:rPr>
        <w:t>รองผู้อำนวยการด้านอำนวยการ</w:t>
      </w:r>
      <w:r w:rsidR="00EE64F4" w:rsidRPr="00DD3452">
        <w:rPr>
          <w:rFonts w:ascii="TH SarabunPSK" w:hAnsi="TH SarabunPSK" w:cs="TH SarabunPSK"/>
          <w:color w:val="000000" w:themeColor="text1"/>
          <w:sz w:val="32"/>
          <w:szCs w:val="32"/>
          <w:cs/>
        </w:rPr>
        <w:tab/>
      </w:r>
      <w:r w:rsidR="00BE6F49" w:rsidRPr="00DD3452">
        <w:rPr>
          <w:rFonts w:ascii="TH SarabunPSK" w:hAnsi="TH SarabunPSK" w:cs="TH SarabunPSK"/>
          <w:b/>
          <w:bCs/>
          <w:color w:val="000000" w:themeColor="text1"/>
          <w:sz w:val="32"/>
          <w:szCs w:val="32"/>
          <w:cs/>
        </w:rPr>
        <w:tab/>
      </w:r>
      <w:r w:rsidR="00BE6F49" w:rsidRPr="00DD3452">
        <w:rPr>
          <w:rFonts w:ascii="TH SarabunPSK" w:hAnsi="TH SarabunPSK" w:cs="TH SarabunPSK"/>
          <w:b/>
          <w:bCs/>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1513</w:t>
      </w:r>
    </w:p>
    <w:p w:rsidR="00EE64F4" w:rsidRPr="00DD3452" w:rsidRDefault="00EE64F4" w:rsidP="00102AC3">
      <w:pPr>
        <w:rPr>
          <w:rFonts w:ascii="TH SarabunPSK" w:hAnsi="TH SarabunPSK" w:cs="TH SarabunPSK"/>
          <w:b/>
          <w:bCs/>
          <w:color w:val="000000" w:themeColor="text1"/>
          <w:sz w:val="32"/>
          <w:szCs w:val="32"/>
        </w:rPr>
      </w:pPr>
      <w:r w:rsidRPr="00DD3452">
        <w:rPr>
          <w:rFonts w:ascii="TH SarabunPSK" w:hAnsi="TH SarabunPSK" w:cs="TH SarabunPSK"/>
          <w:b/>
          <w:bCs/>
          <w:color w:val="000000" w:themeColor="text1"/>
          <w:sz w:val="32"/>
          <w:szCs w:val="32"/>
          <w:cs/>
        </w:rPr>
        <w:t>ผู้จัดเก็บข้อมูล</w:t>
      </w:r>
      <w:r w:rsidRPr="00DD3452">
        <w:rPr>
          <w:rFonts w:ascii="TH SarabunPSK" w:hAnsi="TH SarabunPSK" w:cs="TH SarabunPSK"/>
          <w:b/>
          <w:bCs/>
          <w:color w:val="000000" w:themeColor="text1"/>
          <w:sz w:val="32"/>
          <w:szCs w:val="32"/>
        </w:rPr>
        <w:t xml:space="preserve"> :   </w:t>
      </w:r>
    </w:p>
    <w:p w:rsidR="00B5274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หัวหน้ากลุ่มงานพัสดุและบำรุงรักษา</w:t>
      </w:r>
      <w:r w:rsidR="00B52742">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ab/>
      </w:r>
      <w:r w:rsidR="00B52742" w:rsidRPr="00DD3452">
        <w:rPr>
          <w:rFonts w:ascii="TH SarabunPSK" w:hAnsi="TH SarabunPSK" w:cs="TH SarabunPSK"/>
          <w:b/>
          <w:bCs/>
          <w:color w:val="000000" w:themeColor="text1"/>
          <w:sz w:val="32"/>
          <w:szCs w:val="32"/>
          <w:cs/>
        </w:rPr>
        <w:t>หมายเลขติดต่อ</w:t>
      </w:r>
      <w:r w:rsidR="00B52742" w:rsidRPr="00DD3452">
        <w:rPr>
          <w:rFonts w:ascii="TH SarabunPSK" w:hAnsi="TH SarabunPSK" w:cs="TH SarabunPSK"/>
          <w:b/>
          <w:bCs/>
          <w:color w:val="000000" w:themeColor="text1"/>
          <w:sz w:val="32"/>
          <w:szCs w:val="32"/>
        </w:rPr>
        <w:t xml:space="preserve">: </w:t>
      </w:r>
      <w:r w:rsidR="00B52742" w:rsidRPr="00DD3452">
        <w:rPr>
          <w:rFonts w:ascii="TH SarabunPSK" w:hAnsi="TH SarabunPSK" w:cs="TH SarabunPSK"/>
          <w:color w:val="000000" w:themeColor="text1"/>
          <w:sz w:val="32"/>
          <w:szCs w:val="32"/>
          <w:cs/>
        </w:rPr>
        <w:t>0 2</w:t>
      </w:r>
      <w:r w:rsidR="00B52742" w:rsidRPr="00DD3452">
        <w:rPr>
          <w:rFonts w:ascii="TH SarabunPSK" w:hAnsi="TH SarabunPSK" w:cs="TH SarabunPSK"/>
          <w:color w:val="000000" w:themeColor="text1"/>
          <w:sz w:val="32"/>
          <w:szCs w:val="32"/>
        </w:rPr>
        <w:t>202</w:t>
      </w:r>
      <w:r w:rsidR="00B52742" w:rsidRPr="00DD3452">
        <w:rPr>
          <w:rFonts w:ascii="TH SarabunPSK" w:hAnsi="TH SarabunPSK" w:cs="TH SarabunPSK"/>
          <w:color w:val="000000" w:themeColor="text1"/>
          <w:sz w:val="32"/>
          <w:szCs w:val="32"/>
          <w:cs/>
        </w:rPr>
        <w:t xml:space="preserve"> </w:t>
      </w:r>
      <w:r w:rsidR="00B52742" w:rsidRPr="00DD3452">
        <w:rPr>
          <w:rFonts w:ascii="TH SarabunPSK" w:hAnsi="TH SarabunPSK" w:cs="TH SarabunPSK"/>
          <w:color w:val="000000" w:themeColor="text1"/>
          <w:sz w:val="32"/>
          <w:szCs w:val="32"/>
        </w:rPr>
        <w:t>6800</w:t>
      </w:r>
      <w:r w:rsidR="00B52742" w:rsidRPr="00DD3452">
        <w:rPr>
          <w:rFonts w:ascii="TH SarabunPSK" w:hAnsi="TH SarabunPSK" w:cs="TH SarabunPSK"/>
          <w:color w:val="000000" w:themeColor="text1"/>
          <w:sz w:val="32"/>
          <w:szCs w:val="32"/>
          <w:cs/>
        </w:rPr>
        <w:t xml:space="preserve"> ต่อ </w:t>
      </w:r>
      <w:r w:rsidR="00B52742">
        <w:rPr>
          <w:rFonts w:ascii="TH SarabunPSK" w:hAnsi="TH SarabunPSK" w:cs="TH SarabunPSK"/>
          <w:color w:val="000000" w:themeColor="text1"/>
          <w:sz w:val="32"/>
          <w:szCs w:val="32"/>
        </w:rPr>
        <w:t>1503</w:t>
      </w:r>
    </w:p>
    <w:p w:rsidR="008563AE" w:rsidRPr="00B52742" w:rsidRDefault="00FB1AB1"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B52742">
        <w:rPr>
          <w:rFonts w:ascii="TH SarabunPSK" w:hAnsi="TH SarabunPSK" w:cs="TH SarabunPSK" w:hint="cs"/>
          <w:color w:val="000000" w:themeColor="text1"/>
          <w:sz w:val="32"/>
          <w:szCs w:val="32"/>
          <w:cs/>
        </w:rPr>
        <w:t>คณะทำงานอนุรักษ์พลังงาน</w:t>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color w:val="000000" w:themeColor="text1"/>
          <w:sz w:val="32"/>
          <w:szCs w:val="32"/>
          <w:cs/>
        </w:rPr>
        <w:tab/>
      </w:r>
      <w:r w:rsidR="008563AE" w:rsidRPr="00DD3452">
        <w:rPr>
          <w:rFonts w:ascii="TH SarabunPSK" w:hAnsi="TH SarabunPSK" w:cs="TH SarabunPSK"/>
          <w:b/>
          <w:bCs/>
          <w:color w:val="000000" w:themeColor="text1"/>
          <w:sz w:val="32"/>
          <w:szCs w:val="32"/>
          <w:cs/>
        </w:rPr>
        <w:t>หมายเลขติดต่อ</w:t>
      </w:r>
      <w:r w:rsidR="008563AE" w:rsidRPr="00DD3452">
        <w:rPr>
          <w:rFonts w:ascii="TH SarabunPSK" w:hAnsi="TH SarabunPSK" w:cs="TH SarabunPSK"/>
          <w:b/>
          <w:bCs/>
          <w:color w:val="000000" w:themeColor="text1"/>
          <w:sz w:val="32"/>
          <w:szCs w:val="32"/>
        </w:rPr>
        <w:t xml:space="preserve">: </w:t>
      </w:r>
      <w:r w:rsidR="008563AE" w:rsidRPr="00DD3452">
        <w:rPr>
          <w:rFonts w:ascii="TH SarabunPSK" w:hAnsi="TH SarabunPSK" w:cs="TH SarabunPSK"/>
          <w:color w:val="000000" w:themeColor="text1"/>
          <w:sz w:val="32"/>
          <w:szCs w:val="32"/>
          <w:cs/>
        </w:rPr>
        <w:t>0 2</w:t>
      </w:r>
      <w:r w:rsidR="008563AE" w:rsidRPr="00DD3452">
        <w:rPr>
          <w:rFonts w:ascii="TH SarabunPSK" w:hAnsi="TH SarabunPSK" w:cs="TH SarabunPSK"/>
          <w:color w:val="000000" w:themeColor="text1"/>
          <w:sz w:val="32"/>
          <w:szCs w:val="32"/>
        </w:rPr>
        <w:t>202</w:t>
      </w:r>
      <w:r w:rsidR="008563AE" w:rsidRPr="00DD3452">
        <w:rPr>
          <w:rFonts w:ascii="TH SarabunPSK" w:hAnsi="TH SarabunPSK" w:cs="TH SarabunPSK"/>
          <w:color w:val="000000" w:themeColor="text1"/>
          <w:sz w:val="32"/>
          <w:szCs w:val="32"/>
          <w:cs/>
        </w:rPr>
        <w:t xml:space="preserve"> </w:t>
      </w:r>
      <w:r w:rsidR="008563AE" w:rsidRPr="00DD3452">
        <w:rPr>
          <w:rFonts w:ascii="TH SarabunPSK" w:hAnsi="TH SarabunPSK" w:cs="TH SarabunPSK"/>
          <w:color w:val="000000" w:themeColor="text1"/>
          <w:sz w:val="32"/>
          <w:szCs w:val="32"/>
        </w:rPr>
        <w:t>6800</w:t>
      </w:r>
      <w:r w:rsidR="008563AE" w:rsidRPr="00DD3452">
        <w:rPr>
          <w:rFonts w:ascii="TH SarabunPSK" w:hAnsi="TH SarabunPSK" w:cs="TH SarabunPSK"/>
          <w:color w:val="000000" w:themeColor="text1"/>
          <w:sz w:val="32"/>
          <w:szCs w:val="32"/>
          <w:cs/>
        </w:rPr>
        <w:t xml:space="preserve"> ต่อ </w:t>
      </w:r>
      <w:r w:rsidR="008563AE" w:rsidRPr="00DD3452">
        <w:rPr>
          <w:rFonts w:ascii="TH SarabunPSK" w:hAnsi="TH SarabunPSK" w:cs="TH SarabunPSK"/>
          <w:color w:val="000000" w:themeColor="text1"/>
          <w:sz w:val="32"/>
          <w:szCs w:val="32"/>
        </w:rPr>
        <w:t>1312</w:t>
      </w:r>
    </w:p>
    <w:p w:rsidR="00EE64F4" w:rsidRPr="00DD3452" w:rsidRDefault="00FB1AB1"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A75BE5" w:rsidRPr="00DD3452">
        <w:rPr>
          <w:rFonts w:ascii="TH SarabunPSK" w:hAnsi="TH SarabunPSK" w:cs="TH SarabunPSK"/>
          <w:color w:val="000000" w:themeColor="text1"/>
          <w:sz w:val="32"/>
          <w:szCs w:val="32"/>
          <w:cs/>
        </w:rPr>
        <w:t xml:space="preserve">นายสุรพันธ์  </w:t>
      </w:r>
      <w:r w:rsidR="008563AE" w:rsidRPr="00DD3452">
        <w:rPr>
          <w:rFonts w:ascii="TH SarabunPSK" w:hAnsi="TH SarabunPSK" w:cs="TH SarabunPSK"/>
          <w:color w:val="000000" w:themeColor="text1"/>
          <w:sz w:val="32"/>
          <w:szCs w:val="32"/>
          <w:cs/>
        </w:rPr>
        <w:tab/>
      </w:r>
      <w:r w:rsidR="00A75BE5" w:rsidRPr="00DD3452">
        <w:rPr>
          <w:rFonts w:ascii="TH SarabunPSK" w:hAnsi="TH SarabunPSK" w:cs="TH SarabunPSK"/>
          <w:color w:val="000000" w:themeColor="text1"/>
          <w:sz w:val="32"/>
          <w:szCs w:val="32"/>
          <w:cs/>
        </w:rPr>
        <w:t>กาสุนันท์</w:t>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color w:val="000000" w:themeColor="text1"/>
          <w:sz w:val="32"/>
          <w:szCs w:val="32"/>
          <w:cs/>
        </w:rPr>
        <w:tab/>
      </w:r>
      <w:r w:rsidR="00EE64F4" w:rsidRPr="00DD3452">
        <w:rPr>
          <w:rFonts w:ascii="TH SarabunPSK" w:hAnsi="TH SarabunPSK" w:cs="TH SarabunPSK"/>
          <w:b/>
          <w:bCs/>
          <w:color w:val="000000" w:themeColor="text1"/>
          <w:sz w:val="32"/>
          <w:szCs w:val="32"/>
          <w:cs/>
        </w:rPr>
        <w:t>หมายเลขติดต่อ</w:t>
      </w:r>
      <w:r w:rsidR="00EE64F4" w:rsidRPr="00DD3452">
        <w:rPr>
          <w:rFonts w:ascii="TH SarabunPSK" w:hAnsi="TH SarabunPSK" w:cs="TH SarabunPSK"/>
          <w:b/>
          <w:bCs/>
          <w:color w:val="000000" w:themeColor="text1"/>
          <w:sz w:val="32"/>
          <w:szCs w:val="32"/>
        </w:rPr>
        <w:t xml:space="preserve">: </w:t>
      </w:r>
      <w:r w:rsidR="00EE64F4" w:rsidRPr="00DD3452">
        <w:rPr>
          <w:rFonts w:ascii="TH SarabunPSK" w:hAnsi="TH SarabunPSK" w:cs="TH SarabunPSK"/>
          <w:color w:val="000000" w:themeColor="text1"/>
          <w:sz w:val="32"/>
          <w:szCs w:val="32"/>
          <w:cs/>
        </w:rPr>
        <w:t>0 2</w:t>
      </w:r>
      <w:r w:rsidR="00EE64F4" w:rsidRPr="00DD3452">
        <w:rPr>
          <w:rFonts w:ascii="TH SarabunPSK" w:hAnsi="TH SarabunPSK" w:cs="TH SarabunPSK"/>
          <w:color w:val="000000" w:themeColor="text1"/>
          <w:sz w:val="32"/>
          <w:szCs w:val="32"/>
        </w:rPr>
        <w:t>202</w:t>
      </w:r>
      <w:r w:rsidR="00EE64F4" w:rsidRPr="00DD3452">
        <w:rPr>
          <w:rFonts w:ascii="TH SarabunPSK" w:hAnsi="TH SarabunPSK" w:cs="TH SarabunPSK"/>
          <w:color w:val="000000" w:themeColor="text1"/>
          <w:sz w:val="32"/>
          <w:szCs w:val="32"/>
          <w:cs/>
        </w:rPr>
        <w:t xml:space="preserve"> </w:t>
      </w:r>
      <w:r w:rsidR="00EE64F4" w:rsidRPr="00DD3452">
        <w:rPr>
          <w:rFonts w:ascii="TH SarabunPSK" w:hAnsi="TH SarabunPSK" w:cs="TH SarabunPSK"/>
          <w:color w:val="000000" w:themeColor="text1"/>
          <w:sz w:val="32"/>
          <w:szCs w:val="32"/>
        </w:rPr>
        <w:t>6800</w:t>
      </w:r>
      <w:r w:rsidR="00EE64F4" w:rsidRPr="00DD3452">
        <w:rPr>
          <w:rFonts w:ascii="TH SarabunPSK" w:hAnsi="TH SarabunPSK" w:cs="TH SarabunPSK"/>
          <w:color w:val="000000" w:themeColor="text1"/>
          <w:sz w:val="32"/>
          <w:szCs w:val="32"/>
          <w:cs/>
        </w:rPr>
        <w:t xml:space="preserve"> ต่อ </w:t>
      </w:r>
      <w:r w:rsidR="00A52AB0" w:rsidRPr="00DD3452">
        <w:rPr>
          <w:rFonts w:ascii="TH SarabunPSK" w:hAnsi="TH SarabunPSK" w:cs="TH SarabunPSK"/>
          <w:color w:val="000000" w:themeColor="text1"/>
          <w:sz w:val="32"/>
          <w:szCs w:val="32"/>
        </w:rPr>
        <w:t>2925</w:t>
      </w:r>
    </w:p>
    <w:p w:rsidR="00E246C9" w:rsidRDefault="00E246C9" w:rsidP="00102AC3">
      <w:pPr>
        <w:pStyle w:val="Default"/>
        <w:rPr>
          <w:b/>
          <w:bCs/>
          <w:color w:val="FF0000"/>
          <w:sz w:val="32"/>
          <w:szCs w:val="32"/>
        </w:rPr>
      </w:pPr>
    </w:p>
    <w:p w:rsidR="00135DB6" w:rsidRDefault="00135DB6" w:rsidP="00102AC3">
      <w:pPr>
        <w:pStyle w:val="Default"/>
        <w:rPr>
          <w:b/>
          <w:bCs/>
          <w:color w:val="FF0000"/>
          <w:sz w:val="32"/>
          <w:szCs w:val="32"/>
        </w:rPr>
      </w:pPr>
    </w:p>
    <w:p w:rsidR="00135DB6" w:rsidRPr="00947BC7" w:rsidRDefault="00135DB6" w:rsidP="00102AC3">
      <w:pPr>
        <w:pStyle w:val="Default"/>
        <w:rPr>
          <w:b/>
          <w:bCs/>
          <w:color w:val="FF0000"/>
          <w:sz w:val="32"/>
          <w:szCs w:val="32"/>
        </w:rPr>
      </w:pPr>
    </w:p>
    <w:p w:rsidR="00A26F15" w:rsidRPr="00947BC7" w:rsidRDefault="00A26F15" w:rsidP="00102AC3">
      <w:pPr>
        <w:pStyle w:val="Default"/>
        <w:rPr>
          <w:color w:val="FF0000"/>
          <w:sz w:val="32"/>
          <w:szCs w:val="32"/>
          <w:cs/>
        </w:rPr>
      </w:pPr>
    </w:p>
    <w:p w:rsidR="001B3981" w:rsidRPr="0016725D" w:rsidRDefault="00F527B8" w:rsidP="00102AC3">
      <w:pPr>
        <w:pStyle w:val="aa"/>
        <w:pBdr>
          <w:top w:val="single" w:sz="4" w:space="1" w:color="auto"/>
          <w:left w:val="single" w:sz="4" w:space="0" w:color="auto"/>
          <w:bottom w:val="single" w:sz="4" w:space="1" w:color="auto"/>
          <w:right w:val="single" w:sz="4" w:space="4" w:color="auto"/>
        </w:pBdr>
        <w:jc w:val="center"/>
        <w:outlineLvl w:val="0"/>
        <w:rPr>
          <w:rFonts w:ascii="TH SarabunPSK" w:hAnsi="TH SarabunPSK" w:cs="TH SarabunPSK"/>
          <w:b/>
          <w:bCs/>
          <w:color w:val="000000" w:themeColor="text1"/>
          <w:sz w:val="32"/>
          <w:szCs w:val="32"/>
        </w:rPr>
      </w:pPr>
      <w:r w:rsidRPr="0016725D">
        <w:rPr>
          <w:rFonts w:ascii="TH SarabunPSK" w:hAnsi="TH SarabunPSK" w:cs="TH SarabunPSK"/>
          <w:b/>
          <w:bCs/>
          <w:color w:val="000000" w:themeColor="text1"/>
          <w:sz w:val="32"/>
          <w:szCs w:val="32"/>
          <w:cs/>
        </w:rPr>
        <w:lastRenderedPageBreak/>
        <w:t>มิติที่ 4 มิติด้าน</w:t>
      </w:r>
      <w:r w:rsidR="001B3981" w:rsidRPr="0016725D">
        <w:rPr>
          <w:rFonts w:ascii="TH SarabunPSK" w:hAnsi="TH SarabunPSK" w:cs="TH SarabunPSK"/>
          <w:b/>
          <w:bCs/>
          <w:color w:val="000000" w:themeColor="text1"/>
          <w:sz w:val="32"/>
          <w:szCs w:val="32"/>
          <w:cs/>
        </w:rPr>
        <w:t>พัฒนาองค์กร</w:t>
      </w:r>
    </w:p>
    <w:p w:rsidR="00303F0A" w:rsidRPr="00A74FA0" w:rsidRDefault="005871ED" w:rsidP="00102AC3">
      <w:pPr>
        <w:spacing w:before="24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pacing w:val="-10"/>
          <w:sz w:val="32"/>
          <w:szCs w:val="32"/>
          <w:cs/>
        </w:rPr>
        <w:t xml:space="preserve">ตัวชี้วัดที่ 4.1 </w:t>
      </w:r>
      <w:r w:rsidR="00481159" w:rsidRPr="00A74FA0">
        <w:rPr>
          <w:rFonts w:ascii="TH SarabunPSK" w:hAnsi="TH SarabunPSK" w:cs="TH SarabunPSK"/>
          <w:b/>
          <w:bCs/>
          <w:color w:val="000000" w:themeColor="text1"/>
          <w:spacing w:val="-10"/>
          <w:sz w:val="32"/>
          <w:szCs w:val="32"/>
          <w:cs/>
        </w:rPr>
        <w:tab/>
      </w:r>
      <w:r w:rsidR="00303F0A" w:rsidRPr="00A74FA0">
        <w:rPr>
          <w:rFonts w:ascii="TH SarabunPSK" w:hAnsi="TH SarabunPSK" w:cs="TH SarabunPSK"/>
          <w:b/>
          <w:bCs/>
          <w:color w:val="000000" w:themeColor="text1"/>
          <w:sz w:val="32"/>
          <w:szCs w:val="32"/>
          <w:cs/>
        </w:rPr>
        <w:t>ระดับความสำเร็จของการบริหารยุทธศาสตร์ (ของหน่วยงาน)</w:t>
      </w:r>
    </w:p>
    <w:p w:rsidR="004164B9" w:rsidRPr="00A74FA0" w:rsidRDefault="004164B9" w:rsidP="00102AC3">
      <w:pPr>
        <w:pStyle w:val="21"/>
        <w:spacing w:after="0" w:line="240" w:lineRule="auto"/>
        <w:ind w:left="0"/>
        <w:outlineLvl w:val="0"/>
        <w:rPr>
          <w:rFonts w:ascii="TH SarabunPSK" w:hAnsi="TH SarabunPSK" w:cs="TH SarabunPSK"/>
          <w:b/>
          <w:bCs/>
          <w:color w:val="000000" w:themeColor="text1"/>
          <w:sz w:val="32"/>
          <w:szCs w:val="32"/>
          <w:cs/>
        </w:rPr>
      </w:pPr>
      <w:r w:rsidRPr="00A74FA0">
        <w:rPr>
          <w:rFonts w:ascii="TH SarabunPSK" w:hAnsi="TH SarabunPSK" w:cs="TH SarabunPSK"/>
          <w:b/>
          <w:bCs/>
          <w:color w:val="000000" w:themeColor="text1"/>
          <w:sz w:val="32"/>
          <w:szCs w:val="32"/>
          <w:cs/>
        </w:rPr>
        <w:t xml:space="preserve">หน่วยวัด </w:t>
      </w:r>
      <w:r w:rsidRPr="00A74FA0">
        <w:rPr>
          <w:rFonts w:ascii="TH SarabunPSK" w:hAnsi="TH SarabunPSK" w:cs="TH SarabunPSK"/>
          <w:b/>
          <w:bCs/>
          <w:color w:val="000000" w:themeColor="text1"/>
          <w:sz w:val="32"/>
          <w:szCs w:val="32"/>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ระดับ</w:t>
      </w:r>
      <w:r w:rsidR="00481159" w:rsidRPr="00A74FA0">
        <w:rPr>
          <w:rFonts w:ascii="TH SarabunPSK" w:hAnsi="TH SarabunPSK" w:cs="TH SarabunPSK"/>
          <w:b/>
          <w:bCs/>
          <w:color w:val="000000" w:themeColor="text1"/>
          <w:sz w:val="32"/>
          <w:szCs w:val="32"/>
          <w:cs/>
        </w:rPr>
        <w:t>ค</w:t>
      </w:r>
      <w:r w:rsidRPr="00A74FA0">
        <w:rPr>
          <w:rFonts w:ascii="TH SarabunPSK" w:hAnsi="TH SarabunPSK" w:cs="TH SarabunPSK"/>
          <w:b/>
          <w:bCs/>
          <w:color w:val="000000" w:themeColor="text1"/>
          <w:sz w:val="32"/>
          <w:szCs w:val="32"/>
          <w:cs/>
        </w:rPr>
        <w:t>วามสำเร็จ</w:t>
      </w:r>
    </w:p>
    <w:p w:rsidR="005871ED" w:rsidRPr="00A74FA0" w:rsidRDefault="005871ED" w:rsidP="00102AC3">
      <w:pPr>
        <w:pStyle w:val="21"/>
        <w:spacing w:after="0" w:line="240" w:lineRule="auto"/>
        <w:ind w:left="0"/>
        <w:outlineLvl w:val="0"/>
        <w:rPr>
          <w:rFonts w:ascii="TH SarabunPSK" w:hAnsi="TH SarabunPSK" w:cs="TH SarabunPSK"/>
          <w:b/>
          <w:bCs/>
          <w:color w:val="000000" w:themeColor="text1"/>
          <w:sz w:val="32"/>
          <w:szCs w:val="32"/>
        </w:rPr>
      </w:pPr>
      <w:r w:rsidRPr="00A74FA0">
        <w:rPr>
          <w:rFonts w:ascii="TH SarabunPSK" w:hAnsi="TH SarabunPSK" w:cs="TH SarabunPSK"/>
          <w:b/>
          <w:bCs/>
          <w:color w:val="000000" w:themeColor="text1"/>
          <w:sz w:val="32"/>
          <w:szCs w:val="32"/>
          <w:cs/>
        </w:rPr>
        <w:t>น้ำหนัก</w:t>
      </w:r>
      <w:r w:rsidRPr="00A74FA0">
        <w:rPr>
          <w:rFonts w:ascii="TH SarabunPSK" w:hAnsi="TH SarabunPSK" w:cs="TH SarabunPSK"/>
          <w:b/>
          <w:bCs/>
          <w:color w:val="000000" w:themeColor="text1"/>
          <w:sz w:val="32"/>
          <w:szCs w:val="32"/>
        </w:rPr>
        <w:t xml:space="preserve"> : </w:t>
      </w:r>
      <w:r w:rsidRPr="00A74FA0">
        <w:rPr>
          <w:rFonts w:ascii="TH SarabunPSK" w:hAnsi="TH SarabunPSK" w:cs="TH SarabunPSK"/>
          <w:b/>
          <w:bCs/>
          <w:color w:val="000000" w:themeColor="text1"/>
          <w:sz w:val="32"/>
          <w:szCs w:val="32"/>
          <w:cs/>
        </w:rPr>
        <w:t xml:space="preserve"> </w:t>
      </w:r>
      <w:r w:rsidR="00481159" w:rsidRPr="00A74FA0">
        <w:rPr>
          <w:rFonts w:ascii="TH SarabunPSK" w:hAnsi="TH SarabunPSK" w:cs="TH SarabunPSK"/>
          <w:b/>
          <w:bCs/>
          <w:color w:val="000000" w:themeColor="text1"/>
          <w:sz w:val="32"/>
          <w:szCs w:val="32"/>
          <w:cs/>
        </w:rPr>
        <w:tab/>
      </w:r>
      <w:r w:rsidRPr="00A74FA0">
        <w:rPr>
          <w:rFonts w:ascii="TH SarabunPSK" w:hAnsi="TH SarabunPSK" w:cs="TH SarabunPSK"/>
          <w:b/>
          <w:bCs/>
          <w:color w:val="000000" w:themeColor="text1"/>
          <w:sz w:val="32"/>
          <w:szCs w:val="32"/>
          <w:cs/>
        </w:rPr>
        <w:t xml:space="preserve">ร้อยละ </w:t>
      </w:r>
      <w:r w:rsidR="00A74FA0">
        <w:rPr>
          <w:rFonts w:ascii="TH SarabunPSK" w:hAnsi="TH SarabunPSK" w:cs="TH SarabunPSK" w:hint="cs"/>
          <w:b/>
          <w:bCs/>
          <w:color w:val="000000" w:themeColor="text1"/>
          <w:sz w:val="32"/>
          <w:szCs w:val="32"/>
          <w:cs/>
        </w:rPr>
        <w:t>6</w:t>
      </w:r>
    </w:p>
    <w:p w:rsidR="005871ED" w:rsidRPr="00A74FA0" w:rsidRDefault="005871ED" w:rsidP="00102AC3">
      <w:pPr>
        <w:pStyle w:val="21"/>
        <w:spacing w:after="0" w:line="240" w:lineRule="auto"/>
        <w:ind w:left="0"/>
        <w:outlineLvl w:val="0"/>
        <w:rPr>
          <w:rFonts w:ascii="TH SarabunPSK" w:hAnsi="TH SarabunPSK" w:cs="TH SarabunPSK"/>
          <w:color w:val="000000" w:themeColor="text1"/>
          <w:sz w:val="32"/>
          <w:szCs w:val="32"/>
        </w:rPr>
      </w:pPr>
      <w:r w:rsidRPr="00A74FA0">
        <w:rPr>
          <w:rFonts w:ascii="TH SarabunPSK" w:hAnsi="TH SarabunPSK" w:cs="TH SarabunPSK"/>
          <w:b/>
          <w:bCs/>
          <w:color w:val="000000" w:themeColor="text1"/>
          <w:spacing w:val="-10"/>
          <w:sz w:val="32"/>
          <w:szCs w:val="32"/>
          <w:cs/>
        </w:rPr>
        <w:t>คำอธิบาย</w:t>
      </w:r>
      <w:r w:rsidRPr="00A74FA0">
        <w:rPr>
          <w:rFonts w:ascii="TH SarabunPSK" w:hAnsi="TH SarabunPSK" w:cs="TH SarabunPSK"/>
          <w:b/>
          <w:bCs/>
          <w:color w:val="000000" w:themeColor="text1"/>
          <w:spacing w:val="-10"/>
          <w:sz w:val="32"/>
          <w:szCs w:val="32"/>
        </w:rPr>
        <w:t xml:space="preserve">  :</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การบริหารยุทธศาสตร์ คือ การบริหารจัดการองค์กรที่ช่วยให้ตระหนักถึงความสามารถขององค์กรทั้งจุดเด่น จุดที่ต้องพัฒนา ที่เป็นผลมาจากสภาพแวดล้อมทั้งภายในและภายนอกองค์กร </w:t>
      </w:r>
      <w:r w:rsidRPr="007F402E">
        <w:rPr>
          <w:rFonts w:ascii="TH SarabunPSK" w:hAnsi="TH SarabunPSK" w:cs="TH SarabunPSK" w:hint="cs"/>
          <w:spacing w:val="-6"/>
          <w:sz w:val="32"/>
          <w:szCs w:val="32"/>
          <w:cs/>
        </w:rPr>
        <w:t>ความต้องการของผู้รับบริการและผู้มีส่วนได้ส่วนเสียที่เปลี่ยนแปลงไปจากสภาวะการเปลี่ยนแปลงทั้งทางเศรษฐกิจ สังคม เทคโนโลยี  โรคอุบัติใหม่อุบัติซ</w:t>
      </w:r>
      <w:r w:rsidR="00FA08B9">
        <w:rPr>
          <w:rFonts w:ascii="TH SarabunPSK" w:hAnsi="TH SarabunPSK" w:cs="TH SarabunPSK" w:hint="cs"/>
          <w:spacing w:val="-6"/>
          <w:sz w:val="32"/>
          <w:szCs w:val="32"/>
          <w:cs/>
        </w:rPr>
        <w:t>้ำ รูปแบบการดำเนินชีวิตวิถีใหม่</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w:t>
      </w:r>
      <w:r w:rsidR="00FA08B9">
        <w:rPr>
          <w:rFonts w:ascii="TH SarabunPSK" w:hAnsi="TH SarabunPSK" w:cs="TH SarabunPSK"/>
          <w:spacing w:val="-6"/>
          <w:sz w:val="32"/>
          <w:szCs w:val="32"/>
        </w:rPr>
        <w:t>New</w:t>
      </w:r>
      <w:r w:rsidR="00FA08B9">
        <w:rPr>
          <w:rFonts w:ascii="TH SarabunPSK" w:hAnsi="TH SarabunPSK" w:cs="TH SarabunPSK" w:hint="cs"/>
          <w:spacing w:val="-6"/>
          <w:sz w:val="32"/>
          <w:szCs w:val="32"/>
          <w:cs/>
        </w:rPr>
        <w:t> </w:t>
      </w:r>
      <w:r w:rsidR="00FA08B9">
        <w:rPr>
          <w:rFonts w:ascii="TH SarabunPSK" w:hAnsi="TH SarabunPSK" w:cs="TH SarabunPSK"/>
          <w:spacing w:val="-6"/>
          <w:sz w:val="32"/>
          <w:szCs w:val="32"/>
        </w:rPr>
        <w:t>Normal)</w:t>
      </w:r>
      <w:r w:rsidR="00FA08B9">
        <w:rPr>
          <w:rFonts w:ascii="TH SarabunPSK" w:hAnsi="TH SarabunPSK" w:cs="TH SarabunPSK" w:hint="cs"/>
          <w:spacing w:val="-6"/>
          <w:sz w:val="32"/>
          <w:szCs w:val="32"/>
          <w:cs/>
        </w:rPr>
        <w:t> </w:t>
      </w:r>
      <w:r w:rsidRPr="007F402E">
        <w:rPr>
          <w:rFonts w:ascii="TH SarabunPSK" w:hAnsi="TH SarabunPSK" w:cs="TH SarabunPSK" w:hint="cs"/>
          <w:spacing w:val="-6"/>
          <w:sz w:val="32"/>
          <w:szCs w:val="32"/>
          <w:cs/>
        </w:rPr>
        <w:t>ที่ส่งผลทั้งทางตรงและทางอ้อมต่อระบบการทำงานและผู้ปฏิบัติงาน ดังนั้นการออกแบบกระบวนการทำงานให้เอื้อต่อการทำงานให้มีความ</w:t>
      </w:r>
      <w:r w:rsidRPr="007F402E">
        <w:rPr>
          <w:rFonts w:ascii="TH SarabunPSK" w:hAnsi="TH SarabunPSK" w:cs="TH SarabunPSK"/>
          <w:spacing w:val="-6"/>
          <w:sz w:val="32"/>
          <w:szCs w:val="32"/>
          <w:cs/>
        </w:rPr>
        <w:t xml:space="preserve">คล่องตัว </w:t>
      </w:r>
      <w:r w:rsidRPr="007F402E">
        <w:rPr>
          <w:rFonts w:ascii="TH SarabunPSK" w:hAnsi="TH SarabunPSK" w:cs="TH SarabunPSK" w:hint="cs"/>
          <w:spacing w:val="-6"/>
          <w:sz w:val="32"/>
          <w:szCs w:val="32"/>
          <w:cs/>
        </w:rPr>
        <w:t>มี</w:t>
      </w:r>
      <w:r w:rsidRPr="007F402E">
        <w:rPr>
          <w:rFonts w:ascii="TH SarabunPSK" w:hAnsi="TH SarabunPSK" w:cs="TH SarabunPSK"/>
          <w:spacing w:val="-6"/>
          <w:sz w:val="32"/>
          <w:szCs w:val="32"/>
          <w:cs/>
        </w:rPr>
        <w:t>ความว่องไว</w:t>
      </w:r>
      <w:r w:rsidRPr="007F402E">
        <w:rPr>
          <w:rFonts w:ascii="TH SarabunPSK" w:hAnsi="TH SarabunPSK" w:cs="TH SarabunPSK" w:hint="cs"/>
          <w:spacing w:val="-6"/>
          <w:sz w:val="32"/>
          <w:szCs w:val="32"/>
          <w:cs/>
        </w:rPr>
        <w:t>ในการสนองตอบต่อสภาวะการเปลี่ยนแปลงได้อย่างมีทิศทางที่ชัดเจนและทันท่วงที</w:t>
      </w:r>
    </w:p>
    <w:p w:rsidR="004A6222" w:rsidRPr="007F402E" w:rsidRDefault="004A6222" w:rsidP="004A6222">
      <w:pPr>
        <w:ind w:firstLine="1440"/>
        <w:jc w:val="thaiDistribute"/>
        <w:rPr>
          <w:rFonts w:ascii="TH SarabunPSK" w:hAnsi="TH SarabunPSK" w:cs="TH SarabunPSK"/>
          <w:spacing w:val="-6"/>
          <w:sz w:val="32"/>
          <w:szCs w:val="32"/>
          <w:cs/>
        </w:rPr>
      </w:pPr>
      <w:r w:rsidRPr="007F402E">
        <w:rPr>
          <w:rFonts w:ascii="TH SarabunPSK" w:hAnsi="TH SarabunPSK" w:cs="TH SarabunPSK"/>
          <w:spacing w:val="-6"/>
          <w:sz w:val="32"/>
          <w:szCs w:val="32"/>
          <w:cs/>
        </w:rPr>
        <w:t xml:space="preserve">กรมการแพทย์ </w:t>
      </w:r>
      <w:r w:rsidRPr="007F402E">
        <w:rPr>
          <w:rFonts w:ascii="TH SarabunPSK" w:hAnsi="TH SarabunPSK" w:cs="TH SarabunPSK" w:hint="cs"/>
          <w:spacing w:val="-6"/>
          <w:sz w:val="32"/>
          <w:szCs w:val="32"/>
          <w:cs/>
        </w:rPr>
        <w:t>ดำเนินการสื่อสารและถ่ายทอดนโยบายและทิศทางการดำเนินงานของกรม</w:t>
      </w:r>
      <w:r w:rsidR="00FA08B9">
        <w:rPr>
          <w:rFonts w:ascii="TH SarabunPSK" w:hAnsi="TH SarabunPSK" w:cs="TH SarabunPSK"/>
          <w:spacing w:val="-6"/>
          <w:sz w:val="32"/>
          <w:szCs w:val="32"/>
          <w:cs/>
        </w:rPr>
        <w:br/>
      </w:r>
      <w:r w:rsidR="00FA08B9">
        <w:rPr>
          <w:rFonts w:ascii="TH SarabunPSK" w:hAnsi="TH SarabunPSK" w:cs="TH SarabunPSK" w:hint="cs"/>
          <w:spacing w:val="-6"/>
          <w:sz w:val="32"/>
          <w:szCs w:val="32"/>
          <w:cs/>
        </w:rPr>
        <w:t>การแพทย์</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ประจำปีงบประมาณ</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00FA08B9">
        <w:rPr>
          <w:rFonts w:ascii="TH SarabunPSK" w:hAnsi="TH SarabunPSK" w:cs="TH SarabunPSK" w:hint="cs"/>
          <w:spacing w:val="-6"/>
          <w:sz w:val="32"/>
          <w:szCs w:val="32"/>
          <w:cs/>
        </w:rPr>
        <w:t>2564</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ภา</w:t>
      </w:r>
      <w:r w:rsidR="00FA08B9">
        <w:rPr>
          <w:rFonts w:ascii="TH SarabunPSK" w:hAnsi="TH SarabunPSK" w:cs="TH SarabunPSK" w:hint="cs"/>
          <w:spacing w:val="-6"/>
          <w:sz w:val="32"/>
          <w:szCs w:val="32"/>
          <w:cs/>
        </w:rPr>
        <w:t>ยใต้แผนปฏิบัติราชการกรมการแพทย์</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พ.ศ.</w:t>
      </w:r>
      <w:r w:rsidR="00FA08B9">
        <w:rPr>
          <w:rFonts w:ascii="TH SarabunPSK" w:hAnsi="TH SarabunPSK" w:cs="TH SarabunPSK"/>
          <w:spacing w:val="-6"/>
          <w:sz w:val="32"/>
          <w:szCs w:val="32"/>
          <w:cs/>
        </w:rPr>
        <w:t> </w:t>
      </w:r>
      <w:r w:rsidRPr="007F402E">
        <w:rPr>
          <w:rFonts w:ascii="TH SarabunPSK" w:hAnsi="TH SarabunPSK" w:cs="TH SarabunPSK" w:hint="cs"/>
          <w:spacing w:val="-6"/>
          <w:sz w:val="32"/>
          <w:szCs w:val="32"/>
          <w:cs/>
        </w:rPr>
        <w:t xml:space="preserve">2563 </w:t>
      </w:r>
      <w:r w:rsidRPr="007F402E">
        <w:rPr>
          <w:rFonts w:ascii="TH SarabunPSK" w:hAnsi="TH SarabunPSK" w:cs="TH SarabunPSK"/>
          <w:spacing w:val="-6"/>
          <w:sz w:val="32"/>
          <w:szCs w:val="32"/>
          <w:cs/>
        </w:rPr>
        <w:t>–</w:t>
      </w:r>
      <w:r w:rsidRPr="007F402E">
        <w:rPr>
          <w:rFonts w:ascii="TH SarabunPSK" w:hAnsi="TH SarabunPSK" w:cs="TH SarabunPSK" w:hint="cs"/>
          <w:spacing w:val="-6"/>
          <w:sz w:val="32"/>
          <w:szCs w:val="32"/>
          <w:cs/>
        </w:rPr>
        <w:t xml:space="preserve"> 2565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โดยมีจุดมุ่งหมายให้หน่วยงานในสังกัดกรมการแพทย์ทุกแห่งแปลงแผนสู่การปฏิบัติอย่างมีทิศทางและนำองค์กร</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 xml:space="preserve">ให้บรรลุตามเป้าหมายของแผนพัฒนาองค์กรโกระบวนการบริหารยุทธศาสตร์ที่เป็นระบบ ตั้งแต่การวางแผน </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การปฏิบัติตามแผน การตรวจสอบการปฏิบัติตามแผน และการปรับปรุงแก้ไขเพื่อให้เกิดความมั่นใจว่า</w:t>
      </w:r>
      <w:r w:rsidRPr="007F402E">
        <w:rPr>
          <w:rFonts w:ascii="TH SarabunPSK" w:hAnsi="TH SarabunPSK" w:cs="TH SarabunPSK"/>
          <w:spacing w:val="-6"/>
          <w:sz w:val="32"/>
          <w:szCs w:val="32"/>
          <w:cs/>
        </w:rPr>
        <w:br/>
      </w:r>
      <w:r w:rsidRPr="007F402E">
        <w:rPr>
          <w:rFonts w:ascii="TH SarabunPSK" w:hAnsi="TH SarabunPSK" w:cs="TH SarabunPSK" w:hint="cs"/>
          <w:spacing w:val="-6"/>
          <w:sz w:val="32"/>
          <w:szCs w:val="32"/>
          <w:cs/>
        </w:rPr>
        <w:t>หน่วยงานสามารถประเมินความเสี่ยงและปรับเปลี่ยนวิธีการ และจัดสรรทรัพยากรเพื่อให้การบริหารงานเป็นไปอย่างมีประสิทธิภาพและประสิทธิผล รวมถึงสามารถประเมินผลการดำเนินงานเมื่อสิ้นปีงบประมาณ และวางแผนการบริหารงานอย่างเป็นระบบและมีคุณภาพยิ่งขึ้น</w:t>
      </w:r>
    </w:p>
    <w:p w:rsidR="004A6222" w:rsidRPr="004B4C00" w:rsidRDefault="004A6222" w:rsidP="004A6222">
      <w:pPr>
        <w:ind w:firstLine="1440"/>
        <w:jc w:val="thaiDistribute"/>
        <w:rPr>
          <w:rFonts w:ascii="TH SarabunPSK" w:hAnsi="TH SarabunPSK" w:cs="TH SarabunPSK"/>
          <w:sz w:val="12"/>
          <w:szCs w:val="12"/>
        </w:rPr>
      </w:pPr>
    </w:p>
    <w:p w:rsidR="004A6222" w:rsidRPr="00E770DC" w:rsidRDefault="004A6222" w:rsidP="004A6222">
      <w:pPr>
        <w:pStyle w:val="aa"/>
        <w:jc w:val="thaiDistribute"/>
        <w:outlineLvl w:val="0"/>
        <w:rPr>
          <w:rFonts w:ascii="TH SarabunPSK" w:hAnsi="TH SarabunPSK" w:cs="TH SarabunPSK"/>
          <w:sz w:val="32"/>
          <w:szCs w:val="32"/>
        </w:rPr>
      </w:pPr>
      <w:r w:rsidRPr="000B0A39">
        <w:rPr>
          <w:rFonts w:ascii="TH SarabunPSK" w:hAnsi="TH SarabunPSK" w:cs="TH SarabunPSK"/>
          <w:b/>
          <w:bCs/>
          <w:sz w:val="32"/>
          <w:szCs w:val="32"/>
          <w:cs/>
        </w:rPr>
        <w:t>คำนิยาม</w:t>
      </w:r>
      <w:r w:rsidRPr="000B0A39">
        <w:rPr>
          <w:rFonts w:ascii="TH SarabunPSK" w:hAnsi="TH SarabunPSK" w:cs="TH SarabunPSK"/>
          <w:b/>
          <w:bCs/>
          <w:sz w:val="32"/>
          <w:szCs w:val="32"/>
        </w:rPr>
        <w:t xml:space="preserve"> : </w:t>
      </w:r>
      <w:r w:rsidRPr="000B0A39">
        <w:rPr>
          <w:rFonts w:ascii="TH SarabunPSK" w:hAnsi="TH SarabunPSK" w:cs="TH SarabunPSK" w:hint="cs"/>
          <w:sz w:val="32"/>
          <w:szCs w:val="32"/>
          <w:cs/>
        </w:rPr>
        <w:t>แผนปฏิบัติการของหน่วยงาน หมายถึง แผนปฏิบัติการประจำปีงบประมาณ พ.ศ.</w:t>
      </w:r>
      <w:r w:rsidR="005A7C59">
        <w:rPr>
          <w:rFonts w:ascii="TH SarabunPSK" w:hAnsi="TH SarabunPSK" w:cs="TH SarabunPSK"/>
          <w:sz w:val="32"/>
          <w:szCs w:val="32"/>
          <w:cs/>
        </w:rPr>
        <w:t> </w:t>
      </w:r>
      <w:r w:rsidRPr="000B0A39">
        <w:rPr>
          <w:rFonts w:ascii="TH SarabunPSK" w:hAnsi="TH SarabunPSK" w:cs="TH SarabunPSK" w:hint="cs"/>
          <w:sz w:val="32"/>
          <w:szCs w:val="32"/>
          <w:cs/>
        </w:rPr>
        <w:t>2564 จากเงินงบประมาณและเงินบำรุง</w:t>
      </w:r>
    </w:p>
    <w:p w:rsidR="004A6222" w:rsidRPr="000B0A39" w:rsidRDefault="004A6222" w:rsidP="004A6222">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เกณฑ์การให้คะแนน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1"/>
        <w:gridCol w:w="7916"/>
      </w:tblGrid>
      <w:tr w:rsidR="004A6222" w:rsidRPr="004B4C00" w:rsidTr="00920821">
        <w:trPr>
          <w:trHeight w:val="345"/>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tabs>
                <w:tab w:val="left" w:pos="900"/>
                <w:tab w:val="left" w:pos="2160"/>
              </w:tabs>
              <w:ind w:left="-92" w:right="-119"/>
              <w:jc w:val="center"/>
              <w:rPr>
                <w:rFonts w:ascii="TH SarabunPSK" w:hAnsi="TH SarabunPSK" w:cs="TH SarabunPSK"/>
                <w:b/>
                <w:bCs/>
                <w:sz w:val="32"/>
                <w:szCs w:val="32"/>
                <w:cs/>
              </w:rPr>
            </w:pPr>
            <w:r w:rsidRPr="004B4C00">
              <w:rPr>
                <w:rFonts w:ascii="TH SarabunPSK" w:hAnsi="TH SarabunPSK" w:cs="TH SarabunPSK"/>
                <w:b/>
                <w:bCs/>
                <w:sz w:val="32"/>
                <w:szCs w:val="32"/>
                <w:cs/>
              </w:rPr>
              <w:t>ระดับคะแนน</w:t>
            </w:r>
          </w:p>
        </w:tc>
        <w:tc>
          <w:tcPr>
            <w:tcW w:w="42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6222" w:rsidRPr="004B4C00" w:rsidRDefault="004A6222" w:rsidP="00920821">
            <w:pPr>
              <w:ind w:left="-64" w:right="-45"/>
              <w:jc w:val="center"/>
              <w:rPr>
                <w:rFonts w:ascii="TH SarabunPSK" w:hAnsi="TH SarabunPSK" w:cs="TH SarabunPSK"/>
                <w:b/>
                <w:bCs/>
                <w:sz w:val="32"/>
                <w:szCs w:val="32"/>
                <w:cs/>
              </w:rPr>
            </w:pPr>
            <w:r w:rsidRPr="004B4C00">
              <w:rPr>
                <w:rFonts w:ascii="TH SarabunPSK" w:hAnsi="TH SarabunPSK" w:cs="TH SarabunPSK"/>
                <w:b/>
                <w:bCs/>
                <w:sz w:val="32"/>
                <w:szCs w:val="32"/>
                <w:cs/>
              </w:rPr>
              <w:t>เกณฑ์การให้คะแนน</w:t>
            </w:r>
          </w:p>
        </w:tc>
      </w:tr>
      <w:tr w:rsidR="004A6222" w:rsidRPr="004B4C00" w:rsidTr="00784C75">
        <w:trPr>
          <w:trHeight w:val="848"/>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shd w:val="clear" w:color="auto" w:fill="FFFFFF"/>
                <w:cs/>
              </w:rPr>
            </w:pPr>
            <w:r w:rsidRPr="004B4C00">
              <w:rPr>
                <w:rFonts w:ascii="TH SarabunPSK" w:hAnsi="TH SarabunPSK" w:cs="TH SarabunPSK"/>
                <w:sz w:val="32"/>
                <w:szCs w:val="32"/>
                <w:cs/>
              </w:rPr>
              <w:t>สื่อสาร</w:t>
            </w:r>
            <w:r w:rsidRPr="004B4C00">
              <w:rPr>
                <w:rFonts w:ascii="TH SarabunPSK" w:hAnsi="TH SarabunPSK" w:cs="TH SarabunPSK" w:hint="cs"/>
                <w:sz w:val="32"/>
                <w:szCs w:val="32"/>
                <w:cs/>
              </w:rPr>
              <w:t>ทิศทาง/นโยบายของ</w:t>
            </w:r>
            <w:r w:rsidRPr="004B4C00">
              <w:rPr>
                <w:rFonts w:ascii="TH SarabunPSK" w:hAnsi="TH SarabunPSK" w:cs="TH SarabunPSK"/>
                <w:sz w:val="32"/>
                <w:szCs w:val="32"/>
                <w:cs/>
              </w:rPr>
              <w:t>กรมการแพทย์</w:t>
            </w:r>
            <w:r w:rsidRPr="004B4C00">
              <w:rPr>
                <w:rFonts w:ascii="TH SarabunPSK" w:hAnsi="TH SarabunPSK" w:cs="TH SarabunPSK" w:hint="cs"/>
                <w:sz w:val="32"/>
                <w:szCs w:val="32"/>
                <w:cs/>
              </w:rPr>
              <w:t>/หน่วยงาน เพื่อนำไปใช้เป็นแนวทางการปฏิบัติงานอย่างทั่วถึงครอบคลุมทุกระดับ</w:t>
            </w:r>
          </w:p>
        </w:tc>
      </w:tr>
      <w:tr w:rsidR="004A6222" w:rsidRPr="004B4C00" w:rsidTr="00784C75">
        <w:trPr>
          <w:trHeight w:val="846"/>
          <w:jc w:val="center"/>
        </w:trPr>
        <w:tc>
          <w:tcPr>
            <w:tcW w:w="738" w:type="pct"/>
            <w:tcBorders>
              <w:top w:val="single" w:sz="4" w:space="0" w:color="auto"/>
              <w:left w:val="single" w:sz="4" w:space="0" w:color="auto"/>
              <w:bottom w:val="nil"/>
              <w:right w:val="single" w:sz="4" w:space="0" w:color="auto"/>
            </w:tcBorders>
          </w:tcPr>
          <w:p w:rsidR="004A6222" w:rsidRPr="004B4C00" w:rsidRDefault="004A6222" w:rsidP="00784C75">
            <w:pPr>
              <w:ind w:left="-74" w:right="-109"/>
              <w:jc w:val="center"/>
              <w:rPr>
                <w:rFonts w:ascii="TH SarabunPSK" w:hAnsi="TH SarabunPSK" w:cs="TH SarabunPSK"/>
                <w:b/>
                <w:bCs/>
                <w:sz w:val="32"/>
                <w:szCs w:val="32"/>
                <w:cs/>
              </w:rPr>
            </w:pPr>
            <w:r w:rsidRPr="004B4C00">
              <w:rPr>
                <w:rFonts w:ascii="TH SarabunPSK" w:hAnsi="TH SarabunPSK" w:cs="TH SarabunPSK"/>
                <w:b/>
                <w:bCs/>
                <w:sz w:val="32"/>
                <w:szCs w:val="32"/>
                <w:cs/>
              </w:rPr>
              <w:t>2</w:t>
            </w:r>
          </w:p>
        </w:tc>
        <w:tc>
          <w:tcPr>
            <w:tcW w:w="4262" w:type="pct"/>
            <w:tcBorders>
              <w:top w:val="single" w:sz="4" w:space="0" w:color="auto"/>
              <w:left w:val="single" w:sz="4" w:space="0" w:color="auto"/>
              <w:bottom w:val="nil"/>
              <w:right w:val="single" w:sz="4" w:space="0" w:color="auto"/>
            </w:tcBorders>
            <w:shd w:val="clear" w:color="auto" w:fill="auto"/>
          </w:tcPr>
          <w:p w:rsidR="004A6222" w:rsidRPr="004B4C00" w:rsidRDefault="004A6222" w:rsidP="00784C75">
            <w:pPr>
              <w:pStyle w:val="ac"/>
              <w:spacing w:before="0" w:beforeAutospacing="0" w:after="0" w:afterAutospacing="0"/>
              <w:ind w:left="113"/>
              <w:rPr>
                <w:rFonts w:ascii="TH SarabunPSK" w:hAnsi="TH SarabunPSK" w:cs="TH SarabunPSK"/>
                <w:sz w:val="32"/>
                <w:szCs w:val="32"/>
                <w:cs/>
              </w:rPr>
            </w:pPr>
            <w:r w:rsidRPr="00231B76">
              <w:rPr>
                <w:rFonts w:ascii="TH SarabunPSK" w:hAnsi="TH SarabunPSK" w:cs="TH SarabunPSK" w:hint="cs"/>
                <w:sz w:val="32"/>
                <w:szCs w:val="32"/>
                <w:cs/>
              </w:rPr>
              <w:t>รายงานความก้าวหน้าของแผนปฏิบัติการ (ไตรมาสที่ 2) ประจำปีงบประมาณ พ.ศ.</w:t>
            </w:r>
            <w:r w:rsidR="00524AC0">
              <w:rPr>
                <w:rFonts w:ascii="TH SarabunPSK" w:hAnsi="TH SarabunPSK" w:cs="TH SarabunPSK"/>
                <w:sz w:val="32"/>
                <w:szCs w:val="32"/>
                <w:cs/>
              </w:rPr>
              <w:t> </w:t>
            </w:r>
            <w:r w:rsidRPr="00231B76">
              <w:rPr>
                <w:rFonts w:ascii="TH SarabunPSK" w:hAnsi="TH SarabunPSK" w:cs="TH SarabunPSK" w:hint="cs"/>
                <w:sz w:val="32"/>
                <w:szCs w:val="32"/>
                <w:cs/>
              </w:rPr>
              <w:t xml:space="preserve">2564 ในระบบ </w:t>
            </w:r>
            <w:r w:rsidRPr="00231B76">
              <w:rPr>
                <w:rFonts w:ascii="TH SarabunPSK" w:hAnsi="TH SarabunPSK" w:cs="TH SarabunPSK"/>
                <w:sz w:val="32"/>
                <w:szCs w:val="32"/>
              </w:rPr>
              <w:t>PBMS</w:t>
            </w:r>
            <w:r w:rsidRPr="00231B76">
              <w:rPr>
                <w:rFonts w:ascii="TH SarabunPSK" w:hAnsi="TH SarabunPSK" w:cs="TH SarabunPSK" w:hint="cs"/>
                <w:sz w:val="32"/>
                <w:szCs w:val="32"/>
                <w:cs/>
              </w:rPr>
              <w:t xml:space="preserve"> (งบประมาณ/เงินบำรุง</w:t>
            </w:r>
            <w:r>
              <w:rPr>
                <w:rFonts w:ascii="TH SarabunPSK" w:hAnsi="TH SarabunPSK" w:cs="TH SarabunPSK" w:hint="cs"/>
                <w:sz w:val="32"/>
                <w:szCs w:val="32"/>
                <w:cs/>
              </w:rPr>
              <w:t>)</w:t>
            </w:r>
          </w:p>
        </w:tc>
      </w:tr>
      <w:tr w:rsidR="004A6222" w:rsidRPr="004B4C00" w:rsidTr="00784C75">
        <w:trPr>
          <w:trHeight w:val="377"/>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cs/>
              </w:rPr>
            </w:pPr>
            <w:r w:rsidRPr="004B4C00">
              <w:rPr>
                <w:rFonts w:ascii="TH SarabunPSK" w:hAnsi="TH SarabunPSK" w:cs="TH SarabunPSK" w:hint="cs"/>
                <w:sz w:val="32"/>
                <w:szCs w:val="32"/>
                <w:shd w:val="clear" w:color="auto" w:fill="FFFFFF"/>
                <w:cs/>
              </w:rPr>
              <w:t>ปรับปรุงกระบวนการทำงานที่สำคัญต่อพันธกิจและเป้าหมายของหน่วยงานอย่างเป็นระบบ</w:t>
            </w:r>
          </w:p>
        </w:tc>
      </w:tr>
      <w:tr w:rsidR="004A6222" w:rsidRPr="004B4C00" w:rsidTr="00784C75">
        <w:trPr>
          <w:trHeight w:val="854"/>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t>4</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4B4C00" w:rsidRDefault="004A6222" w:rsidP="00784C75">
            <w:pPr>
              <w:pStyle w:val="ac"/>
              <w:spacing w:before="0" w:beforeAutospacing="0" w:after="0" w:afterAutospacing="0"/>
              <w:ind w:left="115"/>
              <w:rPr>
                <w:rFonts w:ascii="TH SarabunPSK" w:hAnsi="TH SarabunPSK" w:cs="TH SarabunPSK"/>
                <w:sz w:val="32"/>
                <w:szCs w:val="32"/>
              </w:rPr>
            </w:pPr>
            <w:r w:rsidRPr="004B4C00">
              <w:rPr>
                <w:rFonts w:ascii="TH SarabunPSK" w:hAnsi="TH SarabunPSK" w:cs="TH SarabunPSK" w:hint="cs"/>
                <w:spacing w:val="-2"/>
                <w:sz w:val="32"/>
                <w:szCs w:val="32"/>
                <w:cs/>
              </w:rPr>
              <w:t>วิเคราะห์และวางแผนการดำเนินงานและการใช้จ่ายงบประมาณล่วงหน้า</w:t>
            </w:r>
            <w:r w:rsidRPr="004B4C00">
              <w:rPr>
                <w:rFonts w:ascii="TH SarabunPSK" w:hAnsi="TH SarabunPSK" w:cs="TH SarabunPSK"/>
                <w:spacing w:val="-2"/>
                <w:sz w:val="32"/>
                <w:szCs w:val="32"/>
                <w:cs/>
              </w:rPr>
              <w:t xml:space="preserve"> ประจำปีงบประมา</w:t>
            </w:r>
            <w:r w:rsidRPr="004B4C00">
              <w:rPr>
                <w:rFonts w:ascii="TH SarabunPSK" w:hAnsi="TH SarabunPSK" w:cs="TH SarabunPSK" w:hint="cs"/>
                <w:spacing w:val="-2"/>
                <w:sz w:val="32"/>
                <w:szCs w:val="32"/>
                <w:cs/>
              </w:rPr>
              <w:t xml:space="preserve">ณ </w:t>
            </w:r>
            <w:r w:rsidRPr="004B4C00">
              <w:rPr>
                <w:rFonts w:ascii="TH SarabunPSK" w:hAnsi="TH SarabunPSK" w:cs="TH SarabunPSK"/>
                <w:spacing w:val="-2"/>
                <w:sz w:val="32"/>
                <w:szCs w:val="32"/>
                <w:cs/>
              </w:rPr>
              <w:br/>
            </w:r>
            <w:r w:rsidRPr="004B4C00">
              <w:rPr>
                <w:rFonts w:ascii="TH SarabunPSK" w:hAnsi="TH SarabunPSK" w:cs="TH SarabunPSK" w:hint="cs"/>
                <w:spacing w:val="-2"/>
                <w:sz w:val="32"/>
                <w:szCs w:val="32"/>
                <w:cs/>
              </w:rPr>
              <w:t>พ.ศ.</w:t>
            </w:r>
            <w:r w:rsidR="00524AC0">
              <w:rPr>
                <w:rFonts w:ascii="TH SarabunPSK" w:hAnsi="TH SarabunPSK" w:cs="TH SarabunPSK"/>
                <w:spacing w:val="-2"/>
                <w:sz w:val="32"/>
                <w:szCs w:val="32"/>
                <w:cs/>
              </w:rPr>
              <w:t> </w:t>
            </w:r>
            <w:r w:rsidRPr="004B4C00">
              <w:rPr>
                <w:rFonts w:ascii="TH SarabunPSK" w:hAnsi="TH SarabunPSK" w:cs="TH SarabunPSK" w:hint="cs"/>
                <w:spacing w:val="-2"/>
                <w:sz w:val="32"/>
                <w:szCs w:val="32"/>
                <w:cs/>
              </w:rPr>
              <w:t xml:space="preserve">2566 อย่างมีประสิทธิภาพ  </w:t>
            </w:r>
          </w:p>
        </w:tc>
      </w:tr>
      <w:tr w:rsidR="004A6222" w:rsidRPr="004B4C00" w:rsidTr="00784C75">
        <w:trPr>
          <w:trHeight w:val="1122"/>
          <w:jc w:val="center"/>
        </w:trPr>
        <w:tc>
          <w:tcPr>
            <w:tcW w:w="738" w:type="pct"/>
            <w:tcBorders>
              <w:top w:val="single" w:sz="4" w:space="0" w:color="auto"/>
              <w:left w:val="single" w:sz="4" w:space="0" w:color="auto"/>
              <w:bottom w:val="single" w:sz="4" w:space="0" w:color="auto"/>
              <w:right w:val="single" w:sz="4" w:space="0" w:color="auto"/>
            </w:tcBorders>
          </w:tcPr>
          <w:p w:rsidR="004A6222" w:rsidRPr="004B4C00" w:rsidRDefault="004A6222" w:rsidP="00784C75">
            <w:pPr>
              <w:ind w:left="-74" w:right="-109"/>
              <w:jc w:val="center"/>
              <w:rPr>
                <w:rFonts w:ascii="TH SarabunPSK" w:hAnsi="TH SarabunPSK" w:cs="TH SarabunPSK"/>
                <w:b/>
                <w:bCs/>
                <w:sz w:val="32"/>
                <w:szCs w:val="32"/>
              </w:rPr>
            </w:pPr>
            <w:r w:rsidRPr="004B4C00">
              <w:rPr>
                <w:rFonts w:ascii="TH SarabunPSK" w:hAnsi="TH SarabunPSK" w:cs="TH SarabunPSK"/>
                <w:b/>
                <w:bCs/>
                <w:sz w:val="32"/>
                <w:szCs w:val="32"/>
              </w:rPr>
              <w:lastRenderedPageBreak/>
              <w:t>5</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4A6222" w:rsidRPr="00E2795F" w:rsidRDefault="004A6222" w:rsidP="00784C75">
            <w:pPr>
              <w:ind w:left="56"/>
              <w:rPr>
                <w:rFonts w:ascii="TH SarabunPSK" w:hAnsi="TH SarabunPSK" w:cs="TH SarabunPSK"/>
                <w:sz w:val="32"/>
                <w:szCs w:val="32"/>
                <w:cs/>
              </w:rPr>
            </w:pPr>
            <w:r w:rsidRPr="00E2795F">
              <w:rPr>
                <w:rFonts w:ascii="TH SarabunPSK" w:hAnsi="TH SarabunPSK" w:cs="TH SarabunPSK" w:hint="cs"/>
                <w:sz w:val="32"/>
                <w:szCs w:val="32"/>
                <w:cs/>
              </w:rPr>
              <w:t>รายงานความก้าวหน้าของแผนปฏิบัติการประจำปีงบประมาณ พ.ศ.</w:t>
            </w:r>
            <w:r w:rsidR="00DC5D61">
              <w:rPr>
                <w:rFonts w:ascii="TH SarabunPSK" w:hAnsi="TH SarabunPSK" w:cs="TH SarabunPSK"/>
                <w:sz w:val="32"/>
                <w:szCs w:val="32"/>
                <w:cs/>
              </w:rPr>
              <w:t> </w:t>
            </w:r>
            <w:r w:rsidRPr="00E2795F">
              <w:rPr>
                <w:rFonts w:ascii="TH SarabunPSK" w:hAnsi="TH SarabunPSK" w:cs="TH SarabunPSK" w:hint="cs"/>
                <w:sz w:val="32"/>
                <w:szCs w:val="32"/>
                <w:cs/>
              </w:rPr>
              <w:t xml:space="preserve">2564 ในระบบ </w:t>
            </w:r>
            <w:r w:rsidRPr="00E2795F">
              <w:rPr>
                <w:rFonts w:ascii="TH SarabunPSK" w:hAnsi="TH SarabunPSK" w:cs="TH SarabunPSK"/>
                <w:sz w:val="32"/>
                <w:szCs w:val="32"/>
              </w:rPr>
              <w:t>PBMS</w:t>
            </w:r>
            <w:r w:rsidRPr="00E2795F">
              <w:rPr>
                <w:rFonts w:ascii="TH SarabunPSK" w:hAnsi="TH SarabunPSK" w:cs="TH SarabunPSK" w:hint="cs"/>
                <w:sz w:val="32"/>
                <w:szCs w:val="32"/>
                <w:cs/>
              </w:rPr>
              <w:t xml:space="preserve"> (งบประมาณ/เงินบำรุง) </w:t>
            </w:r>
            <w:r w:rsidRPr="00E2795F">
              <w:rPr>
                <w:rFonts w:ascii="TH SarabunPSK" w:hAnsi="TH SarabunPSK" w:cs="TH SarabunPSK" w:hint="cs"/>
                <w:b/>
                <w:bCs/>
                <w:sz w:val="32"/>
                <w:szCs w:val="32"/>
                <w:cs/>
              </w:rPr>
              <w:t>และ</w:t>
            </w:r>
            <w:r w:rsidRPr="00E2795F">
              <w:rPr>
                <w:rFonts w:ascii="TH SarabunPSK" w:hAnsi="TH SarabunPSK" w:cs="TH SarabunPSK" w:hint="cs"/>
                <w:sz w:val="32"/>
                <w:szCs w:val="32"/>
                <w:cs/>
              </w:rPr>
              <w:t>สรุปปัจจัยความสำเร็จและโอกาสการปรับปรุงระบบบริหารยุทธศาสตร์ของหน่วยงาน</w:t>
            </w:r>
          </w:p>
        </w:tc>
      </w:tr>
    </w:tbl>
    <w:p w:rsidR="004A6222" w:rsidRPr="000B0A39" w:rsidRDefault="004A6222" w:rsidP="00DC5D61">
      <w:pPr>
        <w:spacing w:before="120" w:after="120"/>
        <w:rPr>
          <w:rFonts w:ascii="TH SarabunPSK" w:hAnsi="TH SarabunPSK" w:cs="TH SarabunPSK"/>
          <w:b/>
          <w:bCs/>
          <w:sz w:val="32"/>
          <w:szCs w:val="32"/>
        </w:rPr>
      </w:pPr>
      <w:r w:rsidRPr="000B0A39">
        <w:rPr>
          <w:rFonts w:ascii="TH SarabunPSK" w:hAnsi="TH SarabunPSK" w:cs="TH SarabunPSK"/>
          <w:b/>
          <w:bCs/>
          <w:sz w:val="32"/>
          <w:szCs w:val="32"/>
          <w:cs/>
        </w:rPr>
        <w:t>แนวทางการประเมินผล</w:t>
      </w:r>
    </w:p>
    <w:p w:rsidR="004A6222" w:rsidRDefault="00CA3E3D" w:rsidP="00910E0B">
      <w:pPr>
        <w:autoSpaceDE w:val="0"/>
        <w:autoSpaceDN w:val="0"/>
        <w:adjustRightInd w:val="0"/>
        <w:spacing w:before="120"/>
        <w:ind w:firstLine="720"/>
        <w:jc w:val="thaiDistribute"/>
        <w:rPr>
          <w:rFonts w:ascii="TH SarabunPSK" w:hAnsi="TH SarabunPSK" w:cs="TH SarabunPSK"/>
          <w:sz w:val="32"/>
          <w:szCs w:val="32"/>
        </w:rPr>
      </w:pPr>
      <w:r>
        <w:rPr>
          <w:rFonts w:ascii="TH SarabunPSK" w:hAnsi="TH SarabunPSK" w:cs="TH SarabunPSK"/>
          <w:sz w:val="32"/>
          <w:szCs w:val="32"/>
          <w:cs/>
        </w:rPr>
        <w:t xml:space="preserve">– </w:t>
      </w:r>
      <w:r w:rsidR="004A6222" w:rsidRPr="00B97CE0">
        <w:rPr>
          <w:rFonts w:ascii="TH SarabunPSK" w:hAnsi="TH SarabunPSK" w:cs="TH SarabunPSK" w:hint="cs"/>
          <w:sz w:val="32"/>
          <w:szCs w:val="32"/>
          <w:cs/>
        </w:rPr>
        <w:t>พิจารณาจากความถูกต้อง ครบถ้วน ทันเวลา ของกระบวนการปฏิบัติงานในแต่ละระดับคะแนน</w:t>
      </w:r>
      <w:r w:rsidR="004A6222" w:rsidRPr="00466833">
        <w:rPr>
          <w:rFonts w:ascii="TH SarabunPSK" w:hAnsi="TH SarabunPSK" w:cs="TH SarabunPSK" w:hint="cs"/>
          <w:sz w:val="32"/>
          <w:szCs w:val="32"/>
          <w:cs/>
        </w:rPr>
        <w:t xml:space="preserve">ตามเอกสาร/หลักฐาน ที่แสดงในโปรแกรม </w:t>
      </w:r>
      <w:r w:rsidR="004A6222" w:rsidRPr="00466833">
        <w:rPr>
          <w:rFonts w:ascii="TH SarabunPSK" w:hAnsi="TH SarabunPSK" w:cs="TH SarabunPSK"/>
          <w:sz w:val="32"/>
          <w:szCs w:val="32"/>
        </w:rPr>
        <w:t>PBMS</w:t>
      </w:r>
      <w:r w:rsidR="004A6222" w:rsidRPr="00466833">
        <w:rPr>
          <w:rFonts w:ascii="TH SarabunPSK" w:hAnsi="TH SarabunPSK" w:cs="TH SarabunPSK" w:hint="cs"/>
          <w:sz w:val="32"/>
          <w:szCs w:val="32"/>
          <w:cs/>
        </w:rPr>
        <w:t xml:space="preserve"> เว็บไซต์หน่วยงาน และเอกสารแนบในระบบรายงานคำรับรอง</w:t>
      </w:r>
      <w:r w:rsidR="004A6222" w:rsidRPr="00466833">
        <w:rPr>
          <w:rFonts w:ascii="TH SarabunPSK" w:hAnsi="TH SarabunPSK" w:cs="TH SarabunPSK"/>
          <w:sz w:val="32"/>
          <w:szCs w:val="32"/>
          <w:cs/>
        </w:rPr>
        <w:br/>
      </w:r>
      <w:r w:rsidR="009A6F64">
        <w:rPr>
          <w:rFonts w:ascii="TH SarabunPSK" w:hAnsi="TH SarabunPSK" w:cs="TH SarabunPSK" w:hint="cs"/>
          <w:sz w:val="32"/>
          <w:szCs w:val="32"/>
          <w:cs/>
        </w:rPr>
        <w:t>การปฏิบัติราชการ</w:t>
      </w:r>
      <w:r w:rsidR="009A6F64">
        <w:rPr>
          <w:rFonts w:ascii="TH SarabunPSK" w:hAnsi="TH SarabunPSK" w:cs="TH SarabunPSK"/>
          <w:sz w:val="32"/>
          <w:szCs w:val="32"/>
          <w:cs/>
        </w:rPr>
        <w:t> </w:t>
      </w:r>
      <w:r w:rsidR="004A6222" w:rsidRPr="00466833">
        <w:rPr>
          <w:rFonts w:ascii="TH SarabunPSK" w:hAnsi="TH SarabunPSK" w:cs="TH SarabunPSK" w:hint="cs"/>
          <w:sz w:val="32"/>
          <w:szCs w:val="32"/>
          <w:cs/>
        </w:rPr>
        <w:t>(</w:t>
      </w:r>
      <w:r w:rsidR="004A6222" w:rsidRPr="00466833">
        <w:rPr>
          <w:rFonts w:ascii="TH SarabunPSK" w:hAnsi="TH SarabunPSK" w:cs="TH SarabunPSK"/>
          <w:sz w:val="32"/>
          <w:szCs w:val="32"/>
        </w:rPr>
        <w:t>E-PA)</w:t>
      </w:r>
      <w:r w:rsidR="009A6F64">
        <w:rPr>
          <w:rFonts w:ascii="TH SarabunPSK" w:hAnsi="TH SarabunPSK" w:cs="TH SarabunPSK" w:hint="cs"/>
          <w:sz w:val="32"/>
          <w:szCs w:val="32"/>
          <w:cs/>
        </w:rPr>
        <w:t> </w:t>
      </w:r>
      <w:r w:rsidR="004A6222">
        <w:rPr>
          <w:rFonts w:ascii="TH SarabunPSK" w:hAnsi="TH SarabunPSK" w:cs="TH SarabunPSK" w:hint="cs"/>
          <w:sz w:val="32"/>
          <w:szCs w:val="32"/>
          <w:cs/>
        </w:rPr>
        <w:t>ประกอบการประเมินผล</w:t>
      </w:r>
    </w:p>
    <w:p w:rsidR="004A6222" w:rsidRPr="005C25F2" w:rsidRDefault="00CA3E3D" w:rsidP="004A6222">
      <w:pPr>
        <w:autoSpaceDE w:val="0"/>
        <w:autoSpaceDN w:val="0"/>
        <w:adjustRightInd w:val="0"/>
        <w:ind w:firstLine="720"/>
        <w:jc w:val="thaiDistribute"/>
        <w:rPr>
          <w:rFonts w:ascii="TH SarabunPSK" w:hAnsi="TH SarabunPSK" w:cs="TH SarabunPSK"/>
          <w:sz w:val="32"/>
          <w:szCs w:val="32"/>
        </w:rPr>
      </w:pPr>
      <w:r>
        <w:rPr>
          <w:rFonts w:ascii="TH SarabunPSK" w:hAnsi="TH SarabunPSK" w:cs="TH SarabunPSK"/>
          <w:sz w:val="32"/>
          <w:szCs w:val="32"/>
          <w:cs/>
        </w:rPr>
        <w:t>–</w:t>
      </w:r>
      <w:r w:rsidR="004A6222">
        <w:rPr>
          <w:rFonts w:ascii="TH SarabunPSK" w:hAnsi="TH SarabunPSK" w:cs="TH SarabunPSK" w:hint="cs"/>
          <w:sz w:val="32"/>
          <w:szCs w:val="32"/>
          <w:cs/>
        </w:rPr>
        <w:t xml:space="preserve"> </w:t>
      </w:r>
      <w:r w:rsidR="004A6222" w:rsidRPr="00B97CE0">
        <w:rPr>
          <w:rFonts w:ascii="TH SarabunPSK" w:hAnsi="TH SarabunPSK" w:cs="TH SarabunPSK" w:hint="cs"/>
          <w:sz w:val="32"/>
          <w:szCs w:val="32"/>
          <w:cs/>
        </w:rPr>
        <w:t>กรณีที่หน่วยงานไม่สามารถดำเนินการได้ตามแผนปฏิบัติการ ขอให้ชี้แจงเหตุผลความจำเป็น</w:t>
      </w:r>
      <w:r w:rsidR="004A6222">
        <w:rPr>
          <w:rFonts w:ascii="TH SarabunPSK" w:hAnsi="TH SarabunPSK" w:cs="TH SarabunPSK" w:hint="cs"/>
          <w:sz w:val="32"/>
          <w:szCs w:val="32"/>
          <w:cs/>
        </w:rPr>
        <w:t>ประกอบการประเมินผล</w:t>
      </w:r>
    </w:p>
    <w:p w:rsidR="00750AEF" w:rsidRPr="00750AEF" w:rsidRDefault="00750AEF" w:rsidP="00750AEF">
      <w:pPr>
        <w:pStyle w:val="aa"/>
        <w:spacing w:before="120"/>
        <w:outlineLvl w:val="0"/>
        <w:rPr>
          <w:rFonts w:ascii="TH SarabunPSK" w:hAnsi="TH SarabunPSK" w:cs="TH SarabunPSK"/>
          <w:sz w:val="32"/>
          <w:szCs w:val="32"/>
        </w:rPr>
      </w:pPr>
      <w:r w:rsidRPr="00750AEF">
        <w:rPr>
          <w:rFonts w:ascii="TH SarabunPSK" w:hAnsi="TH SarabunPSK" w:cs="TH SarabunPSK"/>
          <w:b/>
          <w:bCs/>
          <w:sz w:val="32"/>
          <w:szCs w:val="32"/>
          <w:cs/>
        </w:rPr>
        <w:t>คำนิยาม</w:t>
      </w:r>
      <w:r w:rsidRPr="00750AEF">
        <w:rPr>
          <w:rFonts w:ascii="TH SarabunPSK" w:hAnsi="TH SarabunPSK" w:cs="TH SarabunPSK"/>
          <w:b/>
          <w:bCs/>
          <w:sz w:val="32"/>
          <w:szCs w:val="32"/>
        </w:rPr>
        <w:t xml:space="preserve"> : </w:t>
      </w:r>
    </w:p>
    <w:p w:rsidR="00750AEF" w:rsidRPr="00750AEF" w:rsidRDefault="00750AEF" w:rsidP="00750AEF">
      <w:pPr>
        <w:pStyle w:val="aa"/>
        <w:spacing w:before="120"/>
        <w:ind w:firstLine="720"/>
        <w:jc w:val="thaiDistribute"/>
        <w:outlineLvl w:val="0"/>
        <w:rPr>
          <w:rFonts w:ascii="TH SarabunPSK" w:hAnsi="TH SarabunPSK" w:cs="TH SarabunPSK"/>
          <w:sz w:val="32"/>
          <w:szCs w:val="32"/>
        </w:rPr>
      </w:pPr>
      <w:r w:rsidRPr="00750AEF">
        <w:rPr>
          <w:rFonts w:ascii="TH SarabunPSK" w:hAnsi="TH SarabunPSK" w:cs="TH SarabunPSK"/>
          <w:b/>
          <w:bCs/>
          <w:sz w:val="32"/>
          <w:szCs w:val="32"/>
          <w:cs/>
        </w:rPr>
        <w:t>แผนปฏิบัติการ</w:t>
      </w:r>
      <w:r w:rsidRPr="00750AEF">
        <w:rPr>
          <w:rFonts w:ascii="TH SarabunPSK" w:hAnsi="TH SarabunPSK" w:cs="TH SarabunPSK"/>
          <w:sz w:val="32"/>
          <w:szCs w:val="32"/>
          <w:cs/>
        </w:rPr>
        <w:t xml:space="preserve"> หมายถึง แผนปฏิบัติการกรมการแพทย์ประจำปีงบประมาณ พ.ศ.2564 (</w:t>
      </w:r>
      <w:r w:rsidRPr="00750AEF">
        <w:rPr>
          <w:rFonts w:ascii="TH SarabunPSK" w:hAnsi="TH SarabunPSK" w:cs="TH SarabunPSK"/>
          <w:sz w:val="32"/>
          <w:szCs w:val="32"/>
        </w:rPr>
        <w:t xml:space="preserve">Action plan) </w:t>
      </w:r>
      <w:r w:rsidRPr="00750AEF">
        <w:rPr>
          <w:rFonts w:ascii="TH SarabunPSK" w:hAnsi="TH SarabunPSK" w:cs="TH SarabunPSK"/>
          <w:sz w:val="32"/>
          <w:szCs w:val="32"/>
          <w:cs/>
        </w:rPr>
        <w:t>ที่ปรากฏในระบบ</w:t>
      </w:r>
      <w:r w:rsidRPr="00750AEF">
        <w:rPr>
          <w:rFonts w:ascii="TH SarabunPSK" w:hAnsi="TH SarabunPSK" w:cs="TH SarabunPSK"/>
          <w:sz w:val="32"/>
          <w:szCs w:val="32"/>
        </w:rPr>
        <w:t xml:space="preserve"> PBMS (https://pbms.dms.go.th/64) </w:t>
      </w:r>
    </w:p>
    <w:p w:rsidR="00750AEF" w:rsidRPr="00CA3E3D" w:rsidRDefault="00750AEF" w:rsidP="00750AEF">
      <w:pPr>
        <w:pStyle w:val="aa"/>
        <w:spacing w:before="120"/>
        <w:ind w:firstLine="720"/>
        <w:jc w:val="thaiDistribute"/>
        <w:outlineLvl w:val="0"/>
        <w:rPr>
          <w:rFonts w:ascii="TH SarabunPSK" w:eastAsia="Times New Roman" w:hAnsi="TH SarabunPSK" w:cs="TH SarabunPSK"/>
          <w:strike/>
          <w:sz w:val="32"/>
          <w:szCs w:val="32"/>
          <w:lang w:eastAsia="en-US"/>
        </w:rPr>
      </w:pPr>
      <w:r w:rsidRPr="00CA3E3D">
        <w:rPr>
          <w:rFonts w:ascii="TH SarabunPSK" w:hAnsi="TH SarabunPSK" w:cs="TH SarabunPSK"/>
          <w:b/>
          <w:bCs/>
          <w:sz w:val="32"/>
          <w:szCs w:val="32"/>
          <w:cs/>
        </w:rPr>
        <w:t>แผนการดำเนินงานและการใช้จ่ายงบประมาณล่วงหน้า ประจำปีงบประมาณ พ.ศ. 2566</w:t>
      </w:r>
      <w:r w:rsidR="00CA3E3D" w:rsidRPr="00CA3E3D">
        <w:rPr>
          <w:rFonts w:ascii="TH SarabunPSK" w:hAnsi="TH SarabunPSK" w:cs="TH SarabunPSK"/>
          <w:cs/>
        </w:rPr>
        <w:t> </w:t>
      </w:r>
      <w:r w:rsidRPr="00CA3E3D">
        <w:rPr>
          <w:rFonts w:ascii="TH SarabunPSK" w:hAnsi="TH SarabunPSK" w:cs="TH SarabunPSK"/>
          <w:sz w:val="32"/>
          <w:szCs w:val="32"/>
          <w:cs/>
        </w:rPr>
        <w:t>หมายถึง แผนคำของบประมาณรายจ่ายประจำปี พ.ศ. 2566 ตามที่กองยุทธศาสตร์และแผนงานกำหนด</w:t>
      </w:r>
    </w:p>
    <w:p w:rsidR="00750AEF" w:rsidRPr="00750AEF" w:rsidRDefault="00750AEF" w:rsidP="00750AEF">
      <w:pPr>
        <w:autoSpaceDE w:val="0"/>
        <w:autoSpaceDN w:val="0"/>
        <w:adjustRightInd w:val="0"/>
        <w:spacing w:before="120"/>
        <w:ind w:firstLine="720"/>
        <w:jc w:val="thaiDistribute"/>
        <w:rPr>
          <w:rFonts w:ascii="TH SarabunPSK" w:hAnsi="TH SarabunPSK" w:cs="TH SarabunPSK"/>
          <w:sz w:val="30"/>
          <w:szCs w:val="30"/>
        </w:rPr>
      </w:pPr>
      <w:r w:rsidRPr="00750AEF">
        <w:rPr>
          <w:rFonts w:ascii="TH SarabunPSK" w:hAnsi="TH SarabunPSK" w:cs="TH SarabunPSK"/>
          <w:b/>
          <w:bCs/>
          <w:sz w:val="32"/>
          <w:szCs w:val="32"/>
          <w:cs/>
        </w:rPr>
        <w:t>รายงานความก้าวหน้า</w:t>
      </w:r>
      <w:r w:rsidRPr="00750AEF">
        <w:rPr>
          <w:rFonts w:ascii="TH SarabunPSK" w:hAnsi="TH SarabunPSK" w:cs="TH SarabunPSK"/>
          <w:b/>
          <w:bCs/>
          <w:sz w:val="30"/>
          <w:szCs w:val="30"/>
          <w:cs/>
        </w:rPr>
        <w:t>ของแผนปฏิบัติการ</w:t>
      </w:r>
      <w:r w:rsidRPr="00750AEF">
        <w:rPr>
          <w:rFonts w:ascii="TH SarabunPSK" w:hAnsi="TH SarabunPSK" w:cs="TH SarabunPSK"/>
          <w:sz w:val="32"/>
          <w:szCs w:val="32"/>
          <w:cs/>
        </w:rPr>
        <w:t xml:space="preserve"> หมายถึง สถานการณ์รายงานความก้าวหน้าของโครงการ</w:t>
      </w:r>
      <w:r w:rsidR="00CA7B71">
        <w:rPr>
          <w:rFonts w:ascii="TH SarabunPSK" w:hAnsi="TH SarabunPSK" w:cs="TH SarabunPSK" w:hint="cs"/>
          <w:sz w:val="32"/>
          <w:szCs w:val="32"/>
          <w:cs/>
        </w:rPr>
        <w:t> </w:t>
      </w:r>
      <w:r w:rsidRPr="00750AEF">
        <w:rPr>
          <w:rFonts w:ascii="TH SarabunPSK" w:hAnsi="TH SarabunPSK" w:cs="TH SarabunPSK"/>
          <w:sz w:val="32"/>
          <w:szCs w:val="32"/>
          <w:cs/>
        </w:rPr>
        <w:t>/กิจกรรมตามแผนปฏิบัติการ</w:t>
      </w:r>
      <w:r w:rsidRPr="00750AEF">
        <w:rPr>
          <w:rFonts w:ascii="TH SarabunPSK" w:hAnsi="TH SarabunPSK" w:cs="TH SarabunPSK"/>
          <w:sz w:val="30"/>
          <w:szCs w:val="30"/>
          <w:cs/>
        </w:rPr>
        <w:t>ในระบบ</w:t>
      </w:r>
      <w:r w:rsidRPr="00750AEF">
        <w:rPr>
          <w:rFonts w:ascii="TH SarabunPSK" w:hAnsi="TH SarabunPSK" w:cs="TH SarabunPSK"/>
          <w:sz w:val="30"/>
          <w:szCs w:val="30"/>
        </w:rPr>
        <w:t xml:space="preserve"> PBMS </w:t>
      </w: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8E20CE" w:rsidRDefault="008E20CE" w:rsidP="00750AEF">
      <w:pPr>
        <w:spacing w:before="120" w:after="120"/>
        <w:rPr>
          <w:rFonts w:ascii="TH SarabunPSK" w:hAnsi="TH SarabunPSK" w:cs="TH SarabunPSK" w:hint="cs"/>
          <w:b/>
          <w:bCs/>
          <w:sz w:val="32"/>
          <w:szCs w:val="32"/>
        </w:rPr>
      </w:pPr>
    </w:p>
    <w:p w:rsidR="00750AEF" w:rsidRPr="00750AEF" w:rsidRDefault="00750AEF" w:rsidP="00750AEF">
      <w:pPr>
        <w:spacing w:before="120" w:after="120"/>
        <w:rPr>
          <w:rFonts w:ascii="TH SarabunPSK" w:hAnsi="TH SarabunPSK" w:cs="TH SarabunPSK"/>
          <w:b/>
          <w:bCs/>
          <w:sz w:val="32"/>
          <w:szCs w:val="32"/>
        </w:rPr>
      </w:pPr>
      <w:r w:rsidRPr="00750AEF">
        <w:rPr>
          <w:rFonts w:ascii="TH SarabunPSK" w:hAnsi="TH SarabunPSK" w:cs="TH SarabunPSK"/>
          <w:b/>
          <w:bCs/>
          <w:sz w:val="32"/>
          <w:szCs w:val="32"/>
          <w:cs/>
        </w:rPr>
        <w:lastRenderedPageBreak/>
        <w:t>คำอธิบายแนวทางการประเมิน</w:t>
      </w:r>
    </w:p>
    <w:tbl>
      <w:tblPr>
        <w:tblStyle w:val="a9"/>
        <w:tblW w:w="0" w:type="auto"/>
        <w:tblLook w:val="04A0"/>
      </w:tblPr>
      <w:tblGrid>
        <w:gridCol w:w="894"/>
        <w:gridCol w:w="3552"/>
        <w:gridCol w:w="858"/>
        <w:gridCol w:w="3983"/>
      </w:tblGrid>
      <w:tr w:rsidR="00750AEF" w:rsidRPr="00680DE2" w:rsidTr="00E04996">
        <w:trPr>
          <w:tblHeader/>
        </w:trPr>
        <w:tc>
          <w:tcPr>
            <w:tcW w:w="894"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ระดับคะแนน</w:t>
            </w:r>
          </w:p>
        </w:tc>
        <w:tc>
          <w:tcPr>
            <w:tcW w:w="358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เกณฑ์การให้คะแนน</w:t>
            </w:r>
          </w:p>
        </w:tc>
        <w:tc>
          <w:tcPr>
            <w:tcW w:w="84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คะแนน</w:t>
            </w:r>
          </w:p>
        </w:tc>
        <w:tc>
          <w:tcPr>
            <w:tcW w:w="4026"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เอกสาร/หลักฐาน</w:t>
            </w:r>
          </w:p>
        </w:tc>
      </w:tr>
      <w:tr w:rsidR="00750AEF" w:rsidRPr="00680DE2" w:rsidTr="00E04996">
        <w:tc>
          <w:tcPr>
            <w:tcW w:w="894" w:type="dxa"/>
            <w:vMerge w:val="restart"/>
            <w:shd w:val="clear" w:color="auto" w:fill="auto"/>
          </w:tcPr>
          <w:p w:rsidR="00750AEF" w:rsidRPr="00680DE2" w:rsidRDefault="00750AEF" w:rsidP="00711E5E">
            <w:pPr>
              <w:spacing w:before="120"/>
              <w:jc w:val="center"/>
              <w:rPr>
                <w:rFonts w:ascii="TH SarabunPSK" w:hAnsi="TH SarabunPSK" w:cs="TH SarabunPSK"/>
                <w:b/>
                <w:bCs/>
                <w:sz w:val="32"/>
                <w:szCs w:val="32"/>
                <w:cs/>
              </w:rPr>
            </w:pPr>
            <w:r w:rsidRPr="00680DE2">
              <w:rPr>
                <w:rFonts w:ascii="TH SarabunPSK" w:hAnsi="TH SarabunPSK" w:cs="TH SarabunPSK"/>
                <w:b/>
                <w:bCs/>
                <w:sz w:val="32"/>
                <w:szCs w:val="32"/>
                <w:cs/>
              </w:rPr>
              <w:t>1</w:t>
            </w:r>
          </w:p>
        </w:tc>
        <w:tc>
          <w:tcPr>
            <w:tcW w:w="8456" w:type="dxa"/>
            <w:gridSpan w:val="3"/>
            <w:shd w:val="clear" w:color="auto" w:fill="auto"/>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สื่อสารทิศทาง/นโยบายของกรมการแพทย์/หน่วยงาน เพื่อนำไปใช้เป็นแนวทางการปฏิบัติงานอย่างทั่วถึงครอบคลุมทุกระดับ</w:t>
            </w:r>
          </w:p>
        </w:tc>
      </w:tr>
      <w:tr w:rsidR="00750AEF" w:rsidRPr="00680DE2" w:rsidTr="00E04996">
        <w:tc>
          <w:tcPr>
            <w:tcW w:w="894" w:type="dxa"/>
            <w:vMerge/>
            <w:shd w:val="clear" w:color="auto" w:fill="auto"/>
          </w:tcPr>
          <w:p w:rsidR="00750AEF" w:rsidRPr="00680DE2" w:rsidRDefault="00750AEF" w:rsidP="00711E5E">
            <w:pPr>
              <w:spacing w:before="120"/>
              <w:rPr>
                <w:rFonts w:ascii="TH SarabunPSK" w:hAnsi="TH SarabunPSK" w:cs="TH SarabunPSK"/>
                <w:sz w:val="32"/>
                <w:szCs w:val="32"/>
                <w:cs/>
              </w:rPr>
            </w:pPr>
          </w:p>
        </w:tc>
        <w:tc>
          <w:tcPr>
            <w:tcW w:w="3585" w:type="dxa"/>
            <w:shd w:val="clear" w:color="auto" w:fill="auto"/>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คะแนนส่วนที่ 1 </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แสดงถึงให้เห็นถึงกระบวนการ/กิจกรรมการสื่อสารนโยบาย/ทิศทางการดำเนินงานของกรมการแพทย์ ไปปฏิบัติระดับหน่วยงาน – กลุ่มงาน – บุคคล</w:t>
            </w:r>
          </w:p>
        </w:tc>
        <w:tc>
          <w:tcPr>
            <w:tcW w:w="845" w:type="dxa"/>
          </w:tcPr>
          <w:p w:rsidR="00750AEF" w:rsidRPr="00680DE2" w:rsidRDefault="00750AEF" w:rsidP="00711E5E">
            <w:pPr>
              <w:spacing w:before="120"/>
              <w:jc w:val="center"/>
              <w:rPr>
                <w:rFonts w:ascii="TH SarabunPSK" w:hAnsi="TH SarabunPSK" w:cs="TH SarabunPSK"/>
                <w:b/>
                <w:bCs/>
                <w:sz w:val="32"/>
                <w:szCs w:val="32"/>
              </w:rPr>
            </w:pPr>
            <w:r w:rsidRPr="00680DE2">
              <w:rPr>
                <w:rFonts w:ascii="TH SarabunPSK" w:hAnsi="TH SarabunPSK" w:cs="TH SarabunPSK"/>
                <w:b/>
                <w:bCs/>
                <w:sz w:val="32"/>
                <w:szCs w:val="32"/>
                <w:cs/>
              </w:rPr>
              <w:t>0.2</w:t>
            </w:r>
          </w:p>
        </w:tc>
        <w:tc>
          <w:tcPr>
            <w:tcW w:w="4026" w:type="dxa"/>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แนบภาพการสื่อสารทิศทาง/นโยบายฯ ในระบบ</w:t>
            </w:r>
            <w:r w:rsidRPr="00680DE2">
              <w:rPr>
                <w:rFonts w:ascii="TH SarabunPSK" w:hAnsi="TH SarabunPSK" w:cs="TH SarabunPSK"/>
                <w:sz w:val="32"/>
                <w:szCs w:val="32"/>
              </w:rPr>
              <w:t xml:space="preserve"> E-PA</w:t>
            </w:r>
          </w:p>
        </w:tc>
      </w:tr>
      <w:tr w:rsidR="00750AEF" w:rsidRPr="00680DE2" w:rsidTr="00E04996">
        <w:tc>
          <w:tcPr>
            <w:tcW w:w="894" w:type="dxa"/>
            <w:vMerge/>
            <w:shd w:val="clear" w:color="auto" w:fill="auto"/>
          </w:tcPr>
          <w:p w:rsidR="00750AEF" w:rsidRPr="00680DE2" w:rsidRDefault="00750AEF" w:rsidP="00711E5E">
            <w:pPr>
              <w:spacing w:before="120"/>
              <w:rPr>
                <w:rFonts w:ascii="TH SarabunPSK" w:hAnsi="TH SarabunPSK" w:cs="TH SarabunPSK"/>
                <w:b/>
                <w:bCs/>
                <w:sz w:val="32"/>
                <w:szCs w:val="32"/>
              </w:rPr>
            </w:pPr>
          </w:p>
        </w:tc>
        <w:tc>
          <w:tcPr>
            <w:tcW w:w="3585" w:type="dxa"/>
            <w:vMerge w:val="restart"/>
            <w:shd w:val="clear" w:color="auto" w:fill="auto"/>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คะแนนส่วนที่ 2</w:t>
            </w:r>
          </w:p>
          <w:p w:rsidR="00750AEF" w:rsidRPr="00680DE2" w:rsidRDefault="00750AEF" w:rsidP="00711E5E">
            <w:pPr>
              <w:rPr>
                <w:rFonts w:ascii="TH SarabunPSK" w:hAnsi="TH SarabunPSK" w:cs="TH SarabunPSK"/>
                <w:spacing w:val="-6"/>
                <w:sz w:val="32"/>
                <w:szCs w:val="32"/>
              </w:rPr>
            </w:pPr>
            <w:r w:rsidRPr="00680DE2">
              <w:rPr>
                <w:rFonts w:ascii="TH SarabunPSK" w:hAnsi="TH SarabunPSK" w:cs="TH SarabunPSK"/>
                <w:spacing w:val="-6"/>
                <w:sz w:val="32"/>
                <w:szCs w:val="32"/>
                <w:cs/>
              </w:rPr>
              <w:t>บุคลากร</w:t>
            </w:r>
            <w:r w:rsidRPr="00680DE2">
              <w:rPr>
                <w:rFonts w:ascii="TH SarabunPSK" w:hAnsi="TH SarabunPSK" w:cs="TH SarabunPSK"/>
                <w:spacing w:val="-6"/>
                <w:sz w:val="32"/>
                <w:szCs w:val="32"/>
                <w:vertAlign w:val="superscript"/>
                <w:cs/>
              </w:rPr>
              <w:t>*</w:t>
            </w:r>
            <w:r w:rsidRPr="00680DE2">
              <w:rPr>
                <w:rFonts w:ascii="TH SarabunPSK" w:hAnsi="TH SarabunPSK" w:cs="TH SarabunPSK"/>
                <w:spacing w:val="-6"/>
                <w:sz w:val="32"/>
                <w:szCs w:val="32"/>
                <w:cs/>
              </w:rPr>
              <w:t xml:space="preserve">ตอบแบบสำรวจการรับรู้นโยบายและทิศทางกรมการแพทย์แบบอิเล็กทรอนิกส์ </w:t>
            </w:r>
            <w:r w:rsidRPr="00680DE2">
              <w:rPr>
                <w:rFonts w:ascii="TH SarabunPSK" w:hAnsi="TH SarabunPSK" w:cs="TH SarabunPSK"/>
                <w:spacing w:val="-6"/>
                <w:sz w:val="32"/>
                <w:szCs w:val="32"/>
                <w:cs/>
              </w:rPr>
              <w:br/>
              <w:t xml:space="preserve">ระหว่างวันที่ 1 – 10 ก.พ.2564 </w:t>
            </w:r>
          </w:p>
          <w:p w:rsidR="00750AEF" w:rsidRPr="00680DE2" w:rsidRDefault="00750AEF" w:rsidP="00711E5E">
            <w:pPr>
              <w:rPr>
                <w:rFonts w:ascii="TH SarabunPSK" w:hAnsi="TH SarabunPSK" w:cs="TH SarabunPSK"/>
                <w:sz w:val="32"/>
                <w:szCs w:val="32"/>
                <w:u w:val="single"/>
              </w:rPr>
            </w:pPr>
            <w:r w:rsidRPr="00680DE2">
              <w:rPr>
                <w:rFonts w:ascii="TH SarabunPSK" w:hAnsi="TH SarabunPSK" w:cs="TH SarabunPSK"/>
                <w:noProof/>
                <w:sz w:val="32"/>
                <w:szCs w:val="32"/>
                <w:u w:val="single"/>
              </w:rPr>
              <w:pict>
                <v:rect id="สี่เหลี่ยมผืนผ้า 6" o:spid="_x0000_s1037" style="position:absolute;margin-left:-1.9pt;margin-top:17.45pt;width:170.5pt;height:42.15pt;z-index:251785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" filled="f" strokecolor="black [3213]" strokeweight=".5pt"/>
              </w:pict>
            </w:r>
            <w:r w:rsidRPr="00680DE2">
              <w:rPr>
                <w:rFonts w:ascii="TH SarabunPSK" w:hAnsi="TH SarabunPSK" w:cs="TH SarabunPSK"/>
                <w:sz w:val="32"/>
                <w:szCs w:val="32"/>
                <w:u w:val="single"/>
                <w:cs/>
              </w:rPr>
              <w:t>การคิดคะแนน</w:t>
            </w:r>
          </w:p>
          <w:p w:rsidR="00750AEF" w:rsidRPr="00680DE2" w:rsidRDefault="00750AEF" w:rsidP="00711E5E">
            <w:pPr>
              <w:jc w:val="center"/>
              <w:rPr>
                <w:rFonts w:ascii="TH SarabunPSK" w:hAnsi="TH SarabunPSK" w:cs="TH SarabunPSK"/>
                <w:sz w:val="32"/>
                <w:szCs w:val="32"/>
              </w:rPr>
            </w:pPr>
            <w:r w:rsidRPr="00680DE2">
              <w:rPr>
                <w:rFonts w:ascii="TH SarabunPSK" w:hAnsi="TH SarabunPSK" w:cs="TH SarabunPSK"/>
                <w:sz w:val="32"/>
                <w:szCs w:val="32"/>
                <w:u w:val="single"/>
                <w:cs/>
              </w:rPr>
              <w:t xml:space="preserve">จำนวนบุคลากรที่ตอบแบบสำรวจฯ </w:t>
            </w:r>
            <w:r w:rsidRPr="00680DE2">
              <w:rPr>
                <w:rFonts w:ascii="TH SarabunPSK" w:hAnsi="TH SarabunPSK" w:cs="TH SarabunPSK"/>
                <w:sz w:val="32"/>
                <w:szCs w:val="32"/>
                <w:u w:val="single"/>
              </w:rPr>
              <w:t>X 100</w:t>
            </w:r>
            <w:r w:rsidRPr="00680DE2">
              <w:rPr>
                <w:rFonts w:ascii="TH SarabunPSK" w:hAnsi="TH SarabunPSK" w:cs="TH SarabunPSK"/>
                <w:sz w:val="32"/>
                <w:szCs w:val="32"/>
                <w:cs/>
              </w:rPr>
              <w:br/>
              <w:t>จำนวนบุคลากรทั้งหมด</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u w:val="single"/>
                <w:cs/>
              </w:rPr>
              <w:t>หมายเหตุ</w:t>
            </w:r>
            <w:r w:rsidRPr="00680DE2">
              <w:rPr>
                <w:rFonts w:ascii="TH SarabunPSK" w:hAnsi="TH SarabunPSK" w:cs="TH SarabunPSK"/>
                <w:sz w:val="32"/>
                <w:szCs w:val="32"/>
                <w:vertAlign w:val="superscript"/>
                <w:cs/>
              </w:rPr>
              <w:t>*</w:t>
            </w:r>
            <w:r w:rsidRPr="00680DE2">
              <w:rPr>
                <w:rFonts w:ascii="TH SarabunPSK" w:hAnsi="TH SarabunPSK" w:cs="TH SarabunPSK"/>
                <w:sz w:val="32"/>
                <w:szCs w:val="32"/>
                <w:cs/>
              </w:rPr>
              <w:t xml:space="preserve">บุคลากร หมายถึง ข้าราชการ พนักงานราชการ พนักงานกระทรวงสาธารณสุข ลูกจ้างประจำ ลูกจ้างชั่วคราว </w:t>
            </w:r>
            <w:r w:rsidRPr="00680DE2">
              <w:rPr>
                <w:rFonts w:ascii="TH SarabunPSK" w:hAnsi="TH SarabunPSK" w:cs="TH SarabunPSK"/>
                <w:sz w:val="32"/>
                <w:szCs w:val="32"/>
              </w:rPr>
              <w:br/>
            </w:r>
            <w:r w:rsidRPr="00680DE2">
              <w:rPr>
                <w:rFonts w:ascii="TH SarabunPSK" w:hAnsi="TH SarabunPSK" w:cs="TH SarabunPSK"/>
                <w:sz w:val="32"/>
                <w:szCs w:val="32"/>
                <w:cs/>
              </w:rPr>
              <w:t xml:space="preserve">ที่ปฏิบัติงาน ณ วันที่ 1 ก.พ. 2564 </w:t>
            </w:r>
          </w:p>
        </w:tc>
        <w:tc>
          <w:tcPr>
            <w:tcW w:w="845" w:type="dxa"/>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0.8</w:t>
            </w:r>
          </w:p>
        </w:tc>
        <w:tc>
          <w:tcPr>
            <w:tcW w:w="4026" w:type="dxa"/>
          </w:tcPr>
          <w:p w:rsidR="00750AEF" w:rsidRPr="00680DE2" w:rsidRDefault="00750AEF" w:rsidP="00711E5E">
            <w:pPr>
              <w:rPr>
                <w:rFonts w:ascii="TH SarabunPSK" w:hAnsi="TH SarabunPSK" w:cs="TH SarabunPSK"/>
                <w:spacing w:val="-6"/>
                <w:sz w:val="32"/>
                <w:szCs w:val="32"/>
              </w:rPr>
            </w:pPr>
            <w:r w:rsidRPr="00680DE2">
              <w:rPr>
                <w:rFonts w:ascii="TH SarabunPSK" w:hAnsi="TH SarabunPSK" w:cs="TH SarabunPSK"/>
                <w:spacing w:val="-6"/>
                <w:sz w:val="32"/>
                <w:szCs w:val="32"/>
                <w:u w:val="single"/>
                <w:cs/>
              </w:rPr>
              <w:t>กองยุทธศาสตร์และแผนงาน คิดคะแนนจากระบบสำรวจออนไลน์</w:t>
            </w:r>
          </w:p>
          <w:p w:rsidR="00750AEF" w:rsidRPr="00680DE2" w:rsidRDefault="00750AEF" w:rsidP="00711E5E">
            <w:pPr>
              <w:rPr>
                <w:rFonts w:ascii="TH SarabunPSK" w:hAnsi="TH SarabunPSK" w:cs="TH SarabunPSK"/>
                <w:spacing w:val="-6"/>
                <w:sz w:val="32"/>
                <w:szCs w:val="32"/>
                <w:u w:val="single"/>
                <w:cs/>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ไม่น้อยกว่าร้อยละ 80</w:t>
            </w:r>
          </w:p>
        </w:tc>
      </w:tr>
      <w:tr w:rsidR="00750AEF" w:rsidRPr="00680DE2" w:rsidTr="00E04996">
        <w:tc>
          <w:tcPr>
            <w:tcW w:w="894" w:type="dxa"/>
            <w:vMerge/>
          </w:tcPr>
          <w:p w:rsidR="00750AEF" w:rsidRPr="00680DE2" w:rsidRDefault="00750AEF" w:rsidP="00711E5E">
            <w:pPr>
              <w:spacing w:before="120"/>
              <w:rPr>
                <w:rFonts w:ascii="TH SarabunPSK" w:hAnsi="TH SarabunPSK" w:cs="TH SarabunPSK"/>
                <w:b/>
                <w:bCs/>
                <w:sz w:val="32"/>
                <w:szCs w:val="32"/>
              </w:rPr>
            </w:pPr>
          </w:p>
        </w:tc>
        <w:tc>
          <w:tcPr>
            <w:tcW w:w="3585" w:type="dxa"/>
            <w:vMerge/>
            <w:shd w:val="clear" w:color="auto" w:fill="auto"/>
          </w:tcPr>
          <w:p w:rsidR="00750AEF" w:rsidRPr="00680DE2" w:rsidRDefault="00750AEF" w:rsidP="00711E5E">
            <w:pPr>
              <w:rPr>
                <w:rFonts w:ascii="TH SarabunPSK" w:hAnsi="TH SarabunPSK" w:cs="TH SarabunPSK"/>
                <w:b/>
                <w:bCs/>
                <w:sz w:val="32"/>
                <w:szCs w:val="32"/>
              </w:rPr>
            </w:pPr>
          </w:p>
        </w:tc>
        <w:tc>
          <w:tcPr>
            <w:tcW w:w="845" w:type="dxa"/>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0.6</w:t>
            </w:r>
          </w:p>
        </w:tc>
        <w:tc>
          <w:tcPr>
            <w:tcW w:w="4026" w:type="dxa"/>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ไม่น้อยกว่าร้อยละ 60</w:t>
            </w:r>
          </w:p>
        </w:tc>
      </w:tr>
      <w:tr w:rsidR="00750AEF" w:rsidRPr="00680DE2" w:rsidTr="00E04996">
        <w:tc>
          <w:tcPr>
            <w:tcW w:w="894" w:type="dxa"/>
            <w:vMerge/>
          </w:tcPr>
          <w:p w:rsidR="00750AEF" w:rsidRPr="00680DE2" w:rsidRDefault="00750AEF" w:rsidP="00711E5E">
            <w:pPr>
              <w:spacing w:before="120"/>
              <w:rPr>
                <w:rFonts w:ascii="TH SarabunPSK" w:hAnsi="TH SarabunPSK" w:cs="TH SarabunPSK"/>
                <w:b/>
                <w:bCs/>
                <w:sz w:val="32"/>
                <w:szCs w:val="32"/>
              </w:rPr>
            </w:pPr>
          </w:p>
        </w:tc>
        <w:tc>
          <w:tcPr>
            <w:tcW w:w="3585" w:type="dxa"/>
            <w:vMerge/>
            <w:tcBorders>
              <w:bottom w:val="single" w:sz="4" w:space="0" w:color="000000" w:themeColor="text1"/>
            </w:tcBorders>
            <w:shd w:val="clear" w:color="auto" w:fill="auto"/>
          </w:tcPr>
          <w:p w:rsidR="00750AEF" w:rsidRPr="00680DE2" w:rsidRDefault="00750AEF" w:rsidP="00711E5E">
            <w:pPr>
              <w:rPr>
                <w:rFonts w:ascii="TH SarabunPSK" w:hAnsi="TH SarabunPSK" w:cs="TH SarabunPSK"/>
                <w:b/>
                <w:bCs/>
                <w:sz w:val="32"/>
                <w:szCs w:val="32"/>
              </w:rPr>
            </w:pPr>
          </w:p>
        </w:tc>
        <w:tc>
          <w:tcPr>
            <w:tcW w:w="845" w:type="dxa"/>
            <w:tcBorders>
              <w:bottom w:val="single" w:sz="4" w:space="0" w:color="000000" w:themeColor="text1"/>
            </w:tcBorders>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0.5</w:t>
            </w:r>
          </w:p>
        </w:tc>
        <w:tc>
          <w:tcPr>
            <w:tcW w:w="4026" w:type="dxa"/>
            <w:tcBorders>
              <w:bottom w:val="single" w:sz="4" w:space="0" w:color="000000" w:themeColor="text1"/>
            </w:tcBorders>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cs/>
              </w:rPr>
              <w:t xml:space="preserve">บุคลากรในหน่วยงานตอบแบบสำรวจฯ </w:t>
            </w:r>
            <w:r w:rsidRPr="00680DE2">
              <w:rPr>
                <w:rFonts w:ascii="TH SarabunPSK" w:hAnsi="TH SarabunPSK" w:cs="TH SarabunPSK"/>
                <w:spacing w:val="-6"/>
                <w:sz w:val="32"/>
                <w:szCs w:val="32"/>
                <w:cs/>
              </w:rPr>
              <w:br/>
              <w:t>น้อยกว่าร้อยละ 60</w:t>
            </w:r>
          </w:p>
        </w:tc>
      </w:tr>
      <w:tr w:rsidR="00750AEF" w:rsidRPr="00680DE2" w:rsidTr="00E04996">
        <w:tc>
          <w:tcPr>
            <w:tcW w:w="894" w:type="dxa"/>
            <w:vMerge/>
            <w:tcBorders>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8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 (ส่วนที่ 1 + 2)</w:t>
            </w:r>
          </w:p>
        </w:tc>
        <w:tc>
          <w:tcPr>
            <w:tcW w:w="84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4026" w:type="dxa"/>
            <w:tcBorders>
              <w:bottom w:val="single" w:sz="4" w:space="0" w:color="000000" w:themeColor="text1"/>
              <w:right w:val="single" w:sz="4" w:space="0" w:color="000000" w:themeColor="text1"/>
            </w:tcBorders>
          </w:tcPr>
          <w:p w:rsidR="00750AEF" w:rsidRPr="00680DE2" w:rsidRDefault="00750AEF" w:rsidP="00711E5E">
            <w:pPr>
              <w:spacing w:before="120"/>
              <w:rPr>
                <w:rFonts w:ascii="TH SarabunPSK" w:hAnsi="TH SarabunPSK" w:cs="TH SarabunPSK"/>
                <w:b/>
                <w:bCs/>
                <w:sz w:val="32"/>
                <w:szCs w:val="32"/>
              </w:rPr>
            </w:pPr>
          </w:p>
        </w:tc>
      </w:tr>
    </w:tbl>
    <w:p w:rsidR="00750AEF" w:rsidRPr="00680DE2" w:rsidRDefault="00750AEF" w:rsidP="00750AEF">
      <w:pPr>
        <w:rPr>
          <w:rFonts w:ascii="TH SarabunPSK" w:hAnsi="TH SarabunPSK" w:cs="TH SarabunPSK"/>
          <w:sz w:val="32"/>
          <w:szCs w:val="32"/>
          <w:cs/>
        </w:rPr>
      </w:pPr>
    </w:p>
    <w:p w:rsidR="00750AEF" w:rsidRPr="00680DE2" w:rsidRDefault="00750AEF" w:rsidP="00750AEF">
      <w:pPr>
        <w:spacing w:after="200" w:line="276" w:lineRule="auto"/>
        <w:rPr>
          <w:rFonts w:ascii="TH SarabunPSK" w:hAnsi="TH SarabunPSK" w:cs="TH SarabunPSK"/>
          <w:sz w:val="32"/>
          <w:szCs w:val="32"/>
          <w:cs/>
        </w:rPr>
      </w:pPr>
      <w:r w:rsidRPr="00680DE2">
        <w:rPr>
          <w:rFonts w:ascii="TH SarabunPSK" w:hAnsi="TH SarabunPSK" w:cs="TH SarabunPSK"/>
          <w:sz w:val="32"/>
          <w:szCs w:val="32"/>
          <w:cs/>
        </w:rPr>
        <w:br w:type="page"/>
      </w:r>
    </w:p>
    <w:tbl>
      <w:tblPr>
        <w:tblStyle w:val="a9"/>
        <w:tblW w:w="0" w:type="auto"/>
        <w:tblLook w:val="04A0"/>
      </w:tblPr>
      <w:tblGrid>
        <w:gridCol w:w="893"/>
        <w:gridCol w:w="3552"/>
        <w:gridCol w:w="858"/>
        <w:gridCol w:w="3984"/>
      </w:tblGrid>
      <w:tr w:rsidR="00750AEF" w:rsidRPr="00680DE2" w:rsidTr="00680DE2">
        <w:trPr>
          <w:trHeight w:val="454"/>
        </w:trPr>
        <w:tc>
          <w:tcPr>
            <w:tcW w:w="893" w:type="dxa"/>
            <w:vMerge w:val="restart"/>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cs/>
              </w:rPr>
            </w:pPr>
            <w:r w:rsidRPr="00680DE2">
              <w:rPr>
                <w:rFonts w:ascii="TH SarabunPSK" w:hAnsi="TH SarabunPSK" w:cs="TH SarabunPSK"/>
                <w:b/>
                <w:bCs/>
                <w:sz w:val="32"/>
                <w:szCs w:val="32"/>
                <w:cs/>
              </w:rPr>
              <w:lastRenderedPageBreak/>
              <w:t>2</w:t>
            </w:r>
          </w:p>
        </w:tc>
        <w:tc>
          <w:tcPr>
            <w:tcW w:w="8394" w:type="dxa"/>
            <w:gridSpan w:val="3"/>
            <w:tcBorders>
              <w:right w:val="single" w:sz="4" w:space="0" w:color="000000" w:themeColor="text1"/>
            </w:tcBorders>
            <w:vAlign w:val="center"/>
          </w:tcPr>
          <w:p w:rsidR="00750AEF" w:rsidRPr="00680DE2" w:rsidRDefault="00750AEF" w:rsidP="00711E5E">
            <w:pPr>
              <w:rPr>
                <w:rFonts w:ascii="TH SarabunPSK" w:hAnsi="TH SarabunPSK" w:cs="TH SarabunPSK"/>
                <w:spacing w:val="-10"/>
                <w:sz w:val="32"/>
                <w:szCs w:val="32"/>
                <w:cs/>
              </w:rPr>
            </w:pPr>
            <w:r w:rsidRPr="00680DE2">
              <w:rPr>
                <w:rFonts w:ascii="TH SarabunPSK" w:hAnsi="TH SarabunPSK" w:cs="TH SarabunPSK"/>
                <w:spacing w:val="-10"/>
                <w:sz w:val="32"/>
                <w:szCs w:val="32"/>
                <w:cs/>
              </w:rPr>
              <w:t>รายงานความก้าวหน้าของแผนปฏิบัติการ (ไตรมาสที่ 2) ประจำปีงบประมาณ พ.ศ.</w:t>
            </w:r>
            <w:r w:rsidR="00E04996">
              <w:rPr>
                <w:rFonts w:ascii="TH SarabunPSK" w:hAnsi="TH SarabunPSK" w:cs="TH SarabunPSK" w:hint="cs"/>
                <w:spacing w:val="-10"/>
                <w:sz w:val="32"/>
                <w:szCs w:val="32"/>
                <w:cs/>
              </w:rPr>
              <w:t xml:space="preserve"> </w:t>
            </w:r>
            <w:r w:rsidRPr="00680DE2">
              <w:rPr>
                <w:rFonts w:ascii="TH SarabunPSK" w:hAnsi="TH SarabunPSK" w:cs="TH SarabunPSK"/>
                <w:spacing w:val="-10"/>
                <w:sz w:val="32"/>
                <w:szCs w:val="32"/>
                <w:cs/>
              </w:rPr>
              <w:t xml:space="preserve">2564 ในระบบ </w:t>
            </w:r>
            <w:r w:rsidRPr="00680DE2">
              <w:rPr>
                <w:rFonts w:ascii="TH SarabunPSK" w:hAnsi="TH SarabunPSK" w:cs="TH SarabunPSK"/>
                <w:spacing w:val="-10"/>
                <w:sz w:val="32"/>
                <w:szCs w:val="32"/>
              </w:rPr>
              <w:t>PBMS</w:t>
            </w:r>
          </w:p>
        </w:tc>
      </w:tr>
      <w:tr w:rsidR="00750AEF" w:rsidRPr="00680DE2" w:rsidTr="00680DE2">
        <w:tc>
          <w:tcPr>
            <w:tcW w:w="893" w:type="dxa"/>
            <w:vMerge/>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vMerge w:val="restart"/>
          </w:tcPr>
          <w:p w:rsidR="00750AEF" w:rsidRPr="00680DE2" w:rsidRDefault="00750AEF" w:rsidP="00711E5E">
            <w:pPr>
              <w:rPr>
                <w:rFonts w:ascii="TH SarabunPSK" w:hAnsi="TH SarabunPSK" w:cs="TH SarabunPSK"/>
                <w:spacing w:val="-8"/>
                <w:sz w:val="32"/>
                <w:szCs w:val="32"/>
                <w:u w:val="single"/>
              </w:rPr>
            </w:pPr>
            <w:r w:rsidRPr="00680DE2">
              <w:rPr>
                <w:rFonts w:ascii="TH SarabunPSK" w:hAnsi="TH SarabunPSK" w:cs="TH SarabunPSK"/>
                <w:spacing w:val="-8"/>
                <w:sz w:val="32"/>
                <w:szCs w:val="32"/>
                <w:u w:val="single"/>
                <w:cs/>
              </w:rPr>
              <w:t>การคิดคะแนน</w:t>
            </w:r>
          </w:p>
          <w:p w:rsidR="00750AEF" w:rsidRPr="00680DE2" w:rsidRDefault="00750AEF" w:rsidP="00711E5E">
            <w:pPr>
              <w:jc w:val="center"/>
              <w:rPr>
                <w:rFonts w:ascii="TH SarabunPSK" w:hAnsi="TH SarabunPSK" w:cs="TH SarabunPSK"/>
                <w:spacing w:val="-8"/>
                <w:sz w:val="32"/>
                <w:szCs w:val="32"/>
                <w:u w:val="single"/>
              </w:rPr>
            </w:pPr>
            <w:r w:rsidRPr="00680DE2">
              <w:rPr>
                <w:rFonts w:ascii="TH SarabunPSK" w:hAnsi="TH SarabunPSK" w:cs="TH SarabunPSK"/>
                <w:noProof/>
                <w:spacing w:val="-8"/>
                <w:sz w:val="32"/>
                <w:szCs w:val="32"/>
                <w:u w:val="single"/>
              </w:rPr>
              <w:pict>
                <v:rect id="สี่เหลี่ยมผืนผ้า 5" o:spid="_x0000_s1036" style="position:absolute;left:0;text-align:left;margin-left:26.1pt;margin-top:.6pt;width:124.5pt;height:37.2pt;z-index:2517847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" filled="f" strokecolor="black [3213]" strokeweight=".5pt"/>
              </w:pict>
            </w:r>
            <w:r w:rsidRPr="00680DE2">
              <w:rPr>
                <w:rFonts w:ascii="TH SarabunPSK" w:hAnsi="TH SarabunPSK" w:cs="TH SarabunPSK"/>
                <w:spacing w:val="-8"/>
                <w:sz w:val="32"/>
                <w:szCs w:val="32"/>
                <w:u w:val="single"/>
                <w:cs/>
              </w:rPr>
              <w:t xml:space="preserve">รายการข้อมูล 1 </w:t>
            </w:r>
            <w:r w:rsidRPr="00680DE2">
              <w:rPr>
                <w:rFonts w:ascii="TH SarabunPSK" w:hAnsi="TH SarabunPSK" w:cs="TH SarabunPSK"/>
                <w:spacing w:val="-8"/>
                <w:sz w:val="32"/>
                <w:szCs w:val="32"/>
                <w:u w:val="single"/>
              </w:rPr>
              <w:t>X 100</w:t>
            </w:r>
          </w:p>
          <w:p w:rsidR="00750AEF" w:rsidRPr="00680DE2" w:rsidRDefault="00750AEF" w:rsidP="00711E5E">
            <w:pPr>
              <w:jc w:val="center"/>
              <w:rPr>
                <w:rFonts w:ascii="TH SarabunPSK" w:hAnsi="TH SarabunPSK" w:cs="TH SarabunPSK"/>
                <w:spacing w:val="-8"/>
                <w:sz w:val="32"/>
                <w:szCs w:val="32"/>
                <w:cs/>
              </w:rPr>
            </w:pPr>
            <w:r w:rsidRPr="00680DE2">
              <w:rPr>
                <w:rFonts w:ascii="TH SarabunPSK" w:hAnsi="TH SarabunPSK" w:cs="TH SarabunPSK"/>
                <w:spacing w:val="-8"/>
                <w:sz w:val="32"/>
                <w:szCs w:val="32"/>
                <w:cs/>
              </w:rPr>
              <w:t>รายการข้อมูล 2</w:t>
            </w:r>
          </w:p>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รายการข้อมูล 1 </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จำนวนโครงการที่มีการรายงานความก้าวหน้าในระบบ</w:t>
            </w:r>
            <w:r w:rsidRPr="00680DE2">
              <w:rPr>
                <w:rFonts w:ascii="TH SarabunPSK" w:hAnsi="TH SarabunPSK" w:cs="TH SarabunPSK"/>
                <w:sz w:val="32"/>
                <w:szCs w:val="32"/>
              </w:rPr>
              <w:t xml:space="preserve"> PBMS</w:t>
            </w:r>
          </w:p>
          <w:p w:rsidR="00750AEF" w:rsidRPr="00680DE2" w:rsidRDefault="00750AEF" w:rsidP="00711E5E">
            <w:pPr>
              <w:rPr>
                <w:rFonts w:ascii="TH SarabunPSK" w:hAnsi="TH SarabunPSK" w:cs="TH SarabunPSK"/>
                <w:b/>
                <w:bCs/>
                <w:sz w:val="32"/>
                <w:szCs w:val="32"/>
                <w:cs/>
              </w:rPr>
            </w:pPr>
            <w:r w:rsidRPr="00680DE2">
              <w:rPr>
                <w:rFonts w:ascii="TH SarabunPSK" w:hAnsi="TH SarabunPSK" w:cs="TH SarabunPSK"/>
                <w:b/>
                <w:bCs/>
                <w:sz w:val="32"/>
                <w:szCs w:val="32"/>
                <w:cs/>
              </w:rPr>
              <w:t xml:space="preserve">รายการข้อมูล </w:t>
            </w:r>
            <w:r w:rsidRPr="00680DE2">
              <w:rPr>
                <w:rFonts w:ascii="TH SarabunPSK" w:hAnsi="TH SarabunPSK" w:cs="TH SarabunPSK"/>
                <w:b/>
                <w:bCs/>
                <w:sz w:val="32"/>
                <w:szCs w:val="32"/>
              </w:rPr>
              <w:t>2</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 xml:space="preserve">จำนวนโครงการที่มีระยะเวลาดำเนินการตามแผนปฏิบัติการในระบบ </w:t>
            </w:r>
            <w:r w:rsidRPr="00680DE2">
              <w:rPr>
                <w:rFonts w:ascii="TH SarabunPSK" w:hAnsi="TH SarabunPSK" w:cs="TH SarabunPSK"/>
                <w:sz w:val="32"/>
                <w:szCs w:val="32"/>
              </w:rPr>
              <w:t xml:space="preserve">PBMS </w:t>
            </w:r>
            <w:r w:rsidRPr="00680DE2">
              <w:rPr>
                <w:rFonts w:ascii="TH SarabunPSK" w:hAnsi="TH SarabunPSK" w:cs="TH SarabunPSK"/>
                <w:sz w:val="32"/>
                <w:szCs w:val="32"/>
                <w:cs/>
              </w:rPr>
              <w:br/>
              <w:t xml:space="preserve">ในไตรมาสที่ 1-2 </w:t>
            </w:r>
          </w:p>
        </w:tc>
        <w:tc>
          <w:tcPr>
            <w:tcW w:w="858" w:type="dxa"/>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pacing w:val="-8"/>
                <w:sz w:val="32"/>
                <w:szCs w:val="32"/>
                <w:cs/>
              </w:rPr>
              <w:t>บันทึกข้อมูลในระบบ</w:t>
            </w:r>
            <w:r w:rsidRPr="00680DE2">
              <w:rPr>
                <w:rFonts w:ascii="TH SarabunPSK" w:hAnsi="TH SarabunPSK" w:cs="TH SarabunPSK"/>
                <w:spacing w:val="-8"/>
                <w:sz w:val="32"/>
                <w:szCs w:val="32"/>
              </w:rPr>
              <w:t xml:space="preserve"> PBMS </w:t>
            </w:r>
            <w:r w:rsidRPr="00680DE2">
              <w:rPr>
                <w:rFonts w:ascii="TH SarabunPSK" w:hAnsi="TH SarabunPSK" w:cs="TH SarabunPSK"/>
                <w:spacing w:val="-8"/>
                <w:sz w:val="32"/>
                <w:szCs w:val="32"/>
                <w:cs/>
              </w:rPr>
              <w:t xml:space="preserve">ไตรมาสที่ 2 </w:t>
            </w:r>
            <w:r w:rsidRPr="00680DE2">
              <w:rPr>
                <w:rFonts w:ascii="TH SarabunPSK" w:hAnsi="TH SarabunPSK" w:cs="TH SarabunPSK"/>
                <w:spacing w:val="-10"/>
                <w:sz w:val="32"/>
                <w:szCs w:val="32"/>
                <w:cs/>
              </w:rPr>
              <w:t xml:space="preserve">ถูกต้อง ครบถ้วน เป็นปัจจุบัน </w:t>
            </w:r>
            <w:r w:rsidRPr="00680DE2">
              <w:rPr>
                <w:rFonts w:ascii="TH SarabunPSK" w:hAnsi="TH SarabunPSK" w:cs="TH SarabunPSK"/>
                <w:spacing w:val="-10"/>
                <w:sz w:val="32"/>
                <w:szCs w:val="32"/>
                <w:u w:val="single"/>
                <w:cs/>
              </w:rPr>
              <w:t>ไม่น้อยกว่าร้อยละ 80</w:t>
            </w:r>
          </w:p>
        </w:tc>
      </w:tr>
      <w:tr w:rsidR="00750AEF" w:rsidRPr="00680DE2" w:rsidTr="00680DE2">
        <w:tc>
          <w:tcPr>
            <w:tcW w:w="893" w:type="dxa"/>
            <w:vMerge/>
            <w:tcBorders>
              <w:left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vMerge/>
            <w:tcBorders>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cs/>
              </w:rPr>
            </w:pPr>
          </w:p>
        </w:tc>
        <w:tc>
          <w:tcPr>
            <w:tcW w:w="858" w:type="dxa"/>
            <w:tcBorders>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0.5</w:t>
            </w:r>
          </w:p>
        </w:tc>
        <w:tc>
          <w:tcPr>
            <w:tcW w:w="3984" w:type="dxa"/>
            <w:tcBorders>
              <w:bottom w:val="single" w:sz="4" w:space="0" w:color="000000" w:themeColor="text1"/>
              <w:right w:val="single" w:sz="4" w:space="0" w:color="000000" w:themeColor="text1"/>
            </w:tcBorders>
          </w:tcPr>
          <w:p w:rsidR="00750AEF" w:rsidRPr="00680DE2" w:rsidRDefault="00750AEF" w:rsidP="00711E5E">
            <w:pPr>
              <w:rPr>
                <w:rFonts w:ascii="TH SarabunPSK" w:hAnsi="TH SarabunPSK" w:cs="TH SarabunPSK"/>
                <w:spacing w:val="-10"/>
                <w:sz w:val="32"/>
                <w:szCs w:val="32"/>
                <w:cs/>
              </w:rPr>
            </w:pPr>
            <w:r w:rsidRPr="00680DE2">
              <w:rPr>
                <w:rFonts w:ascii="TH SarabunPSK" w:hAnsi="TH SarabunPSK" w:cs="TH SarabunPSK"/>
                <w:spacing w:val="-10"/>
                <w:sz w:val="32"/>
                <w:szCs w:val="32"/>
                <w:cs/>
              </w:rPr>
              <w:t>บันทึกข้อมูลในระบบ</w:t>
            </w:r>
            <w:r w:rsidRPr="00680DE2">
              <w:rPr>
                <w:rFonts w:ascii="TH SarabunPSK" w:hAnsi="TH SarabunPSK" w:cs="TH SarabunPSK"/>
                <w:spacing w:val="-10"/>
                <w:sz w:val="32"/>
                <w:szCs w:val="32"/>
              </w:rPr>
              <w:t xml:space="preserve"> PBMS </w:t>
            </w:r>
            <w:r w:rsidRPr="00680DE2">
              <w:rPr>
                <w:rFonts w:ascii="TH SarabunPSK" w:hAnsi="TH SarabunPSK" w:cs="TH SarabunPSK"/>
                <w:spacing w:val="-10"/>
                <w:sz w:val="32"/>
                <w:szCs w:val="32"/>
                <w:cs/>
              </w:rPr>
              <w:t xml:space="preserve">ไตรมาสที่ 2 ถูกต้อง ครบถ้วน เป็นปัจจุบัน </w:t>
            </w:r>
            <w:r w:rsidRPr="00680DE2">
              <w:rPr>
                <w:rFonts w:ascii="TH SarabunPSK" w:hAnsi="TH SarabunPSK" w:cs="TH SarabunPSK"/>
                <w:spacing w:val="-10"/>
                <w:sz w:val="32"/>
                <w:szCs w:val="32"/>
                <w:u w:val="single"/>
                <w:cs/>
              </w:rPr>
              <w:t>น้อยกว่าร้อยละ 80</w:t>
            </w:r>
          </w:p>
        </w:tc>
      </w:tr>
      <w:tr w:rsidR="00750AEF" w:rsidRPr="00680DE2" w:rsidTr="00680DE2">
        <w:trPr>
          <w:trHeight w:val="510"/>
        </w:trPr>
        <w:tc>
          <w:tcPr>
            <w:tcW w:w="893" w:type="dxa"/>
            <w:vMerge/>
            <w:tcBorders>
              <w:left w:val="single" w:sz="4" w:space="0" w:color="000000" w:themeColor="text1"/>
              <w:bottom w:val="single" w:sz="4" w:space="0" w:color="000000" w:themeColor="text1"/>
            </w:tcBorders>
          </w:tcPr>
          <w:p w:rsidR="00750AEF" w:rsidRPr="00680DE2" w:rsidRDefault="00750AEF" w:rsidP="00711E5E">
            <w:pPr>
              <w:spacing w:before="120"/>
              <w:jc w:val="center"/>
              <w:rPr>
                <w:rFonts w:ascii="TH SarabunPSK" w:hAnsi="TH SarabunPSK" w:cs="TH SarabunPSK"/>
                <w:b/>
                <w:bCs/>
                <w:sz w:val="32"/>
                <w:szCs w:val="32"/>
              </w:rPr>
            </w:pPr>
          </w:p>
        </w:tc>
        <w:tc>
          <w:tcPr>
            <w:tcW w:w="3552"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bottom w:val="single" w:sz="4" w:space="0" w:color="000000" w:themeColor="text1"/>
              <w:right w:val="single" w:sz="4" w:space="0" w:color="000000" w:themeColor="text1"/>
            </w:tcBorders>
          </w:tcPr>
          <w:p w:rsidR="00750AEF" w:rsidRPr="00680DE2" w:rsidRDefault="00750AEF" w:rsidP="00711E5E">
            <w:pPr>
              <w:rPr>
                <w:rFonts w:ascii="TH SarabunPSK" w:hAnsi="TH SarabunPSK" w:cs="TH SarabunPSK"/>
                <w:b/>
                <w:bCs/>
                <w:sz w:val="32"/>
                <w:szCs w:val="32"/>
              </w:rPr>
            </w:pPr>
          </w:p>
        </w:tc>
      </w:tr>
      <w:tr w:rsidR="00750AEF" w:rsidRPr="00680DE2" w:rsidTr="00680DE2">
        <w:trPr>
          <w:trHeight w:val="1304"/>
        </w:trPr>
        <w:tc>
          <w:tcPr>
            <w:tcW w:w="893" w:type="dxa"/>
            <w:vMerge w:val="restart"/>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3</w:t>
            </w:r>
          </w:p>
        </w:tc>
        <w:tc>
          <w:tcPr>
            <w:tcW w:w="3552" w:type="dxa"/>
            <w:vAlign w:val="center"/>
          </w:tcPr>
          <w:p w:rsidR="00750AEF" w:rsidRPr="00680DE2" w:rsidRDefault="00750AEF" w:rsidP="00711E5E">
            <w:pPr>
              <w:rPr>
                <w:rFonts w:ascii="TH SarabunPSK" w:hAnsi="TH SarabunPSK" w:cs="TH SarabunPSK"/>
                <w:i/>
                <w:iCs/>
                <w:sz w:val="32"/>
                <w:szCs w:val="32"/>
                <w:shd w:val="clear" w:color="auto" w:fill="FFFFFF"/>
                <w:cs/>
              </w:rPr>
            </w:pPr>
            <w:r w:rsidRPr="00680DE2">
              <w:rPr>
                <w:rFonts w:ascii="TH SarabunPSK" w:hAnsi="TH SarabunPSK" w:cs="TH SarabunPSK"/>
                <w:sz w:val="32"/>
                <w:szCs w:val="32"/>
                <w:shd w:val="clear" w:color="auto" w:fill="FFFFFF"/>
                <w:cs/>
              </w:rPr>
              <w:t>ปรับปรุงกระบวนการทำงานที่สำคัญต่อพันธกิจและเป้าหมายของหน่วยงาน</w:t>
            </w:r>
            <w:r w:rsidRPr="00680DE2">
              <w:rPr>
                <w:rFonts w:ascii="TH SarabunPSK" w:hAnsi="TH SarabunPSK" w:cs="TH SarabunPSK"/>
                <w:sz w:val="32"/>
                <w:szCs w:val="32"/>
                <w:shd w:val="clear" w:color="auto" w:fill="FFFFFF"/>
                <w:cs/>
              </w:rPr>
              <w:br/>
              <w:t>รายละเอียดตามแบบฟอร์มแนบท้าย</w:t>
            </w:r>
          </w:p>
        </w:tc>
        <w:tc>
          <w:tcPr>
            <w:tcW w:w="858" w:type="dxa"/>
            <w:vAlign w:val="center"/>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3984" w:type="dxa"/>
            <w:tcBorders>
              <w:right w:val="single" w:sz="4" w:space="0" w:color="000000" w:themeColor="text1"/>
            </w:tcBorders>
            <w:vAlign w:val="center"/>
          </w:tcPr>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spacing w:val="-6"/>
                <w:sz w:val="32"/>
                <w:szCs w:val="32"/>
                <w:shd w:val="clear" w:color="auto" w:fill="FFFFFF"/>
                <w:cs/>
              </w:rPr>
              <w:t>แบบรายงานการ</w:t>
            </w:r>
            <w:r w:rsidRPr="00680DE2">
              <w:rPr>
                <w:rFonts w:ascii="TH SarabunPSK" w:hAnsi="TH SarabunPSK" w:cs="TH SarabunPSK"/>
                <w:sz w:val="32"/>
                <w:szCs w:val="32"/>
                <w:shd w:val="clear" w:color="auto" w:fill="FFFFFF"/>
                <w:cs/>
              </w:rPr>
              <w:t>ปรับปรุงกระบวนการทำงาน</w:t>
            </w:r>
            <w:r w:rsidRPr="00680DE2">
              <w:rPr>
                <w:rFonts w:ascii="TH SarabunPSK" w:hAnsi="TH SarabunPSK" w:cs="TH SarabunPSK"/>
                <w:sz w:val="32"/>
                <w:szCs w:val="32"/>
                <w:shd w:val="clear" w:color="auto" w:fill="FFFFFF"/>
                <w:cs/>
              </w:rPr>
              <w:br/>
              <w:t>ที่สำคัญต่อพันธกิจและเป้าหมายของหน่วยงาน</w:t>
            </w:r>
            <w:r w:rsidRPr="00680DE2">
              <w:rPr>
                <w:rFonts w:ascii="TH SarabunPSK" w:hAnsi="TH SarabunPSK" w:cs="TH SarabunPSK"/>
                <w:spacing w:val="-6"/>
                <w:sz w:val="32"/>
                <w:szCs w:val="32"/>
                <w:shd w:val="clear" w:color="auto" w:fill="FFFFFF"/>
                <w:cs/>
              </w:rPr>
              <w:t>ใน</w:t>
            </w:r>
            <w:r w:rsidRPr="00680DE2">
              <w:rPr>
                <w:rFonts w:ascii="TH SarabunPSK" w:hAnsi="TH SarabunPSK" w:cs="TH SarabunPSK"/>
                <w:spacing w:val="-6"/>
                <w:sz w:val="32"/>
                <w:szCs w:val="32"/>
                <w:cs/>
              </w:rPr>
              <w:t xml:space="preserve">ระบบ </w:t>
            </w:r>
            <w:r w:rsidRPr="00680DE2">
              <w:rPr>
                <w:rFonts w:ascii="TH SarabunPSK" w:hAnsi="TH SarabunPSK" w:cs="TH SarabunPSK"/>
                <w:spacing w:val="-6"/>
                <w:sz w:val="32"/>
                <w:szCs w:val="32"/>
              </w:rPr>
              <w:t>E-PA</w:t>
            </w:r>
          </w:p>
        </w:tc>
      </w:tr>
      <w:tr w:rsidR="00750AEF" w:rsidRPr="00680DE2" w:rsidTr="00680DE2">
        <w:trPr>
          <w:trHeight w:val="510"/>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pacing w:val="-6"/>
                <w:sz w:val="32"/>
                <w:szCs w:val="32"/>
                <w:shd w:val="clear" w:color="auto" w:fill="FFFFFF"/>
                <w:cs/>
              </w:rPr>
            </w:pPr>
          </w:p>
        </w:tc>
      </w:tr>
      <w:tr w:rsidR="00750AEF" w:rsidRPr="00680DE2" w:rsidTr="00680DE2">
        <w:trPr>
          <w:trHeight w:val="907"/>
        </w:trPr>
        <w:tc>
          <w:tcPr>
            <w:tcW w:w="893" w:type="dxa"/>
            <w:vMerge w:val="restart"/>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4</w:t>
            </w:r>
          </w:p>
        </w:tc>
        <w:tc>
          <w:tcPr>
            <w:tcW w:w="8394" w:type="dxa"/>
            <w:gridSpan w:val="3"/>
            <w:tcBorders>
              <w:bottom w:val="single" w:sz="4" w:space="0" w:color="000000" w:themeColor="text1"/>
              <w:right w:val="single" w:sz="4" w:space="0" w:color="000000" w:themeColor="text1"/>
            </w:tcBorders>
            <w:vAlign w:val="center"/>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pacing w:val="-2"/>
                <w:sz w:val="32"/>
                <w:szCs w:val="32"/>
                <w:cs/>
              </w:rPr>
              <w:t xml:space="preserve">วิเคราะห์และวางแผนการดำเนินงานและการใช้จ่ายงบประมาณล่วงหน้า ประจำปีงบประมาณ พ.ศ. 2566 อย่างมีประสิทธิภาพ  </w:t>
            </w:r>
          </w:p>
        </w:tc>
      </w:tr>
      <w:tr w:rsidR="00750AEF" w:rsidRPr="00680DE2" w:rsidTr="00680DE2">
        <w:trPr>
          <w:trHeight w:val="567"/>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Merge w:val="restart"/>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รายละเอียดของแผนคำของบประมาณรายจ่ายล่วงหน้า ประจำปีงบประมาณ พ.ศ.2566 มีความถูกต้อง ครบถ้วน ตามแบบฟอร์มที่กำหนด และจัดส่งทันเวลาที่กำหนดตามปฏิทินการจัดทำคำของบประมาณ</w:t>
            </w:r>
            <w:r w:rsidRPr="00680DE2">
              <w:rPr>
                <w:rFonts w:ascii="TH SarabunPSK" w:hAnsi="TH SarabunPSK" w:cs="TH SarabunPSK"/>
                <w:sz w:val="32"/>
                <w:szCs w:val="32"/>
                <w:vertAlign w:val="superscript"/>
                <w:cs/>
              </w:rPr>
              <w:t>*</w:t>
            </w:r>
            <w:r w:rsidRPr="00680DE2">
              <w:rPr>
                <w:rFonts w:ascii="TH SarabunPSK" w:hAnsi="TH SarabunPSK" w:cs="TH SarabunPSK"/>
                <w:sz w:val="32"/>
                <w:szCs w:val="32"/>
                <w:vertAlign w:val="superscript"/>
                <w:cs/>
              </w:rPr>
              <w:br/>
            </w:r>
            <w:r w:rsidRPr="00680DE2">
              <w:rPr>
                <w:rFonts w:ascii="TH SarabunPSK" w:hAnsi="TH SarabunPSK" w:cs="TH SarabunPSK"/>
                <w:sz w:val="32"/>
                <w:szCs w:val="32"/>
                <w:u w:val="single"/>
                <w:cs/>
              </w:rPr>
              <w:t xml:space="preserve">หมายเหตุ </w:t>
            </w:r>
            <w:r w:rsidRPr="00680DE2">
              <w:rPr>
                <w:rFonts w:ascii="TH SarabunPSK" w:hAnsi="TH SarabunPSK" w:cs="TH SarabunPSK"/>
                <w:sz w:val="32"/>
                <w:szCs w:val="32"/>
                <w:vertAlign w:val="superscript"/>
                <w:cs/>
              </w:rPr>
              <w:t>*</w:t>
            </w:r>
            <w:r w:rsidRPr="00680DE2">
              <w:rPr>
                <w:rFonts w:ascii="TH SarabunPSK" w:hAnsi="TH SarabunPSK" w:cs="TH SarabunPSK"/>
                <w:sz w:val="32"/>
                <w:szCs w:val="32"/>
                <w:cs/>
              </w:rPr>
              <w:t>จะมีหนังสือแจ้งให้ทราบภายหลัง ระหว่างเดือน สิงหาคม 2564</w:t>
            </w:r>
          </w:p>
        </w:tc>
        <w:tc>
          <w:tcPr>
            <w:tcW w:w="858" w:type="dxa"/>
            <w:vAlign w:val="center"/>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3984" w:type="dxa"/>
            <w:tcBorders>
              <w:right w:val="single" w:sz="4" w:space="0" w:color="000000" w:themeColor="text1"/>
            </w:tcBorders>
            <w:vAlign w:val="center"/>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z w:val="32"/>
                <w:szCs w:val="32"/>
                <w:cs/>
              </w:rPr>
              <w:t>ภายในเวลาที่กำหนด</w:t>
            </w:r>
          </w:p>
        </w:tc>
      </w:tr>
      <w:tr w:rsidR="00750AEF" w:rsidRPr="00680DE2" w:rsidTr="00680DE2">
        <w:trPr>
          <w:trHeight w:val="2608"/>
        </w:trPr>
        <w:tc>
          <w:tcPr>
            <w:tcW w:w="893"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vMerge/>
          </w:tcPr>
          <w:p w:rsidR="00750AEF" w:rsidRPr="00680DE2" w:rsidRDefault="00750AEF" w:rsidP="00711E5E">
            <w:pPr>
              <w:rPr>
                <w:rFonts w:ascii="TH SarabunPSK" w:hAnsi="TH SarabunPSK" w:cs="TH SarabunPSK"/>
                <w:spacing w:val="-10"/>
                <w:sz w:val="32"/>
                <w:szCs w:val="32"/>
                <w:cs/>
              </w:rPr>
            </w:pPr>
          </w:p>
        </w:tc>
        <w:tc>
          <w:tcPr>
            <w:tcW w:w="858"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0.5</w:t>
            </w:r>
          </w:p>
        </w:tc>
        <w:tc>
          <w:tcPr>
            <w:tcW w:w="3984" w:type="dxa"/>
            <w:tcBorders>
              <w:right w:val="single" w:sz="4" w:space="0" w:color="000000" w:themeColor="text1"/>
            </w:tcBorders>
          </w:tcPr>
          <w:p w:rsidR="00750AEF" w:rsidRPr="00680DE2" w:rsidRDefault="00750AEF" w:rsidP="00711E5E">
            <w:pPr>
              <w:rPr>
                <w:rFonts w:ascii="TH SarabunPSK" w:hAnsi="TH SarabunPSK" w:cs="TH SarabunPSK"/>
                <w:spacing w:val="-6"/>
                <w:sz w:val="32"/>
                <w:szCs w:val="32"/>
                <w:shd w:val="clear" w:color="auto" w:fill="FFFFFF"/>
                <w:cs/>
              </w:rPr>
            </w:pPr>
            <w:r w:rsidRPr="00680DE2">
              <w:rPr>
                <w:rFonts w:ascii="TH SarabunPSK" w:hAnsi="TH SarabunPSK" w:cs="TH SarabunPSK"/>
                <w:sz w:val="32"/>
                <w:szCs w:val="32"/>
                <w:cs/>
              </w:rPr>
              <w:t>ส่งล่าช้ากว่าเวลาที่กำหนด ไม่เกิน 2 วัน</w:t>
            </w:r>
          </w:p>
        </w:tc>
      </w:tr>
      <w:tr w:rsidR="00750AEF" w:rsidRPr="00680DE2" w:rsidTr="00680DE2">
        <w:trPr>
          <w:trHeight w:val="510"/>
        </w:trPr>
        <w:tc>
          <w:tcPr>
            <w:tcW w:w="893" w:type="dxa"/>
            <w:vMerge/>
            <w:tcBorders>
              <w:left w:val="single" w:sz="4" w:space="0" w:color="000000" w:themeColor="text1"/>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52"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58"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3984"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spacing w:val="-6"/>
                <w:sz w:val="32"/>
                <w:szCs w:val="32"/>
                <w:shd w:val="clear" w:color="auto" w:fill="FFFFFF"/>
                <w:cs/>
              </w:rPr>
            </w:pPr>
          </w:p>
        </w:tc>
      </w:tr>
    </w:tbl>
    <w:p w:rsidR="00750AEF" w:rsidRPr="00680DE2" w:rsidRDefault="00750AEF" w:rsidP="00750AEF">
      <w:pPr>
        <w:rPr>
          <w:rFonts w:ascii="TH SarabunPSK" w:hAnsi="TH SarabunPSK" w:cs="TH SarabunPSK"/>
          <w:sz w:val="32"/>
          <w:szCs w:val="32"/>
          <w:cs/>
        </w:rPr>
      </w:pPr>
    </w:p>
    <w:p w:rsidR="00750AEF" w:rsidRPr="00680DE2" w:rsidRDefault="00750AEF" w:rsidP="00750AEF">
      <w:pPr>
        <w:spacing w:after="200" w:line="276" w:lineRule="auto"/>
        <w:rPr>
          <w:rFonts w:ascii="TH SarabunPSK" w:hAnsi="TH SarabunPSK" w:cs="TH SarabunPSK"/>
          <w:sz w:val="32"/>
          <w:szCs w:val="32"/>
          <w:cs/>
        </w:rPr>
      </w:pPr>
      <w:r w:rsidRPr="00680DE2">
        <w:rPr>
          <w:rFonts w:ascii="TH SarabunPSK" w:hAnsi="TH SarabunPSK" w:cs="TH SarabunPSK"/>
          <w:sz w:val="32"/>
          <w:szCs w:val="32"/>
          <w:cs/>
        </w:rPr>
        <w:br w:type="page"/>
      </w:r>
    </w:p>
    <w:tbl>
      <w:tblPr>
        <w:tblStyle w:val="a9"/>
        <w:tblW w:w="0" w:type="auto"/>
        <w:tblLook w:val="04A0"/>
      </w:tblPr>
      <w:tblGrid>
        <w:gridCol w:w="893"/>
        <w:gridCol w:w="3552"/>
        <w:gridCol w:w="858"/>
        <w:gridCol w:w="3984"/>
      </w:tblGrid>
      <w:tr w:rsidR="00750AEF" w:rsidRPr="00680DE2" w:rsidTr="00711E5E">
        <w:trPr>
          <w:tblHeader/>
        </w:trPr>
        <w:tc>
          <w:tcPr>
            <w:tcW w:w="894" w:type="dxa"/>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lastRenderedPageBreak/>
              <w:t>ระดับคะแนน</w:t>
            </w:r>
          </w:p>
        </w:tc>
        <w:tc>
          <w:tcPr>
            <w:tcW w:w="358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เกณฑ์การให้คะแนน</w:t>
            </w:r>
          </w:p>
        </w:tc>
        <w:tc>
          <w:tcPr>
            <w:tcW w:w="845"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คะแนน</w:t>
            </w:r>
          </w:p>
        </w:tc>
        <w:tc>
          <w:tcPr>
            <w:tcW w:w="4026" w:type="dxa"/>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เอกสาร/หลักฐาน</w:t>
            </w:r>
          </w:p>
        </w:tc>
      </w:tr>
      <w:tr w:rsidR="00750AEF" w:rsidRPr="00680DE2" w:rsidTr="00711E5E">
        <w:trPr>
          <w:trHeight w:val="850"/>
        </w:trPr>
        <w:tc>
          <w:tcPr>
            <w:tcW w:w="894" w:type="dxa"/>
            <w:vMerge w:val="restart"/>
            <w:tcBorders>
              <w:left w:val="single" w:sz="4" w:space="0" w:color="000000" w:themeColor="text1"/>
            </w:tcBorders>
          </w:tcPr>
          <w:p w:rsidR="00750AEF" w:rsidRPr="008E20CE" w:rsidRDefault="00750AEF" w:rsidP="00711E5E">
            <w:pPr>
              <w:jc w:val="center"/>
              <w:rPr>
                <w:rFonts w:ascii="TH SarabunPSK" w:hAnsi="TH SarabunPSK" w:cs="TH SarabunPSK"/>
                <w:b/>
                <w:bCs/>
                <w:sz w:val="32"/>
                <w:szCs w:val="32"/>
                <w:cs/>
              </w:rPr>
            </w:pPr>
            <w:r w:rsidRPr="008E20CE">
              <w:rPr>
                <w:rFonts w:ascii="TH SarabunPSK" w:hAnsi="TH SarabunPSK" w:cs="TH SarabunPSK"/>
                <w:b/>
                <w:bCs/>
                <w:sz w:val="32"/>
                <w:szCs w:val="32"/>
                <w:cs/>
              </w:rPr>
              <w:t>5</w:t>
            </w:r>
          </w:p>
        </w:tc>
        <w:tc>
          <w:tcPr>
            <w:tcW w:w="8456" w:type="dxa"/>
            <w:gridSpan w:val="3"/>
            <w:tcBorders>
              <w:bottom w:val="single" w:sz="4" w:space="0" w:color="000000" w:themeColor="text1"/>
              <w:right w:val="single" w:sz="4" w:space="0" w:color="000000" w:themeColor="text1"/>
            </w:tcBorders>
            <w:vAlign w:val="center"/>
          </w:tcPr>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 xml:space="preserve">รายงานความก้าวหน้าของแผนปฏิบัติการประจำปีงบประมาณ พ.ศ.2564 ในระบบ </w:t>
            </w:r>
            <w:r w:rsidRPr="00680DE2">
              <w:rPr>
                <w:rFonts w:ascii="TH SarabunPSK" w:hAnsi="TH SarabunPSK" w:cs="TH SarabunPSK"/>
                <w:sz w:val="32"/>
                <w:szCs w:val="32"/>
              </w:rPr>
              <w:t>PBMS</w:t>
            </w:r>
            <w:r w:rsidR="00E04996">
              <w:rPr>
                <w:rFonts w:ascii="TH SarabunPSK" w:hAnsi="TH SarabunPSK" w:cs="TH SarabunPSK" w:hint="cs"/>
                <w:sz w:val="32"/>
                <w:szCs w:val="32"/>
                <w:cs/>
              </w:rPr>
              <w:t xml:space="preserve"> </w:t>
            </w:r>
            <w:r w:rsidRPr="00E04996">
              <w:rPr>
                <w:rFonts w:ascii="TH SarabunPSK" w:hAnsi="TH SarabunPSK" w:cs="TH SarabunPSK"/>
                <w:sz w:val="32"/>
                <w:szCs w:val="32"/>
                <w:cs/>
              </w:rPr>
              <w:t>และ</w:t>
            </w:r>
            <w:r w:rsidRPr="00680DE2">
              <w:rPr>
                <w:rFonts w:ascii="TH SarabunPSK" w:hAnsi="TH SarabunPSK" w:cs="TH SarabunPSK"/>
                <w:sz w:val="32"/>
                <w:szCs w:val="32"/>
                <w:cs/>
              </w:rPr>
              <w:t>สรุปปัจจัยความสำเร็จและโอกาสการปรับปรุงระบบบริหารยุทธศาสตร์ของหน่วยงาน</w:t>
            </w:r>
          </w:p>
        </w:tc>
      </w:tr>
      <w:tr w:rsidR="00750AEF" w:rsidRPr="00680DE2" w:rsidTr="00711E5E">
        <w:tc>
          <w:tcPr>
            <w:tcW w:w="894"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vMerge w:val="restart"/>
          </w:tcPr>
          <w:p w:rsidR="00750AEF" w:rsidRPr="00680DE2" w:rsidRDefault="00750AEF" w:rsidP="00711E5E">
            <w:pPr>
              <w:rPr>
                <w:rFonts w:ascii="TH SarabunPSK" w:hAnsi="TH SarabunPSK" w:cs="TH SarabunPSK"/>
                <w:sz w:val="32"/>
                <w:szCs w:val="32"/>
                <w:u w:val="single"/>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 xml:space="preserve">ไตรมาสที่ 4 ถูกต้อง ครบถ้วน </w:t>
            </w:r>
            <w:r w:rsidRPr="00680DE2">
              <w:rPr>
                <w:rFonts w:ascii="TH SarabunPSK" w:hAnsi="TH SarabunPSK" w:cs="TH SarabunPSK"/>
                <w:sz w:val="32"/>
                <w:szCs w:val="32"/>
                <w:u w:val="single"/>
                <w:cs/>
              </w:rPr>
              <w:t xml:space="preserve">เป็นปัจจุบัน </w:t>
            </w:r>
          </w:p>
          <w:p w:rsidR="00750AEF" w:rsidRPr="00680DE2" w:rsidRDefault="00750AEF" w:rsidP="00711E5E">
            <w:pPr>
              <w:rPr>
                <w:rFonts w:ascii="TH SarabunPSK" w:hAnsi="TH SarabunPSK" w:cs="TH SarabunPSK"/>
                <w:sz w:val="32"/>
                <w:szCs w:val="32"/>
                <w:u w:val="single"/>
              </w:rPr>
            </w:pPr>
            <w:r w:rsidRPr="00680DE2">
              <w:rPr>
                <w:rFonts w:ascii="TH SarabunPSK" w:hAnsi="TH SarabunPSK" w:cs="TH SarabunPSK"/>
                <w:sz w:val="32"/>
                <w:szCs w:val="32"/>
                <w:u w:val="single"/>
                <w:cs/>
              </w:rPr>
              <w:t>การคิดคะแนน</w:t>
            </w:r>
          </w:p>
          <w:p w:rsidR="00750AEF" w:rsidRPr="00680DE2" w:rsidRDefault="00750AEF" w:rsidP="00711E5E">
            <w:pPr>
              <w:jc w:val="center"/>
              <w:rPr>
                <w:rFonts w:ascii="TH SarabunPSK" w:hAnsi="TH SarabunPSK" w:cs="TH SarabunPSK"/>
                <w:sz w:val="32"/>
                <w:szCs w:val="32"/>
                <w:u w:val="single"/>
              </w:rPr>
            </w:pPr>
            <w:r w:rsidRPr="00680DE2">
              <w:rPr>
                <w:rFonts w:ascii="TH SarabunPSK" w:hAnsi="TH SarabunPSK" w:cs="TH SarabunPSK"/>
                <w:noProof/>
                <w:sz w:val="32"/>
                <w:szCs w:val="32"/>
                <w:u w:val="single"/>
              </w:rPr>
              <w:pict>
                <v:rect id="สี่เหลี่ยมผืนผ้า 8" o:spid="_x0000_s1038" style="position:absolute;left:0;text-align:left;margin-left:20.1pt;margin-top:1.55pt;width:137.5pt;height:36.5pt;z-index:251786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" filled="f" strokecolor="black [3213]" strokeweight=".5pt"/>
              </w:pict>
            </w:r>
            <w:r w:rsidRPr="00680DE2">
              <w:rPr>
                <w:rFonts w:ascii="TH SarabunPSK" w:hAnsi="TH SarabunPSK" w:cs="TH SarabunPSK"/>
                <w:sz w:val="32"/>
                <w:szCs w:val="32"/>
                <w:u w:val="single"/>
                <w:cs/>
              </w:rPr>
              <w:t xml:space="preserve">รายการข้อมูล 1 </w:t>
            </w:r>
            <w:r w:rsidRPr="00680DE2">
              <w:rPr>
                <w:rFonts w:ascii="TH SarabunPSK" w:hAnsi="TH SarabunPSK" w:cs="TH SarabunPSK"/>
                <w:sz w:val="32"/>
                <w:szCs w:val="32"/>
                <w:u w:val="single"/>
              </w:rPr>
              <w:t>X 100</w:t>
            </w:r>
          </w:p>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รายการข้อมูล 2</w:t>
            </w:r>
          </w:p>
          <w:p w:rsidR="00750AEF" w:rsidRPr="00680DE2" w:rsidRDefault="00750AEF" w:rsidP="00711E5E">
            <w:pPr>
              <w:rPr>
                <w:rFonts w:ascii="TH SarabunPSK" w:hAnsi="TH SarabunPSK" w:cs="TH SarabunPSK"/>
                <w:b/>
                <w:bCs/>
                <w:sz w:val="32"/>
                <w:szCs w:val="32"/>
              </w:rPr>
            </w:pPr>
            <w:r w:rsidRPr="00680DE2">
              <w:rPr>
                <w:rFonts w:ascii="TH SarabunPSK" w:hAnsi="TH SarabunPSK" w:cs="TH SarabunPSK"/>
                <w:b/>
                <w:bCs/>
                <w:sz w:val="32"/>
                <w:szCs w:val="32"/>
                <w:cs/>
              </w:rPr>
              <w:t xml:space="preserve">รายการข้อมูล 1 </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จำนวนโครงการที่มีการรายงานความก้าวหน้าในระบบ</w:t>
            </w:r>
            <w:r w:rsidRPr="00680DE2">
              <w:rPr>
                <w:rFonts w:ascii="TH SarabunPSK" w:hAnsi="TH SarabunPSK" w:cs="TH SarabunPSK"/>
                <w:sz w:val="32"/>
                <w:szCs w:val="32"/>
              </w:rPr>
              <w:t xml:space="preserve"> PBMS</w:t>
            </w:r>
          </w:p>
          <w:p w:rsidR="00750AEF" w:rsidRPr="00680DE2" w:rsidRDefault="00750AEF" w:rsidP="00711E5E">
            <w:pPr>
              <w:rPr>
                <w:rFonts w:ascii="TH SarabunPSK" w:hAnsi="TH SarabunPSK" w:cs="TH SarabunPSK"/>
                <w:b/>
                <w:bCs/>
                <w:sz w:val="32"/>
                <w:szCs w:val="32"/>
                <w:cs/>
              </w:rPr>
            </w:pPr>
            <w:r w:rsidRPr="00680DE2">
              <w:rPr>
                <w:rFonts w:ascii="TH SarabunPSK" w:hAnsi="TH SarabunPSK" w:cs="TH SarabunPSK"/>
                <w:b/>
                <w:bCs/>
                <w:sz w:val="32"/>
                <w:szCs w:val="32"/>
                <w:cs/>
              </w:rPr>
              <w:t xml:space="preserve">รายการข้อมูล </w:t>
            </w:r>
            <w:r w:rsidRPr="00680DE2">
              <w:rPr>
                <w:rFonts w:ascii="TH SarabunPSK" w:hAnsi="TH SarabunPSK" w:cs="TH SarabunPSK"/>
                <w:b/>
                <w:bCs/>
                <w:sz w:val="32"/>
                <w:szCs w:val="32"/>
              </w:rPr>
              <w:t>2</w:t>
            </w:r>
          </w:p>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 xml:space="preserve">จำนวนโครงการที่มีระยะเวลาดำเนินการตามแผนปฏิบัติการในระบบ </w:t>
            </w:r>
            <w:r w:rsidRPr="00680DE2">
              <w:rPr>
                <w:rFonts w:ascii="TH SarabunPSK" w:hAnsi="TH SarabunPSK" w:cs="TH SarabunPSK"/>
                <w:sz w:val="32"/>
                <w:szCs w:val="32"/>
              </w:rPr>
              <w:t xml:space="preserve">PBMS </w:t>
            </w:r>
            <w:r w:rsidRPr="00680DE2">
              <w:rPr>
                <w:rFonts w:ascii="TH SarabunPSK" w:hAnsi="TH SarabunPSK" w:cs="TH SarabunPSK"/>
                <w:sz w:val="32"/>
                <w:szCs w:val="32"/>
                <w:cs/>
              </w:rPr>
              <w:br/>
              <w:t>ประจำปีงบประมาณ พ.ศ.2564</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 ซึ่งประกอบด้วยข้อมูล</w:t>
            </w:r>
            <w:r w:rsidRPr="00680DE2">
              <w:rPr>
                <w:rFonts w:ascii="TH SarabunPSK" w:hAnsi="TH SarabunPSK" w:cs="TH SarabunPSK"/>
                <w:sz w:val="32"/>
                <w:szCs w:val="32"/>
                <w:cs/>
              </w:rPr>
              <w:br/>
              <w:t>สรุปปัจจัยความสำเร็จและโอกาสการปรับปรุงระบบบริหารยุทธศาสตร์ของหน่วยงาน</w:t>
            </w:r>
          </w:p>
        </w:tc>
        <w:tc>
          <w:tcPr>
            <w:tcW w:w="845"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1.0</w:t>
            </w:r>
          </w:p>
        </w:tc>
        <w:tc>
          <w:tcPr>
            <w:tcW w:w="4026" w:type="dxa"/>
            <w:tcBorders>
              <w:right w:val="single" w:sz="4" w:space="0" w:color="000000" w:themeColor="text1"/>
            </w:tcBorders>
          </w:tcPr>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 xml:space="preserve">ประจำปีงบประมาณ พ.ศ.2564 ครบถ้วน เป็นปัจจุบัน </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บทสรุปผู้บริหารฯ</w:t>
            </w:r>
          </w:p>
        </w:tc>
      </w:tr>
      <w:tr w:rsidR="00750AEF" w:rsidRPr="00680DE2" w:rsidTr="00711E5E">
        <w:tc>
          <w:tcPr>
            <w:tcW w:w="894" w:type="dxa"/>
            <w:vMerge/>
            <w:tcBorders>
              <w:left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vMerge/>
          </w:tcPr>
          <w:p w:rsidR="00750AEF" w:rsidRPr="00680DE2" w:rsidRDefault="00750AEF" w:rsidP="00711E5E">
            <w:pPr>
              <w:rPr>
                <w:rFonts w:ascii="TH SarabunPSK" w:hAnsi="TH SarabunPSK" w:cs="TH SarabunPSK"/>
                <w:sz w:val="32"/>
                <w:szCs w:val="32"/>
                <w:cs/>
              </w:rPr>
            </w:pPr>
          </w:p>
        </w:tc>
        <w:tc>
          <w:tcPr>
            <w:tcW w:w="845" w:type="dxa"/>
          </w:tcPr>
          <w:p w:rsidR="00750AEF" w:rsidRPr="00680DE2" w:rsidRDefault="00750AEF" w:rsidP="00711E5E">
            <w:pPr>
              <w:jc w:val="center"/>
              <w:rPr>
                <w:rFonts w:ascii="TH SarabunPSK" w:hAnsi="TH SarabunPSK" w:cs="TH SarabunPSK"/>
                <w:sz w:val="32"/>
                <w:szCs w:val="32"/>
                <w:cs/>
              </w:rPr>
            </w:pPr>
            <w:r w:rsidRPr="00680DE2">
              <w:rPr>
                <w:rFonts w:ascii="TH SarabunPSK" w:hAnsi="TH SarabunPSK" w:cs="TH SarabunPSK"/>
                <w:sz w:val="32"/>
                <w:szCs w:val="32"/>
                <w:cs/>
              </w:rPr>
              <w:t>0.5</w:t>
            </w:r>
          </w:p>
        </w:tc>
        <w:tc>
          <w:tcPr>
            <w:tcW w:w="4026" w:type="dxa"/>
            <w:tcBorders>
              <w:right w:val="single" w:sz="4" w:space="0" w:color="000000" w:themeColor="text1"/>
            </w:tcBorders>
          </w:tcPr>
          <w:p w:rsidR="00750AEF" w:rsidRPr="00680DE2" w:rsidRDefault="00750AEF" w:rsidP="00711E5E">
            <w:pPr>
              <w:rPr>
                <w:rFonts w:ascii="TH SarabunPSK" w:hAnsi="TH SarabunPSK" w:cs="TH SarabunPSK"/>
                <w:sz w:val="32"/>
                <w:szCs w:val="32"/>
              </w:rPr>
            </w:pPr>
            <w:r w:rsidRPr="00680DE2">
              <w:rPr>
                <w:rFonts w:ascii="TH SarabunPSK" w:hAnsi="TH SarabunPSK" w:cs="TH SarabunPSK"/>
                <w:sz w:val="32"/>
                <w:szCs w:val="32"/>
                <w:cs/>
              </w:rPr>
              <w:t>1) บันทึกข้อมูลในระบบ</w:t>
            </w:r>
            <w:r w:rsidRPr="00680DE2">
              <w:rPr>
                <w:rFonts w:ascii="TH SarabunPSK" w:hAnsi="TH SarabunPSK" w:cs="TH SarabunPSK"/>
                <w:sz w:val="32"/>
                <w:szCs w:val="32"/>
              </w:rPr>
              <w:t xml:space="preserve"> PBMS </w:t>
            </w:r>
            <w:r w:rsidRPr="00680DE2">
              <w:rPr>
                <w:rFonts w:ascii="TH SarabunPSK" w:hAnsi="TH SarabunPSK" w:cs="TH SarabunPSK"/>
                <w:sz w:val="32"/>
                <w:szCs w:val="32"/>
                <w:cs/>
              </w:rPr>
              <w:t>ประจำปีงบประมาณ พ.ศ.2564 ไม่ครบถ้วน ไม่เป็นปัจจุบัน</w:t>
            </w:r>
          </w:p>
          <w:p w:rsidR="00750AEF" w:rsidRPr="00680DE2" w:rsidRDefault="00750AEF" w:rsidP="00711E5E">
            <w:pPr>
              <w:rPr>
                <w:rFonts w:ascii="TH SarabunPSK" w:hAnsi="TH SarabunPSK" w:cs="TH SarabunPSK"/>
                <w:sz w:val="32"/>
                <w:szCs w:val="32"/>
                <w:cs/>
              </w:rPr>
            </w:pPr>
            <w:r w:rsidRPr="00680DE2">
              <w:rPr>
                <w:rFonts w:ascii="TH SarabunPSK" w:hAnsi="TH SarabunPSK" w:cs="TH SarabunPSK"/>
                <w:sz w:val="32"/>
                <w:szCs w:val="32"/>
                <w:cs/>
              </w:rPr>
              <w:t>2) บทสรุปผู้บริหารฯ</w:t>
            </w:r>
          </w:p>
        </w:tc>
      </w:tr>
      <w:tr w:rsidR="00750AEF" w:rsidRPr="00680DE2" w:rsidTr="00711E5E">
        <w:trPr>
          <w:trHeight w:val="510"/>
        </w:trPr>
        <w:tc>
          <w:tcPr>
            <w:tcW w:w="894" w:type="dxa"/>
            <w:vMerge/>
            <w:tcBorders>
              <w:left w:val="single" w:sz="4" w:space="0" w:color="000000" w:themeColor="text1"/>
              <w:bottom w:val="single" w:sz="4" w:space="0" w:color="000000" w:themeColor="text1"/>
            </w:tcBorders>
          </w:tcPr>
          <w:p w:rsidR="00750AEF" w:rsidRPr="00680DE2" w:rsidRDefault="00750AEF" w:rsidP="00711E5E">
            <w:pPr>
              <w:jc w:val="center"/>
              <w:rPr>
                <w:rFonts w:ascii="TH SarabunPSK" w:hAnsi="TH SarabunPSK" w:cs="TH SarabunPSK"/>
                <w:b/>
                <w:bCs/>
                <w:sz w:val="32"/>
                <w:szCs w:val="32"/>
                <w:cs/>
              </w:rPr>
            </w:pPr>
          </w:p>
        </w:tc>
        <w:tc>
          <w:tcPr>
            <w:tcW w:w="358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rPr>
            </w:pPr>
            <w:r w:rsidRPr="00680DE2">
              <w:rPr>
                <w:rFonts w:ascii="TH SarabunPSK" w:hAnsi="TH SarabunPSK" w:cs="TH SarabunPSK"/>
                <w:b/>
                <w:bCs/>
                <w:sz w:val="32"/>
                <w:szCs w:val="32"/>
                <w:cs/>
              </w:rPr>
              <w:t>รวมคะแนน</w:t>
            </w:r>
          </w:p>
        </w:tc>
        <w:tc>
          <w:tcPr>
            <w:tcW w:w="845" w:type="dxa"/>
            <w:tcBorders>
              <w:bottom w:val="single" w:sz="4" w:space="0" w:color="000000" w:themeColor="text1"/>
            </w:tcBorders>
            <w:vAlign w:val="center"/>
          </w:tcPr>
          <w:p w:rsidR="00750AEF" w:rsidRPr="00680DE2" w:rsidRDefault="00750AEF" w:rsidP="00711E5E">
            <w:pPr>
              <w:jc w:val="center"/>
              <w:rPr>
                <w:rFonts w:ascii="TH SarabunPSK" w:hAnsi="TH SarabunPSK" w:cs="TH SarabunPSK"/>
                <w:b/>
                <w:bCs/>
                <w:sz w:val="32"/>
                <w:szCs w:val="32"/>
                <w:cs/>
              </w:rPr>
            </w:pPr>
            <w:r w:rsidRPr="00680DE2">
              <w:rPr>
                <w:rFonts w:ascii="TH SarabunPSK" w:hAnsi="TH SarabunPSK" w:cs="TH SarabunPSK"/>
                <w:b/>
                <w:bCs/>
                <w:sz w:val="32"/>
                <w:szCs w:val="32"/>
                <w:cs/>
              </w:rPr>
              <w:t>1.0</w:t>
            </w:r>
          </w:p>
        </w:tc>
        <w:tc>
          <w:tcPr>
            <w:tcW w:w="4026" w:type="dxa"/>
            <w:tcBorders>
              <w:bottom w:val="single" w:sz="4" w:space="0" w:color="000000" w:themeColor="text1"/>
              <w:right w:val="single" w:sz="4" w:space="0" w:color="000000" w:themeColor="text1"/>
            </w:tcBorders>
            <w:vAlign w:val="center"/>
          </w:tcPr>
          <w:p w:rsidR="00750AEF" w:rsidRPr="00680DE2" w:rsidRDefault="00750AEF" w:rsidP="00711E5E">
            <w:pPr>
              <w:jc w:val="center"/>
              <w:rPr>
                <w:rFonts w:ascii="TH SarabunPSK" w:hAnsi="TH SarabunPSK" w:cs="TH SarabunPSK"/>
                <w:sz w:val="32"/>
                <w:szCs w:val="32"/>
                <w:cs/>
              </w:rPr>
            </w:pPr>
          </w:p>
        </w:tc>
      </w:tr>
    </w:tbl>
    <w:p w:rsidR="00E67FAD" w:rsidRPr="00947BC7" w:rsidRDefault="00E67FAD" w:rsidP="002D0AA1">
      <w:pPr>
        <w:autoSpaceDE w:val="0"/>
        <w:autoSpaceDN w:val="0"/>
        <w:adjustRightInd w:val="0"/>
        <w:spacing w:before="120" w:after="12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E67FAD" w:rsidRPr="00947BC7" w:rsidRDefault="005258B8" w:rsidP="00325861">
      <w:pPr>
        <w:pStyle w:val="af1"/>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6 เดือน ดำเนินการถึงระดับที่ </w:t>
      </w:r>
      <w:r w:rsidR="00894659">
        <w:rPr>
          <w:rFonts w:ascii="TH SarabunPSK" w:hAnsi="TH SarabunPSK" w:cs="TH SarabunPSK" w:hint="cs"/>
          <w:color w:val="000000" w:themeColor="text1"/>
          <w:sz w:val="32"/>
          <w:szCs w:val="32"/>
          <w:cs/>
        </w:rPr>
        <w:t>3</w:t>
      </w:r>
      <w:r w:rsidR="00740027">
        <w:rPr>
          <w:rFonts w:ascii="TH SarabunPSK" w:hAnsi="TH SarabunPSK" w:cs="TH SarabunPSK" w:hint="cs"/>
          <w:color w:val="000000" w:themeColor="text1"/>
          <w:sz w:val="32"/>
          <w:szCs w:val="32"/>
          <w:cs/>
        </w:rPr>
        <w:t xml:space="preserve"> </w:t>
      </w:r>
    </w:p>
    <w:p w:rsidR="00E67FAD" w:rsidRPr="00E67FAD" w:rsidRDefault="005258B8" w:rsidP="002A56C9">
      <w:pPr>
        <w:pStyle w:val="af1"/>
        <w:spacing w:after="12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325861">
        <w:rPr>
          <w:rFonts w:ascii="TH SarabunPSK" w:hAnsi="TH SarabunPSK" w:cs="TH SarabunPSK"/>
          <w:color w:val="000000" w:themeColor="text1"/>
          <w:sz w:val="32"/>
          <w:szCs w:val="32"/>
          <w:cs/>
        </w:rPr>
        <w:t xml:space="preserve">– </w:t>
      </w:r>
      <w:r w:rsidR="00E67FAD" w:rsidRPr="00947BC7">
        <w:rPr>
          <w:rFonts w:ascii="TH SarabunPSK" w:hAnsi="TH SarabunPSK" w:cs="TH SarabunPSK"/>
          <w:color w:val="000000" w:themeColor="text1"/>
          <w:sz w:val="32"/>
          <w:szCs w:val="32"/>
          <w:cs/>
        </w:rPr>
        <w:t xml:space="preserve">รอบ 12 เดือน ดำเนินการถึงระดับที่ 5 </w:t>
      </w:r>
    </w:p>
    <w:p w:rsidR="00F36D7D" w:rsidRPr="004C5B67" w:rsidRDefault="00F36D7D" w:rsidP="002A56C9">
      <w:pPr>
        <w:spacing w:before="120" w:after="120"/>
        <w:jc w:val="thaiDistribute"/>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t xml:space="preserve">รายละเอียดข้อมูลพื้นฐาน </w:t>
      </w:r>
      <w:r w:rsidRPr="004C5B67">
        <w:rPr>
          <w:rFonts w:ascii="TH SarabunPSK" w:hAnsi="TH SarabunPSK" w:cs="TH SarabunPSK"/>
          <w:b/>
          <w:bCs/>
          <w:color w:val="000000" w:themeColor="text1"/>
          <w:sz w:val="32"/>
          <w:szCs w:val="3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418"/>
        <w:gridCol w:w="1417"/>
        <w:gridCol w:w="1418"/>
        <w:gridCol w:w="1417"/>
      </w:tblGrid>
      <w:tr w:rsidR="00F36D7D" w:rsidRPr="004C5B67" w:rsidTr="004E749A">
        <w:trPr>
          <w:cantSplit/>
        </w:trPr>
        <w:tc>
          <w:tcPr>
            <w:tcW w:w="3402" w:type="dxa"/>
            <w:vMerge w:val="restart"/>
            <w:shd w:val="clear" w:color="auto" w:fill="F2F2F2" w:themeFill="background1" w:themeFillShade="F2"/>
            <w:vAlign w:val="center"/>
          </w:tcPr>
          <w:p w:rsidR="00F36D7D" w:rsidRPr="004C5B67" w:rsidRDefault="00F36D7D" w:rsidP="00102AC3">
            <w:pPr>
              <w:tabs>
                <w:tab w:val="left" w:pos="0"/>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ข้อมูลพื้นฐานประกอบตัวชี้วัด</w:t>
            </w:r>
          </w:p>
        </w:tc>
        <w:tc>
          <w:tcPr>
            <w:tcW w:w="1418" w:type="dxa"/>
            <w:vMerge w:val="restart"/>
            <w:shd w:val="clear" w:color="auto" w:fill="F2F2F2" w:themeFill="background1" w:themeFillShade="F2"/>
            <w:vAlign w:val="center"/>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หน่วยวัด</w:t>
            </w:r>
          </w:p>
        </w:tc>
        <w:tc>
          <w:tcPr>
            <w:tcW w:w="4252" w:type="dxa"/>
            <w:gridSpan w:val="3"/>
            <w:shd w:val="clear" w:color="auto" w:fill="F2F2F2" w:themeFill="background1" w:themeFillShade="F2"/>
          </w:tcPr>
          <w:p w:rsidR="004E749A"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 xml:space="preserve">ผลการดำเนินงานในอดีต </w:t>
            </w:r>
          </w:p>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rPr>
            </w:pPr>
            <w:r w:rsidRPr="004C5B67">
              <w:rPr>
                <w:rFonts w:ascii="TH SarabunPSK" w:eastAsia="Angsana New" w:hAnsi="TH SarabunPSK" w:cs="TH SarabunPSK"/>
                <w:b/>
                <w:bCs/>
                <w:color w:val="000000" w:themeColor="text1"/>
                <w:sz w:val="32"/>
                <w:szCs w:val="32"/>
                <w:cs/>
              </w:rPr>
              <w:t>ปีงบประมาณ พ</w:t>
            </w:r>
            <w:r w:rsidRPr="004C5B67">
              <w:rPr>
                <w:rFonts w:ascii="TH SarabunPSK" w:eastAsia="Angsana New" w:hAnsi="TH SarabunPSK" w:cs="TH SarabunPSK"/>
                <w:b/>
                <w:bCs/>
                <w:color w:val="000000" w:themeColor="text1"/>
                <w:sz w:val="32"/>
                <w:szCs w:val="32"/>
              </w:rPr>
              <w:t>.</w:t>
            </w:r>
            <w:r w:rsidRPr="004C5B67">
              <w:rPr>
                <w:rFonts w:ascii="TH SarabunPSK" w:eastAsia="Angsana New" w:hAnsi="TH SarabunPSK" w:cs="TH SarabunPSK"/>
                <w:b/>
                <w:bCs/>
                <w:color w:val="000000" w:themeColor="text1"/>
                <w:sz w:val="32"/>
                <w:szCs w:val="32"/>
                <w:cs/>
              </w:rPr>
              <w:t>ศ</w:t>
            </w:r>
            <w:r w:rsidRPr="004C5B67">
              <w:rPr>
                <w:rFonts w:ascii="TH SarabunPSK" w:eastAsia="Angsana New" w:hAnsi="TH SarabunPSK" w:cs="TH SarabunPSK"/>
                <w:b/>
                <w:bCs/>
                <w:color w:val="000000" w:themeColor="text1"/>
                <w:sz w:val="32"/>
                <w:szCs w:val="32"/>
              </w:rPr>
              <w:t>.</w:t>
            </w:r>
          </w:p>
        </w:tc>
      </w:tr>
      <w:tr w:rsidR="00F36D7D" w:rsidRPr="004C5B67" w:rsidTr="004E749A">
        <w:trPr>
          <w:cantSplit/>
        </w:trPr>
        <w:tc>
          <w:tcPr>
            <w:tcW w:w="3402"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8" w:type="dxa"/>
            <w:vMerge/>
            <w:shd w:val="clear" w:color="auto" w:fill="F2F2F2" w:themeFill="background1" w:themeFillShade="F2"/>
          </w:tcPr>
          <w:p w:rsidR="00F36D7D" w:rsidRPr="004C5B67" w:rsidRDefault="00F36D7D" w:rsidP="00102AC3">
            <w:pPr>
              <w:tabs>
                <w:tab w:val="left" w:pos="709"/>
              </w:tabs>
              <w:rPr>
                <w:rFonts w:ascii="TH SarabunPSK" w:eastAsia="Angsana New" w:hAnsi="TH SarabunPSK" w:cs="TH SarabunPSK"/>
                <w:color w:val="000000" w:themeColor="text1"/>
                <w:sz w:val="32"/>
                <w:szCs w:val="32"/>
                <w:cs/>
              </w:rPr>
            </w:pP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004C5B67" w:rsidRPr="004C5B67">
              <w:rPr>
                <w:rFonts w:ascii="TH SarabunPSK" w:eastAsia="Angsana New" w:hAnsi="TH SarabunPSK" w:cs="TH SarabunPSK" w:hint="cs"/>
                <w:b/>
                <w:bCs/>
                <w:color w:val="000000" w:themeColor="text1"/>
                <w:sz w:val="32"/>
                <w:szCs w:val="32"/>
                <w:cs/>
              </w:rPr>
              <w:t>6</w:t>
            </w:r>
            <w:r w:rsidR="00C44A3E">
              <w:rPr>
                <w:rFonts w:ascii="TH SarabunPSK" w:eastAsia="Angsana New" w:hAnsi="TH SarabunPSK" w:cs="TH SarabunPSK" w:hint="cs"/>
                <w:b/>
                <w:bCs/>
                <w:color w:val="000000" w:themeColor="text1"/>
                <w:sz w:val="32"/>
                <w:szCs w:val="32"/>
                <w:cs/>
              </w:rPr>
              <w:t>1</w:t>
            </w:r>
          </w:p>
        </w:tc>
        <w:tc>
          <w:tcPr>
            <w:tcW w:w="1418"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w:t>
            </w:r>
            <w:r w:rsidRPr="004C5B67">
              <w:rPr>
                <w:rFonts w:ascii="TH SarabunPSK" w:eastAsia="Angsana New" w:hAnsi="TH SarabunPSK" w:cs="TH SarabunPSK"/>
                <w:b/>
                <w:bCs/>
                <w:color w:val="000000" w:themeColor="text1"/>
                <w:sz w:val="32"/>
                <w:szCs w:val="32"/>
              </w:rPr>
              <w:t>6</w:t>
            </w:r>
            <w:r w:rsidR="00C44A3E">
              <w:rPr>
                <w:rFonts w:ascii="TH SarabunPSK" w:eastAsia="Angsana New" w:hAnsi="TH SarabunPSK" w:cs="TH SarabunPSK" w:hint="cs"/>
                <w:b/>
                <w:bCs/>
                <w:color w:val="000000" w:themeColor="text1"/>
                <w:sz w:val="32"/>
                <w:szCs w:val="32"/>
                <w:cs/>
              </w:rPr>
              <w:t>2</w:t>
            </w:r>
          </w:p>
        </w:tc>
        <w:tc>
          <w:tcPr>
            <w:tcW w:w="1417" w:type="dxa"/>
            <w:shd w:val="clear" w:color="auto" w:fill="F2F2F2" w:themeFill="background1" w:themeFillShade="F2"/>
          </w:tcPr>
          <w:p w:rsidR="00F36D7D" w:rsidRPr="004C5B67" w:rsidRDefault="00F36D7D" w:rsidP="00102AC3">
            <w:pPr>
              <w:tabs>
                <w:tab w:val="left" w:pos="709"/>
              </w:tabs>
              <w:jc w:val="center"/>
              <w:rPr>
                <w:rFonts w:ascii="TH SarabunPSK" w:eastAsia="Angsana New" w:hAnsi="TH SarabunPSK" w:cs="TH SarabunPSK"/>
                <w:b/>
                <w:bCs/>
                <w:color w:val="000000" w:themeColor="text1"/>
                <w:sz w:val="32"/>
                <w:szCs w:val="32"/>
                <w:cs/>
              </w:rPr>
            </w:pPr>
            <w:r w:rsidRPr="004C5B67">
              <w:rPr>
                <w:rFonts w:ascii="TH SarabunPSK" w:eastAsia="Angsana New" w:hAnsi="TH SarabunPSK" w:cs="TH SarabunPSK"/>
                <w:b/>
                <w:bCs/>
                <w:color w:val="000000" w:themeColor="text1"/>
                <w:sz w:val="32"/>
                <w:szCs w:val="32"/>
                <w:cs/>
              </w:rPr>
              <w:t>256</w:t>
            </w:r>
            <w:r w:rsidR="00C44A3E">
              <w:rPr>
                <w:rFonts w:ascii="TH SarabunPSK" w:eastAsia="Angsana New" w:hAnsi="TH SarabunPSK" w:cs="TH SarabunPSK" w:hint="cs"/>
                <w:b/>
                <w:bCs/>
                <w:color w:val="000000" w:themeColor="text1"/>
                <w:sz w:val="32"/>
                <w:szCs w:val="32"/>
                <w:cs/>
              </w:rPr>
              <w:t>3</w:t>
            </w:r>
          </w:p>
        </w:tc>
      </w:tr>
      <w:tr w:rsidR="00F36D7D" w:rsidRPr="004C5B67" w:rsidTr="004E749A">
        <w:tc>
          <w:tcPr>
            <w:tcW w:w="3402" w:type="dxa"/>
          </w:tcPr>
          <w:p w:rsidR="00F36D7D" w:rsidRPr="004C5B67" w:rsidRDefault="00F8642B" w:rsidP="00102AC3">
            <w:pPr>
              <w:tabs>
                <w:tab w:val="left" w:pos="709"/>
              </w:tabs>
              <w:rPr>
                <w:rFonts w:ascii="TH SarabunPSK" w:eastAsia="Angsana New" w:hAnsi="TH SarabunPSK" w:cs="TH SarabunPSK"/>
                <w:color w:val="000000" w:themeColor="text1"/>
                <w:sz w:val="32"/>
                <w:szCs w:val="32"/>
                <w:cs/>
              </w:rPr>
            </w:pPr>
            <w:r>
              <w:rPr>
                <w:rFonts w:ascii="TH SarabunPSK" w:hAnsi="TH SarabunPSK" w:cs="TH SarabunPSK"/>
                <w:color w:val="000000" w:themeColor="text1"/>
                <w:sz w:val="32"/>
                <w:szCs w:val="32"/>
                <w:cs/>
              </w:rPr>
              <w:t>4.</w:t>
            </w:r>
            <w:r>
              <w:rPr>
                <w:rFonts w:ascii="TH SarabunPSK" w:hAnsi="TH SarabunPSK" w:cs="TH SarabunPSK" w:hint="cs"/>
                <w:color w:val="000000" w:themeColor="text1"/>
                <w:sz w:val="32"/>
                <w:szCs w:val="32"/>
                <w:cs/>
              </w:rPr>
              <w:t>1</w:t>
            </w:r>
            <w:r w:rsidR="00F36D7D" w:rsidRPr="004C5B67">
              <w:rPr>
                <w:rFonts w:ascii="TH SarabunPSK" w:hAnsi="TH SarabunPSK" w:cs="TH SarabunPSK"/>
                <w:color w:val="000000" w:themeColor="text1"/>
                <w:sz w:val="32"/>
                <w:szCs w:val="32"/>
                <w:cs/>
              </w:rPr>
              <w:t xml:space="preserve"> ระดับความสำเร็จของการบริหารยุทธศาสตร์ (ของหน่วยงาน)</w:t>
            </w:r>
          </w:p>
        </w:tc>
        <w:tc>
          <w:tcPr>
            <w:tcW w:w="1418" w:type="dxa"/>
          </w:tcPr>
          <w:p w:rsidR="00F36D7D" w:rsidRPr="004C5B67" w:rsidRDefault="00F36D7D" w:rsidP="00102AC3">
            <w:pPr>
              <w:tabs>
                <w:tab w:val="left" w:pos="709"/>
              </w:tabs>
              <w:jc w:val="center"/>
              <w:rPr>
                <w:rFonts w:ascii="TH SarabunPSK" w:eastAsia="Angsana New" w:hAnsi="TH SarabunPSK" w:cs="TH SarabunPSK"/>
                <w:color w:val="000000" w:themeColor="text1"/>
                <w:sz w:val="32"/>
                <w:szCs w:val="32"/>
                <w:cs/>
              </w:rPr>
            </w:pPr>
            <w:r w:rsidRPr="004C5B67">
              <w:rPr>
                <w:rFonts w:ascii="TH SarabunPSK" w:eastAsia="Angsana New" w:hAnsi="TH SarabunPSK" w:cs="TH SarabunPSK"/>
                <w:color w:val="000000" w:themeColor="text1"/>
                <w:sz w:val="32"/>
                <w:szCs w:val="32"/>
                <w:cs/>
              </w:rPr>
              <w:t>ร้อยละ</w:t>
            </w:r>
          </w:p>
        </w:tc>
        <w:tc>
          <w:tcPr>
            <w:tcW w:w="1417" w:type="dxa"/>
          </w:tcPr>
          <w:p w:rsidR="00F36D7D" w:rsidRPr="004C5B67" w:rsidRDefault="00F36D7D" w:rsidP="00102AC3">
            <w:pPr>
              <w:ind w:right="-81"/>
              <w:jc w:val="center"/>
              <w:rPr>
                <w:rFonts w:ascii="TH SarabunPSK" w:hAnsi="TH SarabunPSK" w:cs="TH SarabunPSK"/>
                <w:color w:val="000000" w:themeColor="text1"/>
                <w:sz w:val="32"/>
                <w:szCs w:val="32"/>
              </w:rPr>
            </w:pPr>
            <w:r w:rsidRPr="004C5B67">
              <w:rPr>
                <w:rFonts w:ascii="TH SarabunPSK" w:hAnsi="TH SarabunPSK" w:cs="TH SarabunPSK"/>
                <w:color w:val="000000" w:themeColor="text1"/>
                <w:sz w:val="32"/>
                <w:szCs w:val="32"/>
              </w:rPr>
              <w:t>N/A</w:t>
            </w:r>
          </w:p>
        </w:tc>
        <w:tc>
          <w:tcPr>
            <w:tcW w:w="1418" w:type="dxa"/>
          </w:tcPr>
          <w:p w:rsidR="00F36D7D" w:rsidRPr="004C5B67" w:rsidRDefault="00C44A3E"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417" w:type="dxa"/>
          </w:tcPr>
          <w:p w:rsidR="00F36D7D" w:rsidRPr="004C5B67" w:rsidRDefault="008F2B4B"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F36D7D" w:rsidRPr="004C5B67" w:rsidRDefault="00F36D7D" w:rsidP="00102AC3">
      <w:pPr>
        <w:autoSpaceDE w:val="0"/>
        <w:autoSpaceDN w:val="0"/>
        <w:adjustRightInd w:val="0"/>
        <w:spacing w:before="240"/>
        <w:rPr>
          <w:rFonts w:ascii="TH SarabunPSK" w:hAnsi="TH SarabunPSK" w:cs="TH SarabunPSK"/>
          <w:b/>
          <w:bCs/>
          <w:color w:val="000000" w:themeColor="text1"/>
          <w:sz w:val="32"/>
          <w:szCs w:val="32"/>
        </w:rPr>
      </w:pPr>
      <w:r w:rsidRPr="004C5B67">
        <w:rPr>
          <w:rFonts w:ascii="TH SarabunPSK" w:hAnsi="TH SarabunPSK" w:cs="TH SarabunPSK"/>
          <w:b/>
          <w:bCs/>
          <w:color w:val="000000" w:themeColor="text1"/>
          <w:sz w:val="32"/>
          <w:szCs w:val="32"/>
          <w:cs/>
        </w:rPr>
        <w:lastRenderedPageBreak/>
        <w:t>แหล่งข้อมูล</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w:t>
      </w:r>
      <w:r w:rsidR="004C0879">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cs/>
        </w:rPr>
        <w:t xml:space="preserve">วิธีการจัดเก็บข้อมูล </w:t>
      </w:r>
      <w:r w:rsidRPr="004C5B67">
        <w:rPr>
          <w:rFonts w:ascii="TH SarabunPSK" w:hAnsi="TH SarabunPSK" w:cs="TH SarabunPSK"/>
          <w:b/>
          <w:bCs/>
          <w:color w:val="000000" w:themeColor="text1"/>
          <w:sz w:val="32"/>
          <w:szCs w:val="32"/>
        </w:rPr>
        <w:t>:</w:t>
      </w:r>
    </w:p>
    <w:p w:rsidR="00F36D7D" w:rsidRPr="004C5B67" w:rsidRDefault="007F428B" w:rsidP="00102AC3">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ข้อมูลจากกลุ่มงาน</w:t>
      </w:r>
      <w:r w:rsidR="00654933">
        <w:rPr>
          <w:rFonts w:ascii="TH SarabunPSK" w:hAnsi="TH SarabunPSK" w:cs="TH SarabunPSK" w:hint="cs"/>
          <w:color w:val="000000" w:themeColor="text1"/>
          <w:sz w:val="32"/>
          <w:szCs w:val="32"/>
          <w:cs/>
        </w:rPr>
        <w:t>ยุทธศาสตร์และแผนงาน</w:t>
      </w:r>
    </w:p>
    <w:p w:rsidR="00DE11B2" w:rsidRPr="004C5B67" w:rsidRDefault="00F36D7D" w:rsidP="00CD7C55">
      <w:pPr>
        <w:spacing w:before="120"/>
        <w:rPr>
          <w:rFonts w:ascii="TH SarabunPSK" w:hAnsi="TH SarabunPSK" w:cs="TH SarabunPSK"/>
          <w:color w:val="000000" w:themeColor="text1"/>
          <w:sz w:val="32"/>
          <w:szCs w:val="32"/>
          <w:cs/>
        </w:rPr>
      </w:pPr>
      <w:r w:rsidRPr="004C5B67">
        <w:rPr>
          <w:rFonts w:ascii="TH SarabunPSK" w:hAnsi="TH SarabunPSK" w:cs="TH SarabunPSK"/>
          <w:b/>
          <w:bCs/>
          <w:color w:val="000000" w:themeColor="text1"/>
          <w:sz w:val="32"/>
          <w:szCs w:val="32"/>
          <w:cs/>
        </w:rPr>
        <w:t>ผู้กำกับดูแลตัวชี้วัด</w:t>
      </w:r>
      <w:r w:rsidR="004157AE">
        <w:rPr>
          <w:rFonts w:ascii="TH SarabunPSK" w:hAnsi="TH SarabunPSK" w:cs="TH SarabunPSK" w:hint="cs"/>
          <w:b/>
          <w:bCs/>
          <w:color w:val="000000" w:themeColor="text1"/>
          <w:sz w:val="32"/>
          <w:szCs w:val="32"/>
          <w:cs/>
        </w:rPr>
        <w:t xml:space="preserve"> </w:t>
      </w:r>
      <w:r w:rsidRPr="004C5B67">
        <w:rPr>
          <w:rFonts w:ascii="TH SarabunPSK" w:hAnsi="TH SarabunPSK" w:cs="TH SarabunPSK"/>
          <w:b/>
          <w:bCs/>
          <w:color w:val="000000" w:themeColor="text1"/>
          <w:sz w:val="32"/>
          <w:szCs w:val="32"/>
        </w:rPr>
        <w:t>:</w:t>
      </w:r>
      <w:r w:rsidR="00DE11B2">
        <w:rPr>
          <w:rFonts w:ascii="TH SarabunPSK" w:hAnsi="TH SarabunPSK" w:cs="TH SarabunPSK"/>
          <w:color w:val="000000" w:themeColor="text1"/>
          <w:sz w:val="32"/>
          <w:szCs w:val="32"/>
          <w:cs/>
        </w:rPr>
        <w:br/>
      </w:r>
      <w:r w:rsidR="00DE11B2">
        <w:rPr>
          <w:rFonts w:ascii="TH SarabunPSK" w:hAnsi="TH SarabunPSK" w:cs="TH SarabunPSK" w:hint="cs"/>
          <w:color w:val="000000" w:themeColor="text1"/>
          <w:sz w:val="32"/>
          <w:szCs w:val="32"/>
          <w:cs/>
        </w:rPr>
        <w:tab/>
        <w:t>รองผู้อำนวยการด้าน</w:t>
      </w:r>
      <w:r w:rsidR="00F257D7">
        <w:rPr>
          <w:rFonts w:ascii="TH SarabunPSK" w:hAnsi="TH SarabunPSK" w:cs="TH SarabunPSK" w:hint="cs"/>
          <w:color w:val="000000" w:themeColor="text1"/>
          <w:sz w:val="32"/>
          <w:szCs w:val="32"/>
          <w:cs/>
        </w:rPr>
        <w:t>อำนวยการ</w:t>
      </w:r>
      <w:r w:rsidR="00F257D7">
        <w:rPr>
          <w:rFonts w:ascii="TH SarabunPSK" w:hAnsi="TH SarabunPSK" w:cs="TH SarabunPSK" w:hint="cs"/>
          <w:color w:val="000000" w:themeColor="text1"/>
          <w:sz w:val="32"/>
          <w:szCs w:val="32"/>
          <w:cs/>
        </w:rPr>
        <w:tab/>
      </w:r>
      <w:r w:rsidR="00DE11B2">
        <w:rPr>
          <w:rFonts w:ascii="TH SarabunPSK" w:hAnsi="TH SarabunPSK" w:cs="TH SarabunPSK" w:hint="cs"/>
          <w:color w:val="000000" w:themeColor="text1"/>
          <w:sz w:val="32"/>
          <w:szCs w:val="32"/>
          <w:cs/>
        </w:rPr>
        <w:tab/>
      </w:r>
      <w:r w:rsidR="00DE11B2" w:rsidRPr="004C5B67">
        <w:rPr>
          <w:rFonts w:ascii="TH SarabunPSK" w:hAnsi="TH SarabunPSK" w:cs="TH SarabunPSK"/>
          <w:b/>
          <w:bCs/>
          <w:color w:val="000000" w:themeColor="text1"/>
          <w:sz w:val="32"/>
          <w:szCs w:val="32"/>
          <w:cs/>
        </w:rPr>
        <w:t>หมายเลขติดต่อ</w:t>
      </w:r>
      <w:r w:rsidR="00DE11B2" w:rsidRPr="004C5B67">
        <w:rPr>
          <w:rFonts w:ascii="TH SarabunPSK" w:hAnsi="TH SarabunPSK" w:cs="TH SarabunPSK"/>
          <w:b/>
          <w:bCs/>
          <w:color w:val="000000" w:themeColor="text1"/>
          <w:sz w:val="32"/>
          <w:szCs w:val="32"/>
        </w:rPr>
        <w:t xml:space="preserve">: </w:t>
      </w:r>
      <w:r w:rsidR="00DE11B2" w:rsidRPr="004C5B67">
        <w:rPr>
          <w:rFonts w:ascii="TH SarabunPSK" w:hAnsi="TH SarabunPSK" w:cs="TH SarabunPSK"/>
          <w:color w:val="000000" w:themeColor="text1"/>
          <w:sz w:val="32"/>
          <w:szCs w:val="32"/>
          <w:cs/>
        </w:rPr>
        <w:t xml:space="preserve">0 2202 6800 ต่อ </w:t>
      </w:r>
      <w:r w:rsidR="00DE11B2">
        <w:rPr>
          <w:rFonts w:ascii="TH SarabunPSK" w:hAnsi="TH SarabunPSK" w:cs="TH SarabunPSK"/>
          <w:color w:val="000000" w:themeColor="text1"/>
          <w:sz w:val="32"/>
          <w:szCs w:val="32"/>
          <w:cs/>
        </w:rPr>
        <w:t>15</w:t>
      </w:r>
      <w:r w:rsidR="00F257D7">
        <w:rPr>
          <w:rFonts w:ascii="TH SarabunPSK" w:hAnsi="TH SarabunPSK" w:cs="TH SarabunPSK" w:hint="cs"/>
          <w:color w:val="000000" w:themeColor="text1"/>
          <w:sz w:val="32"/>
          <w:szCs w:val="32"/>
          <w:cs/>
        </w:rPr>
        <w:t>13</w:t>
      </w:r>
    </w:p>
    <w:p w:rsidR="00F36D7D" w:rsidRPr="004C5B67" w:rsidRDefault="00F36D7D" w:rsidP="00E5374E">
      <w:pPr>
        <w:spacing w:before="120"/>
        <w:rPr>
          <w:rFonts w:ascii="TH SarabunPSK" w:hAnsi="TH SarabunPSK" w:cs="TH SarabunPSK"/>
          <w:color w:val="000000" w:themeColor="text1"/>
          <w:sz w:val="32"/>
          <w:szCs w:val="32"/>
        </w:rPr>
      </w:pPr>
      <w:r w:rsidRPr="004C5B67">
        <w:rPr>
          <w:rFonts w:ascii="TH SarabunPSK" w:hAnsi="TH SarabunPSK" w:cs="TH SarabunPSK"/>
          <w:b/>
          <w:bCs/>
          <w:color w:val="000000" w:themeColor="text1"/>
          <w:sz w:val="32"/>
          <w:szCs w:val="32"/>
          <w:cs/>
        </w:rPr>
        <w:t>ผู้จัดเก็บข้อมูล</w:t>
      </w:r>
      <w:r w:rsidRPr="004C5B67">
        <w:rPr>
          <w:rFonts w:ascii="TH SarabunPSK" w:hAnsi="TH SarabunPSK" w:cs="TH SarabunPSK"/>
          <w:b/>
          <w:bCs/>
          <w:color w:val="000000" w:themeColor="text1"/>
          <w:sz w:val="32"/>
          <w:szCs w:val="32"/>
        </w:rPr>
        <w:t xml:space="preserve"> :    </w:t>
      </w:r>
    </w:p>
    <w:p w:rsidR="00CC73ED" w:rsidRDefault="00F257D7" w:rsidP="00102AC3">
      <w:pPr>
        <w:rPr>
          <w:rFonts w:ascii="TH SarabunPSK" w:hAnsi="TH SarabunPSK" w:cs="TH SarabunPSK" w:hint="cs"/>
          <w:color w:val="FF0000"/>
        </w:rPr>
      </w:pP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ab/>
      </w:r>
      <w:r w:rsidR="00F36D7D" w:rsidRPr="004C5B67">
        <w:rPr>
          <w:rFonts w:ascii="TH SarabunPSK" w:hAnsi="TH SarabunPSK" w:cs="TH SarabunPSK"/>
          <w:color w:val="000000" w:themeColor="text1"/>
          <w:sz w:val="32"/>
          <w:szCs w:val="32"/>
          <w:cs/>
        </w:rPr>
        <w:t>หัวหน้ากลุ่มงาน</w:t>
      </w:r>
      <w:r w:rsidR="00897A7B">
        <w:rPr>
          <w:rFonts w:ascii="TH SarabunPSK" w:hAnsi="TH SarabunPSK" w:cs="TH SarabunPSK" w:hint="cs"/>
          <w:color w:val="000000" w:themeColor="text1"/>
          <w:sz w:val="32"/>
          <w:szCs w:val="32"/>
          <w:cs/>
        </w:rPr>
        <w:t>ยุทธศาสตร์และแผนงาน</w:t>
      </w:r>
      <w:r w:rsidR="00F36D7D" w:rsidRPr="004C5B67">
        <w:rPr>
          <w:rFonts w:ascii="TH SarabunPSK" w:hAnsi="TH SarabunPSK" w:cs="TH SarabunPSK"/>
          <w:color w:val="000000" w:themeColor="text1"/>
          <w:sz w:val="32"/>
          <w:szCs w:val="32"/>
          <w:cs/>
        </w:rPr>
        <w:tab/>
      </w:r>
      <w:r w:rsidR="00F36D7D" w:rsidRPr="004C5B67">
        <w:rPr>
          <w:rFonts w:ascii="TH SarabunPSK" w:hAnsi="TH SarabunPSK" w:cs="TH SarabunPSK"/>
          <w:b/>
          <w:bCs/>
          <w:color w:val="000000" w:themeColor="text1"/>
          <w:sz w:val="32"/>
          <w:szCs w:val="32"/>
          <w:cs/>
        </w:rPr>
        <w:t>หมายเลขติดต่อ</w:t>
      </w:r>
      <w:r w:rsidR="00F36D7D" w:rsidRPr="004C5B67">
        <w:rPr>
          <w:rFonts w:ascii="TH SarabunPSK" w:hAnsi="TH SarabunPSK" w:cs="TH SarabunPSK"/>
          <w:b/>
          <w:bCs/>
          <w:color w:val="000000" w:themeColor="text1"/>
          <w:sz w:val="32"/>
          <w:szCs w:val="32"/>
        </w:rPr>
        <w:t xml:space="preserve">: </w:t>
      </w:r>
      <w:r w:rsidR="00F36D7D" w:rsidRPr="004C5B67">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 xml:space="preserve">1524, </w:t>
      </w:r>
      <w:r w:rsidR="00F36D7D" w:rsidRPr="004C5B67">
        <w:rPr>
          <w:rFonts w:ascii="TH SarabunPSK" w:hAnsi="TH SarabunPSK" w:cs="TH SarabunPSK"/>
          <w:color w:val="000000" w:themeColor="text1"/>
          <w:sz w:val="32"/>
          <w:szCs w:val="32"/>
          <w:cs/>
        </w:rPr>
        <w:t>3205</w:t>
      </w:r>
      <w:r w:rsidR="00F877A7">
        <w:rPr>
          <w:rFonts w:ascii="TH SarabunPSK" w:hAnsi="TH SarabunPSK" w:cs="TH SarabunPSK"/>
          <w:color w:val="FF0000"/>
          <w:cs/>
        </w:rPr>
        <w:br/>
      </w:r>
      <w:r w:rsidR="00F877A7">
        <w:rPr>
          <w:rFonts w:ascii="TH SarabunPSK" w:hAnsi="TH SarabunPSK" w:cs="TH SarabunPSK" w:hint="cs"/>
          <w:color w:val="FF0000"/>
          <w:cs/>
        </w:rPr>
        <w:tab/>
      </w:r>
      <w:r w:rsidR="005871ED" w:rsidRPr="00947BC7">
        <w:rPr>
          <w:rFonts w:ascii="TH SarabunPSK" w:hAnsi="TH SarabunPSK" w:cs="TH SarabunPSK"/>
          <w:color w:val="FF0000"/>
          <w:cs/>
        </w:rPr>
        <w:br w:type="page"/>
      </w:r>
    </w:p>
    <w:p w:rsidR="00CC73ED" w:rsidRPr="00CC73ED" w:rsidRDefault="00CC73ED" w:rsidP="0014339B">
      <w:pPr>
        <w:spacing w:before="240" w:line="259" w:lineRule="auto"/>
        <w:jc w:val="center"/>
        <w:rPr>
          <w:rFonts w:ascii="TH SarabunPSK" w:hAnsi="TH SarabunPSK" w:cs="TH SarabunPSK"/>
          <w:sz w:val="30"/>
          <w:szCs w:val="30"/>
          <w:shd w:val="clear" w:color="auto" w:fill="FFFFFF"/>
        </w:rPr>
      </w:pPr>
      <w:r w:rsidRPr="00CC73ED">
        <w:rPr>
          <w:rFonts w:ascii="TH SarabunPSK" w:hAnsi="TH SarabunPSK" w:cs="TH SarabunPSK"/>
          <w:b/>
          <w:bCs/>
          <w:spacing w:val="-6"/>
          <w:sz w:val="32"/>
          <w:szCs w:val="32"/>
          <w:shd w:val="clear" w:color="auto" w:fill="FFFFFF"/>
          <w:cs/>
        </w:rPr>
        <w:lastRenderedPageBreak/>
        <w:t>แบบรายงานการ</w:t>
      </w:r>
      <w:r w:rsidRPr="00CC73ED">
        <w:rPr>
          <w:rFonts w:ascii="TH SarabunPSK" w:hAnsi="TH SarabunPSK" w:cs="TH SarabunPSK"/>
          <w:b/>
          <w:bCs/>
          <w:sz w:val="32"/>
          <w:szCs w:val="32"/>
          <w:shd w:val="clear" w:color="auto" w:fill="FFFFFF"/>
          <w:cs/>
        </w:rPr>
        <w:t>ปรับปรุงกระบวนการทำงานที่สำคัญต่อพันธกิจและเป้าหมายของหน่วยงาน</w:t>
      </w:r>
      <w:r w:rsidRPr="00CC73ED">
        <w:rPr>
          <w:rFonts w:ascii="TH SarabunPSK" w:hAnsi="TH SarabunPSK" w:cs="TH SarabunPSK"/>
          <w:sz w:val="32"/>
          <w:szCs w:val="32"/>
          <w:shd w:val="clear" w:color="auto" w:fill="FFFFFF"/>
          <w:cs/>
        </w:rPr>
        <w:br/>
      </w:r>
      <w:r w:rsidRPr="00CC73ED">
        <w:rPr>
          <w:rFonts w:ascii="TH SarabunPSK" w:hAnsi="TH SarabunPSK" w:cs="TH SarabunPSK"/>
          <w:b/>
          <w:bCs/>
          <w:sz w:val="30"/>
          <w:szCs w:val="30"/>
          <w:shd w:val="clear" w:color="auto" w:fill="FFFFFF"/>
          <w:cs/>
        </w:rPr>
        <w:t>(เอกสารแนบระดับคะแนนที่ 3 ตัวชี้วัดที่ 4.1 ระดับความสำเร็จของการบริหารยุทธศาสตร์ (ของหน่วยงาน)</w:t>
      </w:r>
    </w:p>
    <w:tbl>
      <w:tblPr>
        <w:tblStyle w:val="a9"/>
        <w:tblpPr w:leftFromText="180" w:rightFromText="180" w:vertAnchor="page" w:horzAnchor="margin" w:tblpX="-455" w:tblpY="2401"/>
        <w:tblW w:w="5422" w:type="pct"/>
        <w:tblLook w:val="04A0"/>
      </w:tblPr>
      <w:tblGrid>
        <w:gridCol w:w="1788"/>
        <w:gridCol w:w="2050"/>
        <w:gridCol w:w="1760"/>
        <w:gridCol w:w="2715"/>
        <w:gridCol w:w="1758"/>
      </w:tblGrid>
      <w:tr w:rsidR="00CC73ED" w:rsidRPr="00CC73ED" w:rsidTr="00711E5E">
        <w:trPr>
          <w:trHeight w:val="800"/>
        </w:trPr>
        <w:tc>
          <w:tcPr>
            <w:tcW w:w="887"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กลุ่มเป้าหมาย</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cs/>
              </w:rPr>
              <w:t>(1)</w:t>
            </w:r>
          </w:p>
        </w:tc>
        <w:tc>
          <w:tcPr>
            <w:tcW w:w="1018"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ความต้องการ/คาดหวัง</w:t>
            </w:r>
          </w:p>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(2)</w:t>
            </w:r>
          </w:p>
        </w:tc>
        <w:tc>
          <w:tcPr>
            <w:tcW w:w="874"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ปัจจัยความสำเร็จ</w:t>
            </w:r>
          </w:p>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(3)</w:t>
            </w:r>
          </w:p>
        </w:tc>
        <w:tc>
          <w:tcPr>
            <w:tcW w:w="1348" w:type="pct"/>
            <w:vAlign w:val="center"/>
          </w:tcPr>
          <w:p w:rsidR="00CC73ED" w:rsidRPr="00CC73ED" w:rsidRDefault="00CC73ED" w:rsidP="00711E5E">
            <w:pPr>
              <w:jc w:val="center"/>
              <w:rPr>
                <w:rFonts w:ascii="TH SarabunPSK" w:hAnsi="TH SarabunPSK" w:cs="TH SarabunPSK"/>
                <w:sz w:val="32"/>
                <w:szCs w:val="32"/>
                <w:shd w:val="clear" w:color="auto" w:fill="FFFFFF"/>
              </w:rPr>
            </w:pPr>
            <w:r w:rsidRPr="00CC73ED">
              <w:rPr>
                <w:rFonts w:ascii="TH SarabunPSK" w:hAnsi="TH SarabunPSK" w:cs="TH SarabunPSK"/>
                <w:sz w:val="32"/>
                <w:szCs w:val="32"/>
                <w:cs/>
              </w:rPr>
              <w:t>การออกแบบ</w:t>
            </w:r>
            <w:r w:rsidRPr="00CC73ED">
              <w:rPr>
                <w:rFonts w:ascii="TH SarabunPSK" w:hAnsi="TH SarabunPSK" w:cs="TH SarabunPSK"/>
                <w:sz w:val="32"/>
                <w:szCs w:val="32"/>
                <w:cs/>
              </w:rPr>
              <w:br/>
              <w:t>กระบวนการ</w:t>
            </w:r>
            <w:r w:rsidRPr="00CC73ED">
              <w:rPr>
                <w:rFonts w:ascii="TH SarabunPSK" w:hAnsi="TH SarabunPSK" w:cs="TH SarabunPSK"/>
                <w:sz w:val="32"/>
                <w:szCs w:val="32"/>
                <w:shd w:val="clear" w:color="auto" w:fill="FFFFFF"/>
                <w:cs/>
              </w:rPr>
              <w:t>สำคัญ</w:t>
            </w:r>
            <w:r w:rsidRPr="00CC73ED">
              <w:rPr>
                <w:rFonts w:ascii="TH SarabunPSK" w:hAnsi="TH SarabunPSK" w:cs="TH SarabunPSK"/>
                <w:sz w:val="32"/>
                <w:szCs w:val="32"/>
                <w:shd w:val="clear" w:color="auto" w:fill="FFFFFF"/>
                <w:vertAlign w:val="superscript"/>
                <w:cs/>
              </w:rPr>
              <w:t>*</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shd w:val="clear" w:color="auto" w:fill="FFFFFF"/>
                <w:cs/>
              </w:rPr>
              <w:t>(4)</w:t>
            </w:r>
          </w:p>
        </w:tc>
        <w:tc>
          <w:tcPr>
            <w:tcW w:w="873" w:type="pct"/>
            <w:vAlign w:val="center"/>
          </w:tcPr>
          <w:p w:rsidR="00CC73ED" w:rsidRPr="00CC73ED" w:rsidRDefault="00CC73ED" w:rsidP="00711E5E">
            <w:pPr>
              <w:jc w:val="center"/>
              <w:rPr>
                <w:rFonts w:ascii="TH SarabunPSK" w:hAnsi="TH SarabunPSK" w:cs="TH SarabunPSK"/>
                <w:sz w:val="32"/>
                <w:szCs w:val="32"/>
              </w:rPr>
            </w:pPr>
            <w:r w:rsidRPr="00CC73ED">
              <w:rPr>
                <w:rFonts w:ascii="TH SarabunPSK" w:hAnsi="TH SarabunPSK" w:cs="TH SarabunPSK"/>
                <w:sz w:val="32"/>
                <w:szCs w:val="32"/>
                <w:cs/>
              </w:rPr>
              <w:t>ผลผลิต/ผลลัพธ์</w:t>
            </w:r>
          </w:p>
          <w:p w:rsidR="00CC73ED" w:rsidRPr="00CC73ED" w:rsidRDefault="00CC73ED" w:rsidP="00711E5E">
            <w:pPr>
              <w:jc w:val="center"/>
              <w:rPr>
                <w:rFonts w:ascii="TH SarabunPSK" w:hAnsi="TH SarabunPSK" w:cs="TH SarabunPSK"/>
                <w:sz w:val="32"/>
                <w:szCs w:val="32"/>
                <w:cs/>
              </w:rPr>
            </w:pPr>
            <w:r w:rsidRPr="00CC73ED">
              <w:rPr>
                <w:rFonts w:ascii="TH SarabunPSK" w:hAnsi="TH SarabunPSK" w:cs="TH SarabunPSK"/>
                <w:sz w:val="32"/>
                <w:szCs w:val="32"/>
                <w:cs/>
              </w:rPr>
              <w:t>(5)</w:t>
            </w:r>
          </w:p>
        </w:tc>
      </w:tr>
      <w:tr w:rsidR="00CC73ED" w:rsidRPr="00CC73ED" w:rsidTr="00711E5E">
        <w:trPr>
          <w:trHeight w:val="454"/>
        </w:trPr>
        <w:tc>
          <w:tcPr>
            <w:tcW w:w="5000" w:type="pct"/>
            <w:gridSpan w:val="5"/>
            <w:shd w:val="clear" w:color="auto" w:fill="E7E6E6" w:themeFill="background2"/>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1. ผู้รับบริการ</w:t>
            </w:r>
          </w:p>
        </w:tc>
      </w:tr>
      <w:tr w:rsidR="00CC73ED" w:rsidRPr="00CC73ED" w:rsidTr="00CC73ED">
        <w:trPr>
          <w:trHeight w:val="1226"/>
        </w:trPr>
        <w:tc>
          <w:tcPr>
            <w:tcW w:w="887" w:type="pct"/>
          </w:tcPr>
          <w:p w:rsidR="00CC73ED" w:rsidRPr="00CC73ED" w:rsidRDefault="00CC73ED" w:rsidP="00CC73ED">
            <w:pPr>
              <w:pStyle w:val="a3"/>
              <w:numPr>
                <w:ilvl w:val="0"/>
                <w:numId w:val="36"/>
              </w:numPr>
              <w:ind w:left="337"/>
              <w:rPr>
                <w:rFonts w:ascii="TH SarabunPSK" w:hAnsi="TH SarabunPSK" w:cs="TH SarabunPSK"/>
                <w:sz w:val="32"/>
                <w:szCs w:val="32"/>
                <w:cs/>
              </w:rPr>
            </w:pPr>
            <w:r w:rsidRPr="00CC73ED">
              <w:rPr>
                <w:rFonts w:ascii="TH SarabunPSK" w:hAnsi="TH SarabunPSK" w:cs="TH SarabunPSK"/>
                <w:sz w:val="32"/>
                <w:szCs w:val="32"/>
                <w:cs/>
              </w:rPr>
              <w:t>ผู้ป่วยนอก</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732"/>
        </w:trPr>
        <w:tc>
          <w:tcPr>
            <w:tcW w:w="887" w:type="pct"/>
          </w:tcPr>
          <w:p w:rsidR="00CC73ED" w:rsidRPr="00CC73ED" w:rsidRDefault="00CC73ED" w:rsidP="00CC73ED">
            <w:pPr>
              <w:pStyle w:val="a3"/>
              <w:numPr>
                <w:ilvl w:val="0"/>
                <w:numId w:val="36"/>
              </w:numPr>
              <w:ind w:left="337"/>
              <w:rPr>
                <w:rFonts w:ascii="TH SarabunPSK" w:hAnsi="TH SarabunPSK" w:cs="TH SarabunPSK"/>
                <w:sz w:val="32"/>
                <w:szCs w:val="32"/>
                <w:cs/>
              </w:rPr>
            </w:pPr>
            <w:r w:rsidRPr="00CC73ED">
              <w:rPr>
                <w:rFonts w:ascii="TH SarabunPSK" w:hAnsi="TH SarabunPSK" w:cs="TH SarabunPSK"/>
                <w:sz w:val="32"/>
                <w:szCs w:val="32"/>
                <w:cs/>
              </w:rPr>
              <w:t>ผู้ป่วยใน</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pStyle w:val="a3"/>
              <w:ind w:left="-69"/>
              <w:rPr>
                <w:rFonts w:ascii="TH SarabunPSK" w:hAnsi="TH SarabunPSK" w:cs="TH SarabunPSK"/>
                <w:sz w:val="32"/>
                <w:szCs w:val="32"/>
                <w:cs/>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454"/>
        </w:trPr>
        <w:tc>
          <w:tcPr>
            <w:tcW w:w="5000" w:type="pct"/>
            <w:gridSpan w:val="5"/>
            <w:shd w:val="clear" w:color="auto" w:fill="E7E6E6" w:themeFill="background2"/>
            <w:vAlign w:val="center"/>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2. ผู้มีส่วนได้ส่วนเสีย (โปรดระบุให้ชัดเจน)</w:t>
            </w:r>
          </w:p>
        </w:tc>
      </w:tr>
      <w:tr w:rsidR="00CC73ED" w:rsidRPr="00CC73ED" w:rsidTr="00711E5E">
        <w:trPr>
          <w:trHeight w:val="732"/>
        </w:trPr>
        <w:tc>
          <w:tcPr>
            <w:tcW w:w="887" w:type="pct"/>
          </w:tcPr>
          <w:p w:rsidR="00CC73ED" w:rsidRPr="00CC73ED" w:rsidRDefault="00CC73ED" w:rsidP="00CC73ED">
            <w:pPr>
              <w:pStyle w:val="a3"/>
              <w:numPr>
                <w:ilvl w:val="0"/>
                <w:numId w:val="36"/>
              </w:numPr>
              <w:ind w:left="245" w:hanging="270"/>
              <w:rPr>
                <w:rFonts w:ascii="TH SarabunPSK" w:hAnsi="TH SarabunPSK" w:cs="TH SarabunPSK"/>
                <w:sz w:val="32"/>
                <w:szCs w:val="32"/>
                <w:cs/>
              </w:rPr>
            </w:pPr>
            <w:r w:rsidRPr="00CC73ED">
              <w:rPr>
                <w:rFonts w:ascii="TH SarabunPSK" w:hAnsi="TH SarabunPSK" w:cs="TH SarabunPSK"/>
                <w:sz w:val="32"/>
                <w:szCs w:val="32"/>
                <w:cs/>
              </w:rPr>
              <w:t>ภายนอก</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732"/>
        </w:trPr>
        <w:tc>
          <w:tcPr>
            <w:tcW w:w="887" w:type="pct"/>
          </w:tcPr>
          <w:p w:rsidR="00CC73ED" w:rsidRPr="00CC73ED" w:rsidRDefault="00CC73ED" w:rsidP="00CC73ED">
            <w:pPr>
              <w:pStyle w:val="a3"/>
              <w:numPr>
                <w:ilvl w:val="0"/>
                <w:numId w:val="36"/>
              </w:numPr>
              <w:ind w:left="245" w:hanging="270"/>
              <w:rPr>
                <w:rFonts w:ascii="TH SarabunPSK" w:hAnsi="TH SarabunPSK" w:cs="TH SarabunPSK"/>
                <w:sz w:val="32"/>
                <w:szCs w:val="32"/>
              </w:rPr>
            </w:pPr>
            <w:r w:rsidRPr="00CC73ED">
              <w:rPr>
                <w:rFonts w:ascii="TH SarabunPSK" w:hAnsi="TH SarabunPSK" w:cs="TH SarabunPSK"/>
                <w:sz w:val="32"/>
                <w:szCs w:val="32"/>
                <w:cs/>
              </w:rPr>
              <w:t>ภายใน</w:t>
            </w:r>
          </w:p>
        </w:tc>
        <w:tc>
          <w:tcPr>
            <w:tcW w:w="1018"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874" w:type="pct"/>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Pr>
          <w:p w:rsidR="00CC73ED" w:rsidRPr="00CC73ED" w:rsidRDefault="00CC73ED" w:rsidP="00711E5E">
            <w:pPr>
              <w:rPr>
                <w:rFonts w:ascii="TH SarabunPSK" w:hAnsi="TH SarabunPSK" w:cs="TH SarabunPSK"/>
                <w:sz w:val="32"/>
                <w:szCs w:val="32"/>
              </w:rPr>
            </w:pPr>
          </w:p>
        </w:tc>
        <w:tc>
          <w:tcPr>
            <w:tcW w:w="873" w:type="pct"/>
          </w:tcPr>
          <w:p w:rsidR="00CC73ED" w:rsidRPr="00CC73ED" w:rsidRDefault="00CC73ED" w:rsidP="00711E5E">
            <w:pPr>
              <w:rPr>
                <w:rFonts w:ascii="TH SarabunPSK" w:hAnsi="TH SarabunPSK" w:cs="TH SarabunPSK"/>
                <w:sz w:val="32"/>
                <w:szCs w:val="32"/>
              </w:rPr>
            </w:pPr>
          </w:p>
        </w:tc>
      </w:tr>
      <w:tr w:rsidR="00CC73ED" w:rsidRPr="00CC73ED" w:rsidTr="00711E5E">
        <w:trPr>
          <w:trHeight w:val="454"/>
        </w:trPr>
        <w:tc>
          <w:tcPr>
            <w:tcW w:w="5000" w:type="pct"/>
            <w:gridSpan w:val="5"/>
            <w:shd w:val="clear" w:color="auto" w:fill="E7E6E6" w:themeFill="background2"/>
          </w:tcPr>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cs/>
              </w:rPr>
              <w:t xml:space="preserve">3. อื่นๆ (ถ้ามี) </w:t>
            </w:r>
          </w:p>
        </w:tc>
      </w:tr>
      <w:tr w:rsidR="00CC73ED" w:rsidRPr="00CC73ED" w:rsidTr="00711E5E">
        <w:trPr>
          <w:trHeight w:val="361"/>
        </w:trPr>
        <w:tc>
          <w:tcPr>
            <w:tcW w:w="887" w:type="pct"/>
            <w:tcBorders>
              <w:bottom w:val="single" w:sz="4" w:space="0" w:color="000000" w:themeColor="text1"/>
            </w:tcBorders>
          </w:tcPr>
          <w:p w:rsidR="00CC73ED" w:rsidRPr="00CC73ED" w:rsidRDefault="00CC73ED" w:rsidP="00711E5E">
            <w:pPr>
              <w:rPr>
                <w:rFonts w:ascii="TH SarabunPSK" w:hAnsi="TH SarabunPSK" w:cs="TH SarabunPSK"/>
                <w:b/>
                <w:bCs/>
                <w:sz w:val="32"/>
                <w:szCs w:val="32"/>
                <w:cs/>
              </w:rPr>
            </w:pPr>
          </w:p>
        </w:tc>
        <w:tc>
          <w:tcPr>
            <w:tcW w:w="1018" w:type="pct"/>
            <w:tcBorders>
              <w:bottom w:val="single" w:sz="4" w:space="0" w:color="000000" w:themeColor="text1"/>
            </w:tcBorders>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b/>
                <w:bCs/>
                <w:sz w:val="32"/>
                <w:szCs w:val="32"/>
                <w:cs/>
              </w:rPr>
            </w:pPr>
            <w:r w:rsidRPr="00CC73ED">
              <w:rPr>
                <w:rFonts w:ascii="TH SarabunPSK" w:hAnsi="TH SarabunPSK" w:cs="TH SarabunPSK"/>
                <w:sz w:val="32"/>
                <w:szCs w:val="32"/>
              </w:rPr>
              <w:t>i.</w:t>
            </w:r>
          </w:p>
        </w:tc>
        <w:tc>
          <w:tcPr>
            <w:tcW w:w="874" w:type="pct"/>
            <w:tcBorders>
              <w:bottom w:val="single" w:sz="4" w:space="0" w:color="000000" w:themeColor="text1"/>
            </w:tcBorders>
          </w:tcPr>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1.</w:t>
            </w:r>
          </w:p>
          <w:p w:rsidR="00CC73ED" w:rsidRPr="00CC73ED" w:rsidRDefault="00CC73ED" w:rsidP="00711E5E">
            <w:pPr>
              <w:pStyle w:val="a3"/>
              <w:ind w:left="-69"/>
              <w:rPr>
                <w:rFonts w:ascii="TH SarabunPSK" w:hAnsi="TH SarabunPSK" w:cs="TH SarabunPSK"/>
                <w:sz w:val="32"/>
                <w:szCs w:val="32"/>
              </w:rPr>
            </w:pPr>
            <w:r w:rsidRPr="00CC73ED">
              <w:rPr>
                <w:rFonts w:ascii="TH SarabunPSK" w:hAnsi="TH SarabunPSK" w:cs="TH SarabunPSK"/>
                <w:sz w:val="32"/>
                <w:szCs w:val="32"/>
                <w:cs/>
              </w:rPr>
              <w:t>2.</w:t>
            </w:r>
          </w:p>
          <w:p w:rsidR="00CC73ED" w:rsidRPr="00CC73ED" w:rsidRDefault="00CC73ED" w:rsidP="00711E5E">
            <w:pPr>
              <w:rPr>
                <w:rFonts w:ascii="TH SarabunPSK" w:hAnsi="TH SarabunPSK" w:cs="TH SarabunPSK"/>
                <w:sz w:val="32"/>
                <w:szCs w:val="32"/>
              </w:rPr>
            </w:pPr>
            <w:r w:rsidRPr="00CC73ED">
              <w:rPr>
                <w:rFonts w:ascii="TH SarabunPSK" w:hAnsi="TH SarabunPSK" w:cs="TH SarabunPSK"/>
                <w:sz w:val="32"/>
                <w:szCs w:val="32"/>
              </w:rPr>
              <w:t>i.</w:t>
            </w:r>
          </w:p>
        </w:tc>
        <w:tc>
          <w:tcPr>
            <w:tcW w:w="1348" w:type="pct"/>
            <w:tcBorders>
              <w:bottom w:val="single" w:sz="4" w:space="0" w:color="000000" w:themeColor="text1"/>
            </w:tcBorders>
          </w:tcPr>
          <w:p w:rsidR="00CC73ED" w:rsidRPr="00CC73ED" w:rsidRDefault="00CC73ED" w:rsidP="00711E5E">
            <w:pPr>
              <w:rPr>
                <w:rFonts w:ascii="TH SarabunPSK" w:hAnsi="TH SarabunPSK" w:cs="TH SarabunPSK"/>
                <w:sz w:val="32"/>
                <w:szCs w:val="32"/>
              </w:rPr>
            </w:pPr>
          </w:p>
        </w:tc>
        <w:tc>
          <w:tcPr>
            <w:tcW w:w="873" w:type="pct"/>
            <w:tcBorders>
              <w:bottom w:val="single" w:sz="4" w:space="0" w:color="000000" w:themeColor="text1"/>
            </w:tcBorders>
          </w:tcPr>
          <w:p w:rsidR="00CC73ED" w:rsidRPr="00CC73ED" w:rsidRDefault="00CC73ED" w:rsidP="00711E5E">
            <w:pPr>
              <w:rPr>
                <w:rFonts w:ascii="TH SarabunPSK" w:hAnsi="TH SarabunPSK" w:cs="TH SarabunPSK"/>
                <w:sz w:val="32"/>
                <w:szCs w:val="32"/>
              </w:rPr>
            </w:pPr>
          </w:p>
        </w:tc>
      </w:tr>
      <w:tr w:rsidR="00CC73ED" w:rsidRPr="00CC73ED" w:rsidTr="00711E5E">
        <w:trPr>
          <w:trHeight w:val="361"/>
        </w:trPr>
        <w:tc>
          <w:tcPr>
            <w:tcW w:w="5000" w:type="pct"/>
            <w:gridSpan w:val="5"/>
            <w:tcBorders>
              <w:left w:val="nil"/>
              <w:bottom w:val="single" w:sz="4" w:space="0" w:color="000000" w:themeColor="text1"/>
              <w:right w:val="nil"/>
            </w:tcBorders>
          </w:tcPr>
          <w:p w:rsidR="00CC73ED" w:rsidRPr="00CC73ED" w:rsidRDefault="00CC73ED" w:rsidP="00711E5E">
            <w:pPr>
              <w:rPr>
                <w:rFonts w:ascii="TH SarabunPSK" w:hAnsi="TH SarabunPSK" w:cs="TH SarabunPSK"/>
                <w:sz w:val="32"/>
                <w:szCs w:val="32"/>
                <w:shd w:val="clear" w:color="auto" w:fill="FFFFFF"/>
              </w:rPr>
            </w:pPr>
          </w:p>
          <w:p w:rsidR="00CC73ED" w:rsidRPr="00CC73ED" w:rsidRDefault="00CC73ED" w:rsidP="00711E5E">
            <w:pPr>
              <w:rPr>
                <w:rFonts w:ascii="TH SarabunPSK" w:hAnsi="TH SarabunPSK" w:cs="TH SarabunPSK"/>
                <w:sz w:val="32"/>
                <w:szCs w:val="32"/>
                <w:shd w:val="clear" w:color="auto" w:fill="FFFFFF"/>
              </w:rPr>
            </w:pPr>
            <w:r w:rsidRPr="00CC73ED">
              <w:rPr>
                <w:rFonts w:ascii="TH SarabunPSK" w:hAnsi="TH SarabunPSK" w:cs="TH SarabunPSK"/>
                <w:sz w:val="32"/>
                <w:szCs w:val="32"/>
                <w:shd w:val="clear" w:color="auto" w:fill="FFFFFF"/>
                <w:cs/>
              </w:rPr>
              <w:t>หมายเหตุ *นำข้อมูลจาก (1) (2) (3) มาจัดลำดับความสำคัญและออกแบบกระบวนการที่สำคัญต่อพันธกิจและเป้าหมาย</w:t>
            </w:r>
            <w:r w:rsidRPr="00CC73ED">
              <w:rPr>
                <w:rFonts w:ascii="TH SarabunPSK" w:hAnsi="TH SarabunPSK" w:cs="TH SarabunPSK"/>
                <w:sz w:val="32"/>
                <w:szCs w:val="32"/>
                <w:shd w:val="clear" w:color="auto" w:fill="FFFFFF"/>
                <w:cs/>
              </w:rPr>
              <w:br/>
              <w:t xml:space="preserve">              ของหน่วยงาน</w:t>
            </w:r>
          </w:p>
          <w:p w:rsidR="00CC73ED" w:rsidRPr="00CC73ED" w:rsidRDefault="00CC73ED" w:rsidP="00711E5E">
            <w:pPr>
              <w:rPr>
                <w:rFonts w:ascii="TH SarabunPSK" w:hAnsi="TH SarabunPSK" w:cs="TH SarabunPSK"/>
                <w:sz w:val="32"/>
                <w:szCs w:val="32"/>
                <w:shd w:val="clear" w:color="auto" w:fill="FFFFFF"/>
              </w:rPr>
            </w:pPr>
          </w:p>
        </w:tc>
      </w:tr>
      <w:tr w:rsidR="00CC73ED" w:rsidRPr="00CC73ED" w:rsidTr="00711E5E">
        <w:trPr>
          <w:trHeight w:val="361"/>
        </w:trPr>
        <w:tc>
          <w:tcPr>
            <w:tcW w:w="5000" w:type="pct"/>
            <w:gridSpan w:val="5"/>
            <w:tcBorders>
              <w:top w:val="single" w:sz="4" w:space="0" w:color="000000" w:themeColor="text1"/>
            </w:tcBorders>
          </w:tcPr>
          <w:p w:rsidR="00CC73ED" w:rsidRPr="00CC73ED" w:rsidRDefault="00CC73ED" w:rsidP="00711E5E">
            <w:pPr>
              <w:jc w:val="center"/>
              <w:rPr>
                <w:rFonts w:ascii="TH SarabunPSK" w:hAnsi="TH SarabunPSK" w:cs="TH SarabunPSK"/>
                <w:sz w:val="32"/>
                <w:szCs w:val="32"/>
                <w:shd w:val="clear" w:color="auto" w:fill="FFFFFF"/>
              </w:rPr>
            </w:pPr>
          </w:p>
          <w:p w:rsidR="00CC73ED" w:rsidRPr="00CC73ED" w:rsidRDefault="00CC73ED" w:rsidP="00711E5E">
            <w:pPr>
              <w:jc w:val="center"/>
              <w:rPr>
                <w:rFonts w:ascii="TH SarabunPSK" w:hAnsi="TH SarabunPSK" w:cs="TH SarabunPSK"/>
                <w:sz w:val="32"/>
                <w:szCs w:val="32"/>
                <w:u w:val="single"/>
                <w:shd w:val="clear" w:color="auto" w:fill="FFFFFF"/>
              </w:rPr>
            </w:pPr>
            <w:r w:rsidRPr="00CC73ED">
              <w:rPr>
                <w:rFonts w:ascii="TH SarabunPSK" w:hAnsi="TH SarabunPSK" w:cs="TH SarabunPSK"/>
                <w:noProof/>
                <w:sz w:val="32"/>
                <w:szCs w:val="32"/>
              </w:rPr>
              <w:drawing>
                <wp:anchor distT="0" distB="0" distL="114300" distR="114300" simplePos="0" relativeHeight="251788800" behindDoc="0" locked="0" layoutInCell="1" allowOverlap="1">
                  <wp:simplePos x="0" y="0"/>
                  <wp:positionH relativeFrom="column">
                    <wp:posOffset>1323975</wp:posOffset>
                  </wp:positionH>
                  <wp:positionV relativeFrom="paragraph">
                    <wp:posOffset>207645</wp:posOffset>
                  </wp:positionV>
                  <wp:extent cx="665480" cy="666750"/>
                  <wp:effectExtent l="19050" t="0" r="1270" b="0"/>
                  <wp:wrapNone/>
                  <wp:docPr id="4"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5480" cy="666750"/>
                          </a:xfrm>
                          <a:prstGeom prst="rect">
                            <a:avLst/>
                          </a:prstGeom>
                        </pic:spPr>
                      </pic:pic>
                    </a:graphicData>
                  </a:graphic>
                </wp:anchor>
              </w:drawing>
            </w:r>
            <w:r w:rsidRPr="00CC73ED">
              <w:rPr>
                <w:rFonts w:ascii="TH SarabunPSK" w:hAnsi="TH SarabunPSK" w:cs="TH SarabunPSK"/>
                <w:sz w:val="32"/>
                <w:szCs w:val="32"/>
                <w:shd w:val="clear" w:color="auto" w:fill="FFFFFF"/>
                <w:cs/>
              </w:rPr>
              <w:t xml:space="preserve">สอบถามรายละเอียดเพิ่มเติม กรุณาติดต่อกลุ่มงานยุทธศาสตร์และแผนงาน โทร. 02 590 6340, 6348 </w:t>
            </w:r>
            <w:r w:rsidRPr="00CC73ED">
              <w:rPr>
                <w:rFonts w:ascii="TH SarabunPSK" w:hAnsi="TH SarabunPSK" w:cs="TH SarabunPSK"/>
                <w:sz w:val="32"/>
                <w:szCs w:val="32"/>
                <w:shd w:val="clear" w:color="auto" w:fill="FFFFFF"/>
              </w:rPr>
              <w:br/>
              <w:t>QR Code/ Line ID :</w:t>
            </w:r>
            <w:r w:rsidRPr="00CC73ED">
              <w:rPr>
                <w:rFonts w:ascii="TH SarabunPSK" w:hAnsi="TH SarabunPSK" w:cs="TH SarabunPSK"/>
                <w:sz w:val="32"/>
                <w:szCs w:val="32"/>
                <w:shd w:val="clear" w:color="auto" w:fill="FFFFFF"/>
                <w:cs/>
              </w:rPr>
              <w:t xml:space="preserve"> กลุ่มแผน กยผ.</w:t>
            </w:r>
            <w:r w:rsidRPr="00CC73ED">
              <w:rPr>
                <w:rFonts w:ascii="TH SarabunPSK" w:hAnsi="TH SarabunPSK" w:cs="TH SarabunPSK"/>
                <w:sz w:val="32"/>
                <w:szCs w:val="32"/>
                <w:shd w:val="clear" w:color="auto" w:fill="FFFFFF"/>
              </w:rPr>
              <w:t>DMS</w:t>
            </w:r>
          </w:p>
          <w:p w:rsidR="00CC73ED" w:rsidRPr="00CC73ED" w:rsidRDefault="00CC73ED" w:rsidP="00711E5E">
            <w:pPr>
              <w:jc w:val="center"/>
              <w:rPr>
                <w:rFonts w:ascii="TH SarabunPSK" w:hAnsi="TH SarabunPSK" w:cs="TH SarabunPSK"/>
                <w:sz w:val="32"/>
                <w:szCs w:val="32"/>
                <w:shd w:val="clear" w:color="auto" w:fill="FFFFFF"/>
                <w:cs/>
              </w:rPr>
            </w:pPr>
          </w:p>
          <w:p w:rsidR="00CC73ED" w:rsidRPr="00CC73ED" w:rsidRDefault="00CC73ED" w:rsidP="00711E5E">
            <w:pPr>
              <w:rPr>
                <w:rFonts w:ascii="TH SarabunPSK" w:hAnsi="TH SarabunPSK" w:cs="TH SarabunPSK"/>
                <w:sz w:val="32"/>
                <w:szCs w:val="32"/>
              </w:rPr>
            </w:pPr>
          </w:p>
        </w:tc>
      </w:tr>
    </w:tbl>
    <w:p w:rsidR="00ED5CA7" w:rsidRDefault="00ED5CA7" w:rsidP="00102AC3">
      <w:pPr>
        <w:rPr>
          <w:rFonts w:ascii="TH SarabunPSK" w:hAnsi="TH SarabunPSK" w:cs="TH SarabunPSK" w:hint="cs"/>
          <w:b/>
          <w:bCs/>
          <w:color w:val="000000" w:themeColor="text1"/>
          <w:sz w:val="32"/>
          <w:szCs w:val="32"/>
        </w:rPr>
      </w:pPr>
    </w:p>
    <w:p w:rsidR="003B4569" w:rsidRPr="00D205DD" w:rsidRDefault="003B4569" w:rsidP="00102AC3">
      <w:pPr>
        <w:rPr>
          <w:rFonts w:ascii="TH SarabunPSK" w:hAnsi="TH SarabunPSK" w:cs="TH SarabunPSK"/>
          <w:b/>
          <w:bCs/>
          <w:color w:val="000000" w:themeColor="text1"/>
          <w:sz w:val="32"/>
          <w:szCs w:val="32"/>
        </w:rPr>
      </w:pPr>
      <w:r w:rsidRPr="00D205DD">
        <w:rPr>
          <w:rFonts w:ascii="TH SarabunPSK" w:hAnsi="TH SarabunPSK" w:cs="TH SarabunPSK"/>
          <w:b/>
          <w:bCs/>
          <w:color w:val="000000" w:themeColor="text1"/>
          <w:sz w:val="32"/>
          <w:szCs w:val="32"/>
          <w:cs/>
        </w:rPr>
        <w:lastRenderedPageBreak/>
        <w:t>ตัวชี้วัดที่ 4.2</w:t>
      </w:r>
      <w:r w:rsidR="0044460B" w:rsidRPr="00D205DD">
        <w:rPr>
          <w:rFonts w:ascii="TH SarabunPSK" w:hAnsi="TH SarabunPSK" w:cs="TH SarabunPSK"/>
          <w:b/>
          <w:bCs/>
          <w:color w:val="000000" w:themeColor="text1"/>
          <w:sz w:val="32"/>
          <w:szCs w:val="32"/>
          <w:cs/>
        </w:rPr>
        <w:tab/>
      </w:r>
      <w:r w:rsidR="00D205DD" w:rsidRPr="00D205DD">
        <w:rPr>
          <w:rFonts w:ascii="TH SarabunPSK" w:hAnsi="TH SarabunPSK" w:cs="TH SarabunPSK" w:hint="cs"/>
          <w:b/>
          <w:bCs/>
          <w:color w:val="000000" w:themeColor="text1"/>
          <w:sz w:val="32"/>
          <w:szCs w:val="32"/>
          <w:cs/>
        </w:rPr>
        <w:t>ระดับความสำเร็จของการพัฒนาระบบบริหารทรัพยากรบุคคล (</w:t>
      </w:r>
      <w:r w:rsidR="00D205DD" w:rsidRPr="00D205DD">
        <w:rPr>
          <w:rFonts w:ascii="TH SarabunPSK" w:hAnsi="TH SarabunPSK" w:cs="TH SarabunPSK"/>
          <w:b/>
          <w:bCs/>
          <w:color w:val="000000" w:themeColor="text1"/>
          <w:sz w:val="32"/>
          <w:szCs w:val="32"/>
        </w:rPr>
        <w:t>HR Scorecard)</w:t>
      </w:r>
    </w:p>
    <w:p w:rsidR="00B63CF4" w:rsidRPr="008907E8" w:rsidRDefault="001B3981"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ตัวชี้วัดที่ </w:t>
      </w:r>
      <w:r w:rsidRPr="008907E8">
        <w:rPr>
          <w:rFonts w:ascii="TH SarabunPSK" w:hAnsi="TH SarabunPSK" w:cs="TH SarabunPSK"/>
          <w:b/>
          <w:bCs/>
          <w:color w:val="000000" w:themeColor="text1"/>
          <w:sz w:val="32"/>
          <w:szCs w:val="32"/>
        </w:rPr>
        <w:t>4.2</w:t>
      </w:r>
      <w:r w:rsidR="00C5710B">
        <w:rPr>
          <w:rFonts w:ascii="TH SarabunPSK" w:hAnsi="TH SarabunPSK" w:cs="TH SarabunPSK"/>
          <w:b/>
          <w:bCs/>
          <w:color w:val="000000" w:themeColor="text1"/>
          <w:sz w:val="32"/>
          <w:szCs w:val="32"/>
          <w:cs/>
        </w:rPr>
        <w:t>.</w:t>
      </w:r>
      <w:r w:rsidR="00C5710B">
        <w:rPr>
          <w:rFonts w:ascii="TH SarabunPSK" w:hAnsi="TH SarabunPSK" w:cs="TH SarabunPSK" w:hint="cs"/>
          <w:b/>
          <w:bCs/>
          <w:color w:val="000000" w:themeColor="text1"/>
          <w:sz w:val="32"/>
          <w:szCs w:val="32"/>
          <w:cs/>
        </w:rPr>
        <w:t>1</w:t>
      </w:r>
      <w:r w:rsidRPr="008907E8">
        <w:rPr>
          <w:rFonts w:ascii="TH SarabunPSK" w:hAnsi="TH SarabunPSK" w:cs="TH SarabunPSK"/>
          <w:b/>
          <w:bCs/>
          <w:color w:val="000000" w:themeColor="text1"/>
          <w:sz w:val="32"/>
          <w:szCs w:val="32"/>
          <w:cs/>
        </w:rPr>
        <w:t xml:space="preserve"> </w:t>
      </w:r>
      <w:r w:rsidR="00226116" w:rsidRPr="008907E8">
        <w:rPr>
          <w:rFonts w:ascii="TH SarabunPSK" w:hAnsi="TH SarabunPSK" w:cs="TH SarabunPSK"/>
          <w:b/>
          <w:bCs/>
          <w:color w:val="000000" w:themeColor="text1"/>
          <w:sz w:val="32"/>
          <w:szCs w:val="32"/>
          <w:cs/>
        </w:rPr>
        <w:tab/>
      </w:r>
      <w:r w:rsidR="00B63CF4" w:rsidRPr="008907E8">
        <w:rPr>
          <w:rFonts w:ascii="TH SarabunPSK" w:eastAsiaTheme="minorHAnsi" w:hAnsi="TH SarabunPSK" w:cs="TH SarabunPSK"/>
          <w:b/>
          <w:bCs/>
          <w:color w:val="000000" w:themeColor="text1"/>
          <w:sz w:val="32"/>
          <w:szCs w:val="32"/>
          <w:cs/>
        </w:rPr>
        <w:t>ระดับความสำเร็จของการสร้างองค์กรแห่งความสุข (</w:t>
      </w:r>
      <w:r w:rsidR="00B63CF4" w:rsidRPr="008907E8">
        <w:rPr>
          <w:rFonts w:ascii="TH SarabunPSK" w:eastAsiaTheme="minorHAnsi" w:hAnsi="TH SarabunPSK" w:cs="TH SarabunPSK"/>
          <w:b/>
          <w:bCs/>
          <w:color w:val="000000" w:themeColor="text1"/>
          <w:sz w:val="32"/>
          <w:szCs w:val="32"/>
        </w:rPr>
        <w:t xml:space="preserve">Happy </w:t>
      </w:r>
      <w:r w:rsidR="00D45CED">
        <w:rPr>
          <w:rFonts w:ascii="TH SarabunPSK" w:eastAsiaTheme="minorHAnsi" w:hAnsi="TH SarabunPSK" w:cs="TH SarabunPSK"/>
          <w:b/>
          <w:bCs/>
          <w:color w:val="000000" w:themeColor="text1"/>
          <w:sz w:val="32"/>
          <w:szCs w:val="32"/>
        </w:rPr>
        <w:t>DMS</w:t>
      </w:r>
      <w:r w:rsidR="00B63CF4" w:rsidRPr="008907E8">
        <w:rPr>
          <w:rFonts w:ascii="TH SarabunPSK" w:eastAsiaTheme="minorHAnsi" w:hAnsi="TH SarabunPSK" w:cs="TH SarabunPSK"/>
          <w:b/>
          <w:bCs/>
          <w:color w:val="000000" w:themeColor="text1"/>
          <w:sz w:val="32"/>
          <w:szCs w:val="32"/>
          <w:cs/>
        </w:rPr>
        <w:t>)</w:t>
      </w:r>
    </w:p>
    <w:p w:rsidR="00226116" w:rsidRPr="008907E8" w:rsidRDefault="00226116" w:rsidP="00102AC3">
      <w:pPr>
        <w:spacing w:line="259" w:lineRule="auto"/>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หน่วยวัด </w:t>
      </w:r>
      <w:r w:rsidRPr="008907E8">
        <w:rPr>
          <w:rFonts w:ascii="TH SarabunPSK" w:hAnsi="TH SarabunPSK" w:cs="TH SarabunPSK"/>
          <w:b/>
          <w:bCs/>
          <w:color w:val="000000" w:themeColor="text1"/>
          <w:sz w:val="32"/>
          <w:szCs w:val="32"/>
        </w:rPr>
        <w:t>:</w:t>
      </w:r>
      <w:r w:rsidRPr="008907E8">
        <w:rPr>
          <w:rFonts w:ascii="TH SarabunPSK" w:hAnsi="TH SarabunPSK" w:cs="TH SarabunPSK"/>
          <w:b/>
          <w:bCs/>
          <w:color w:val="000000" w:themeColor="text1"/>
          <w:sz w:val="32"/>
          <w:szCs w:val="32"/>
        </w:rPr>
        <w:tab/>
      </w:r>
      <w:r w:rsidRPr="008907E8">
        <w:rPr>
          <w:rFonts w:ascii="TH SarabunPSK" w:hAnsi="TH SarabunPSK" w:cs="TH SarabunPSK"/>
          <w:b/>
          <w:bCs/>
          <w:color w:val="000000" w:themeColor="text1"/>
          <w:sz w:val="32"/>
          <w:szCs w:val="32"/>
          <w:cs/>
        </w:rPr>
        <w:t>ระดับความสำเร็จ</w:t>
      </w:r>
      <w:r w:rsidRPr="008907E8">
        <w:rPr>
          <w:rFonts w:ascii="TH SarabunPSK" w:hAnsi="TH SarabunPSK" w:cs="TH SarabunPSK"/>
          <w:b/>
          <w:bCs/>
          <w:color w:val="000000" w:themeColor="text1"/>
          <w:sz w:val="32"/>
          <w:szCs w:val="32"/>
        </w:rPr>
        <w:tab/>
      </w:r>
    </w:p>
    <w:p w:rsidR="001B3981" w:rsidRPr="008907E8" w:rsidRDefault="001B3981" w:rsidP="00102AC3">
      <w:pPr>
        <w:rPr>
          <w:rFonts w:ascii="TH SarabunPSK" w:hAnsi="TH SarabunPSK" w:cs="TH SarabunPSK"/>
          <w:b/>
          <w:bCs/>
          <w:color w:val="000000" w:themeColor="text1"/>
          <w:sz w:val="32"/>
          <w:szCs w:val="32"/>
        </w:rPr>
      </w:pPr>
      <w:r w:rsidRPr="008907E8">
        <w:rPr>
          <w:rFonts w:ascii="TH SarabunPSK" w:hAnsi="TH SarabunPSK" w:cs="TH SarabunPSK"/>
          <w:b/>
          <w:bCs/>
          <w:color w:val="000000" w:themeColor="text1"/>
          <w:sz w:val="32"/>
          <w:szCs w:val="32"/>
          <w:cs/>
        </w:rPr>
        <w:t xml:space="preserve">น้ำหนัก </w:t>
      </w:r>
      <w:r w:rsidRPr="008907E8">
        <w:rPr>
          <w:rFonts w:ascii="TH SarabunPSK" w:hAnsi="TH SarabunPSK" w:cs="TH SarabunPSK"/>
          <w:b/>
          <w:bCs/>
          <w:color w:val="000000" w:themeColor="text1"/>
          <w:sz w:val="32"/>
          <w:szCs w:val="32"/>
        </w:rPr>
        <w:t xml:space="preserve">: </w:t>
      </w:r>
      <w:r w:rsidR="00226116" w:rsidRPr="008907E8">
        <w:rPr>
          <w:rFonts w:ascii="TH SarabunPSK" w:hAnsi="TH SarabunPSK" w:cs="TH SarabunPSK"/>
          <w:b/>
          <w:bCs/>
          <w:color w:val="000000" w:themeColor="text1"/>
          <w:sz w:val="32"/>
          <w:szCs w:val="32"/>
        </w:rPr>
        <w:tab/>
      </w:r>
      <w:r w:rsidR="00FE1C5A" w:rsidRPr="008907E8">
        <w:rPr>
          <w:rFonts w:ascii="TH SarabunPSK" w:hAnsi="TH SarabunPSK" w:cs="TH SarabunPSK"/>
          <w:b/>
          <w:bCs/>
          <w:color w:val="000000" w:themeColor="text1"/>
          <w:sz w:val="32"/>
          <w:szCs w:val="32"/>
          <w:cs/>
        </w:rPr>
        <w:t xml:space="preserve">ร้อยละ </w:t>
      </w:r>
      <w:r w:rsidR="00A323A6" w:rsidRPr="008907E8">
        <w:rPr>
          <w:rFonts w:ascii="TH SarabunPSK" w:hAnsi="TH SarabunPSK" w:cs="TH SarabunPSK" w:hint="cs"/>
          <w:b/>
          <w:bCs/>
          <w:color w:val="000000" w:themeColor="text1"/>
          <w:sz w:val="32"/>
          <w:szCs w:val="32"/>
          <w:cs/>
        </w:rPr>
        <w:t>2</w:t>
      </w:r>
    </w:p>
    <w:p w:rsidR="001B3981" w:rsidRPr="00947BC7" w:rsidRDefault="001B3981" w:rsidP="00102AC3">
      <w:pPr>
        <w:rPr>
          <w:rFonts w:ascii="TH SarabunPSK" w:hAnsi="TH SarabunPSK" w:cs="TH SarabunPSK"/>
          <w:b/>
          <w:bCs/>
          <w:color w:val="FF0000"/>
          <w:sz w:val="32"/>
          <w:szCs w:val="32"/>
        </w:rPr>
      </w:pPr>
      <w:r w:rsidRPr="008907E8">
        <w:rPr>
          <w:rFonts w:ascii="TH SarabunPSK" w:hAnsi="TH SarabunPSK" w:cs="TH SarabunPSK"/>
          <w:b/>
          <w:bCs/>
          <w:color w:val="000000" w:themeColor="text1"/>
          <w:sz w:val="32"/>
          <w:szCs w:val="32"/>
          <w:cs/>
        </w:rPr>
        <w:t>คำอธิบาย</w:t>
      </w:r>
      <w:r w:rsidR="00FE1C5A" w:rsidRPr="00947BC7">
        <w:rPr>
          <w:rFonts w:ascii="TH SarabunPSK" w:hAnsi="TH SarabunPSK" w:cs="TH SarabunPSK"/>
          <w:b/>
          <w:bCs/>
          <w:color w:val="FF0000"/>
          <w:sz w:val="32"/>
          <w:szCs w:val="32"/>
        </w:rPr>
        <w:tab/>
      </w:r>
    </w:p>
    <w:p w:rsidR="007406CE" w:rsidRPr="005918F0" w:rsidRDefault="00B63CF4" w:rsidP="007406CE">
      <w:pPr>
        <w:ind w:firstLine="720"/>
        <w:jc w:val="thaiDistribute"/>
        <w:rPr>
          <w:rFonts w:ascii="TH SarabunPSK" w:hAnsi="TH SarabunPSK" w:cs="TH SarabunPSK"/>
          <w:spacing w:val="-4"/>
          <w:sz w:val="32"/>
          <w:szCs w:val="32"/>
        </w:rPr>
      </w:pPr>
      <w:r w:rsidRPr="00947BC7">
        <w:rPr>
          <w:rFonts w:ascii="TH SarabunPSK" w:hAnsi="TH SarabunPSK" w:cs="TH SarabunPSK"/>
          <w:color w:val="FF0000"/>
          <w:sz w:val="32"/>
          <w:szCs w:val="32"/>
          <w:cs/>
        </w:rPr>
        <w:tab/>
      </w:r>
      <w:r w:rsidR="0046296C">
        <w:rPr>
          <w:rFonts w:ascii="TH SarabunPSK" w:hAnsi="TH SarabunPSK" w:cs="TH SarabunPSK"/>
          <w:b/>
          <w:bCs/>
          <w:spacing w:val="-4"/>
          <w:sz w:val="32"/>
          <w:szCs w:val="32"/>
          <w:cs/>
        </w:rPr>
        <w:t>การสร้างองค์กรแห่งความสุข</w:t>
      </w:r>
      <w:r w:rsidR="0046296C">
        <w:rPr>
          <w:rFonts w:ascii="TH SarabunPSK" w:hAnsi="TH SarabunPSK" w:cs="TH SarabunPSK" w:hint="cs"/>
          <w:b/>
          <w:bCs/>
          <w:spacing w:val="-4"/>
          <w:sz w:val="32"/>
          <w:szCs w:val="32"/>
          <w:cs/>
        </w:rPr>
        <w:t> </w:t>
      </w:r>
      <w:r w:rsidR="007406CE" w:rsidRPr="005918F0">
        <w:rPr>
          <w:rFonts w:ascii="TH SarabunPSK" w:hAnsi="TH SarabunPSK" w:cs="TH SarabunPSK"/>
          <w:b/>
          <w:bCs/>
          <w:spacing w:val="-4"/>
          <w:sz w:val="32"/>
          <w:szCs w:val="32"/>
        </w:rPr>
        <w:t>(</w:t>
      </w:r>
      <w:r w:rsidR="0046296C">
        <w:rPr>
          <w:rFonts w:ascii="TH SarabunPSK" w:hAnsi="TH SarabunPSK" w:cs="TH SarabunPSK"/>
          <w:b/>
          <w:bCs/>
          <w:sz w:val="32"/>
          <w:szCs w:val="32"/>
        </w:rPr>
        <w:t>Happy</w:t>
      </w:r>
      <w:r w:rsidR="0046296C">
        <w:rPr>
          <w:rFonts w:ascii="TH SarabunPSK" w:hAnsi="TH SarabunPSK" w:cs="TH SarabunPSK" w:hint="cs"/>
          <w:b/>
          <w:bCs/>
          <w:sz w:val="32"/>
          <w:szCs w:val="32"/>
          <w:cs/>
        </w:rPr>
        <w:t> </w:t>
      </w:r>
      <w:r w:rsidR="007406CE">
        <w:rPr>
          <w:rFonts w:ascii="TH SarabunPSK" w:hAnsi="TH SarabunPSK" w:cs="TH SarabunPSK"/>
          <w:b/>
          <w:bCs/>
          <w:sz w:val="32"/>
          <w:szCs w:val="32"/>
        </w:rPr>
        <w:t>DMS</w:t>
      </w:r>
      <w:r w:rsidR="007406CE" w:rsidRPr="005918F0">
        <w:rPr>
          <w:rFonts w:ascii="TH SarabunPSK" w:hAnsi="TH SarabunPSK" w:cs="TH SarabunPSK"/>
          <w:b/>
          <w:bCs/>
          <w:spacing w:val="-4"/>
          <w:sz w:val="32"/>
          <w:szCs w:val="32"/>
        </w:rPr>
        <w:t>)</w:t>
      </w:r>
      <w:r w:rsidR="0046296C">
        <w:rPr>
          <w:rFonts w:ascii="TH SarabunPSK" w:hAnsi="TH SarabunPSK" w:cs="TH SarabunPSK" w:hint="cs"/>
          <w:spacing w:val="-4"/>
          <w:sz w:val="32"/>
          <w:szCs w:val="32"/>
          <w:cs/>
        </w:rPr>
        <w:t> </w:t>
      </w:r>
      <w:r w:rsidR="007406CE" w:rsidRPr="005918F0">
        <w:rPr>
          <w:rFonts w:ascii="TH SarabunPSK" w:hAnsi="TH SarabunPSK" w:cs="TH SarabunPSK"/>
          <w:spacing w:val="-4"/>
          <w:sz w:val="32"/>
          <w:szCs w:val="32"/>
          <w:cs/>
        </w:rPr>
        <w:t>หมายถึง หน่วยงานในสังกัดกรมการแพทย์</w:t>
      </w:r>
      <w:r w:rsidR="007406CE" w:rsidRPr="005918F0">
        <w:rPr>
          <w:rFonts w:ascii="TH SarabunPSK" w:hAnsi="TH SarabunPSK" w:cs="TH SarabunPSK"/>
          <w:spacing w:val="-4"/>
          <w:sz w:val="32"/>
          <w:szCs w:val="32"/>
          <w:cs/>
        </w:rPr>
        <w:br/>
        <w:t xml:space="preserve">มีการประเมินความสุขบุคลากร </w:t>
      </w:r>
      <w:r w:rsidR="007406CE" w:rsidRPr="005918F0">
        <w:rPr>
          <w:rFonts w:ascii="TH SarabunPSK" w:hAnsi="TH SarabunPSK" w:cs="TH SarabunPSK"/>
          <w:spacing w:val="-4"/>
          <w:sz w:val="32"/>
          <w:szCs w:val="32"/>
        </w:rPr>
        <w:t xml:space="preserve">(Happinometer) </w:t>
      </w:r>
      <w:r w:rsidR="007406CE" w:rsidRPr="005918F0">
        <w:rPr>
          <w:rFonts w:ascii="TH SarabunPSK" w:hAnsi="TH SarabunPSK" w:cs="TH SarabunPSK"/>
          <w:spacing w:val="-4"/>
          <w:sz w:val="32"/>
          <w:szCs w:val="32"/>
          <w:cs/>
        </w:rPr>
        <w:t xml:space="preserve">และสุขภาวะองค์กร </w:t>
      </w:r>
      <w:r w:rsidR="007406CE" w:rsidRPr="005918F0">
        <w:rPr>
          <w:rFonts w:ascii="TH SarabunPSK" w:hAnsi="TH SarabunPSK" w:cs="TH SarabunPSK"/>
          <w:spacing w:val="-4"/>
          <w:sz w:val="32"/>
          <w:szCs w:val="32"/>
        </w:rPr>
        <w:t xml:space="preserve">(HPI) </w:t>
      </w:r>
      <w:r w:rsidR="007406CE" w:rsidRPr="005918F0">
        <w:rPr>
          <w:rFonts w:ascii="TH SarabunPSK" w:hAnsi="TH SarabunPSK" w:cs="TH SarabunPSK"/>
          <w:spacing w:val="-4"/>
          <w:sz w:val="32"/>
          <w:szCs w:val="32"/>
          <w:cs/>
        </w:rPr>
        <w:t xml:space="preserve">นำผลการประเมินเป็น </w:t>
      </w:r>
      <w:r w:rsidR="007406CE" w:rsidRPr="005918F0">
        <w:rPr>
          <w:rFonts w:ascii="TH SarabunPSK" w:hAnsi="TH SarabunPSK" w:cs="TH SarabunPSK"/>
          <w:spacing w:val="-4"/>
          <w:sz w:val="32"/>
          <w:szCs w:val="32"/>
        </w:rPr>
        <w:t xml:space="preserve">Input </w:t>
      </w:r>
      <w:r w:rsidR="007406CE" w:rsidRPr="005918F0">
        <w:rPr>
          <w:rFonts w:ascii="TH SarabunPSK" w:hAnsi="TH SarabunPSK" w:cs="TH SarabunPSK"/>
          <w:spacing w:val="-4"/>
          <w:sz w:val="32"/>
          <w:szCs w:val="32"/>
        </w:rPr>
        <w:br/>
      </w:r>
      <w:r w:rsidR="007406CE" w:rsidRPr="005918F0">
        <w:rPr>
          <w:rFonts w:ascii="TH SarabunPSK" w:hAnsi="TH SarabunPSK" w:cs="TH SarabunPSK"/>
          <w:spacing w:val="-4"/>
          <w:sz w:val="32"/>
          <w:szCs w:val="32"/>
          <w:cs/>
        </w:rPr>
        <w:t xml:space="preserve">ในการกำหนดแผนงานโครงการใน แผนกลยุทธ์การบริหารทรัพยากรบุคคล กรมการแพทย์ </w:t>
      </w:r>
      <w:r w:rsidR="007406CE" w:rsidRPr="005918F0">
        <w:rPr>
          <w:rFonts w:ascii="TH SarabunPSK" w:hAnsi="TH SarabunPSK" w:cs="TH SarabunPSK"/>
          <w:spacing w:val="-4"/>
          <w:sz w:val="32"/>
          <w:szCs w:val="32"/>
        </w:rPr>
        <w:t xml:space="preserve">(HR Scorecard) </w:t>
      </w:r>
      <w:r w:rsidR="007406CE" w:rsidRPr="005918F0">
        <w:rPr>
          <w:rFonts w:ascii="TH SarabunPSK" w:hAnsi="TH SarabunPSK" w:cs="TH SarabunPSK"/>
          <w:spacing w:val="-4"/>
          <w:sz w:val="32"/>
          <w:szCs w:val="32"/>
          <w:cs/>
        </w:rPr>
        <w:br/>
        <w:t xml:space="preserve">มิติที่ 5 คุณภาพชีวิต และความสมดุลระหว่างชีวิตกับการทำงานมีเป้าประสงค์ คือ สร้างองค์กรแห่งความสุข </w:t>
      </w:r>
      <w:r w:rsidR="007406CE" w:rsidRPr="0046296C">
        <w:rPr>
          <w:rFonts w:ascii="TH SarabunPSK" w:hAnsi="TH SarabunPSK" w:cs="TH SarabunPSK"/>
          <w:sz w:val="32"/>
          <w:szCs w:val="32"/>
          <w:cs/>
        </w:rPr>
        <w:t>ประกอบด้วย 9 ด้าน คือ สุขภาพกายดี ผ่อนคลายดี น้ำใจดี จิตวิญญาณดี ครอบครัวดี สังคมดี ใฝ่รู้ดี สุขภาพเงินดี และการงานดี</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 xml:space="preserve">ขั้นที่ 1 ทุกหน่วยงานมีคำสั่งแต่งตั้งคณะกรรมการการสร้างองค์กรแห่งความสุข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pacing w:val="-4"/>
          <w:sz w:val="32"/>
          <w:szCs w:val="32"/>
          <w:cs/>
        </w:rPr>
        <w:t xml:space="preserve">ขั้นที่ 2 นำผลจากการวิเคราะห์และแปรผลการประเมินความสุขบุคลากร </w:t>
      </w:r>
      <w:r w:rsidRPr="000753F3">
        <w:rPr>
          <w:rFonts w:ascii="TH SarabunPSK" w:hAnsi="TH SarabunPSK" w:cs="TH SarabunPSK"/>
          <w:spacing w:val="-4"/>
          <w:sz w:val="32"/>
          <w:szCs w:val="32"/>
        </w:rPr>
        <w:t xml:space="preserve">(Happinometer) </w:t>
      </w:r>
      <w:r w:rsidRPr="000753F3">
        <w:rPr>
          <w:rFonts w:ascii="TH SarabunPSK" w:hAnsi="TH SarabunPSK" w:cs="TH SarabunPSK"/>
          <w:spacing w:val="-4"/>
          <w:sz w:val="32"/>
          <w:szCs w:val="32"/>
          <w:cs/>
        </w:rPr>
        <w:t>รอบที่ผ่านมาเป็นข้อมูลให้หน่วยงาน กำหนดแผนงาน</w:t>
      </w:r>
      <w:r w:rsidR="00A53155">
        <w:rPr>
          <w:rFonts w:ascii="TH SarabunPSK" w:hAnsi="TH SarabunPSK" w:cs="TH SarabunPSK"/>
          <w:spacing w:val="-4"/>
          <w:sz w:val="32"/>
          <w:szCs w:val="32"/>
          <w:cs/>
        </w:rPr>
        <w:t>/</w:t>
      </w:r>
      <w:r w:rsidRPr="000753F3">
        <w:rPr>
          <w:rFonts w:ascii="TH SarabunPSK" w:hAnsi="TH SarabunPSK" w:cs="TH SarabunPSK"/>
          <w:spacing w:val="-4"/>
          <w:sz w:val="32"/>
          <w:szCs w:val="32"/>
          <w:cs/>
        </w:rPr>
        <w:t>โครงการรองรับในมิติที่ 5 ของแผนกลยุทธ์การบริหารทรัพยากรบุคคล</w:t>
      </w:r>
      <w:r w:rsidRPr="000753F3">
        <w:rPr>
          <w:rFonts w:ascii="TH SarabunPSK" w:hAnsi="TH SarabunPSK" w:cs="TH SarabunPSK"/>
          <w:sz w:val="32"/>
          <w:szCs w:val="32"/>
          <w:cs/>
        </w:rPr>
        <w:t xml:space="preserve"> กรมการแพทย์ </w:t>
      </w:r>
      <w:r w:rsidRPr="000753F3">
        <w:rPr>
          <w:rFonts w:ascii="TH SarabunPSK" w:hAnsi="TH SarabunPSK" w:cs="TH SarabunPSK"/>
          <w:sz w:val="32"/>
          <w:szCs w:val="32"/>
        </w:rPr>
        <w:t>(HR Scorecard)</w:t>
      </w:r>
      <w:r w:rsidRPr="000753F3">
        <w:rPr>
          <w:rFonts w:ascii="TH SarabunPSK" w:hAnsi="TH SarabunPSK" w:cs="TH SarabunPSK"/>
          <w:sz w:val="32"/>
          <w:szCs w:val="32"/>
          <w:cs/>
        </w:rPr>
        <w:t xml:space="preserve"> อย่างน้อย 3 ด้านคือ </w:t>
      </w:r>
      <w:r w:rsidR="009B28EE" w:rsidRPr="000753F3">
        <w:rPr>
          <w:rFonts w:ascii="TH SarabunPSK" w:hAnsi="TH SarabunPSK" w:cs="TH SarabunPSK"/>
          <w:sz w:val="32"/>
          <w:szCs w:val="32"/>
        </w:rPr>
        <w:t>Happy Body</w:t>
      </w:r>
      <w:r w:rsidRPr="000753F3">
        <w:rPr>
          <w:rFonts w:ascii="TH SarabunPSK" w:hAnsi="TH SarabunPSK" w:cs="TH SarabunPSK"/>
          <w:sz w:val="32"/>
          <w:szCs w:val="32"/>
          <w:cs/>
        </w:rPr>
        <w:t xml:space="preserve">, </w:t>
      </w:r>
      <w:r w:rsidR="009B28EE" w:rsidRPr="000753F3">
        <w:rPr>
          <w:rFonts w:ascii="TH SarabunPSK" w:hAnsi="TH SarabunPSK" w:cs="TH SarabunPSK"/>
          <w:sz w:val="32"/>
          <w:szCs w:val="32"/>
        </w:rPr>
        <w:t>Happy Relax</w:t>
      </w:r>
      <w:r w:rsidRPr="000753F3">
        <w:rPr>
          <w:rFonts w:ascii="TH SarabunPSK" w:hAnsi="TH SarabunPSK" w:cs="TH SarabunPSK"/>
          <w:sz w:val="32"/>
          <w:szCs w:val="32"/>
          <w:cs/>
        </w:rPr>
        <w:t xml:space="preserve"> และ </w:t>
      </w:r>
      <w:r w:rsidRPr="000753F3">
        <w:rPr>
          <w:rFonts w:ascii="TH SarabunPSK" w:hAnsi="TH SarabunPSK" w:cs="TH SarabunPSK"/>
          <w:sz w:val="32"/>
          <w:szCs w:val="32"/>
        </w:rPr>
        <w:t xml:space="preserve">Happy Money </w:t>
      </w:r>
      <w:r w:rsidRPr="000753F3">
        <w:rPr>
          <w:rFonts w:ascii="TH SarabunPSK" w:hAnsi="TH SarabunPSK" w:cs="TH SarabunPSK"/>
          <w:sz w:val="32"/>
          <w:szCs w:val="32"/>
          <w:cs/>
        </w:rPr>
        <w:t>ภายในเดือนธันวาคม 2563</w:t>
      </w:r>
    </w:p>
    <w:p w:rsidR="007406CE" w:rsidRPr="000753F3" w:rsidRDefault="007406CE" w:rsidP="007406CE">
      <w:pPr>
        <w:ind w:firstLine="567"/>
        <w:jc w:val="thaiDistribute"/>
        <w:rPr>
          <w:rFonts w:ascii="TH SarabunPSK" w:hAnsi="TH SarabunPSK" w:cs="TH SarabunPSK"/>
          <w:sz w:val="32"/>
          <w:szCs w:val="32"/>
          <w:cs/>
        </w:rPr>
      </w:pPr>
      <w:r w:rsidRPr="000753F3">
        <w:rPr>
          <w:rFonts w:ascii="TH SarabunPSK" w:hAnsi="TH SarabunPSK" w:cs="TH SarabunPSK"/>
          <w:sz w:val="32"/>
          <w:szCs w:val="32"/>
          <w:cs/>
        </w:rPr>
        <w:t>ขั้นที่ 3 สื่อสารแผนงาน</w:t>
      </w:r>
      <w:r w:rsidR="00A53155">
        <w:rPr>
          <w:rFonts w:ascii="TH SarabunPSK" w:hAnsi="TH SarabunPSK" w:cs="TH SarabunPSK"/>
          <w:sz w:val="32"/>
          <w:szCs w:val="32"/>
          <w:cs/>
        </w:rPr>
        <w:t>/</w:t>
      </w:r>
      <w:r w:rsidRPr="000753F3">
        <w:rPr>
          <w:rFonts w:ascii="TH SarabunPSK" w:hAnsi="TH SarabunPSK" w:cs="TH SarabunPSK"/>
          <w:sz w:val="32"/>
          <w:szCs w:val="32"/>
          <w:cs/>
        </w:rPr>
        <w:t>โค</w:t>
      </w:r>
      <w:r w:rsidR="0085087D">
        <w:rPr>
          <w:rFonts w:ascii="TH SarabunPSK" w:hAnsi="TH SarabunPSK" w:cs="TH SarabunPSK"/>
          <w:sz w:val="32"/>
          <w:szCs w:val="32"/>
          <w:cs/>
        </w:rPr>
        <w:t>รงการ การสร้างองค์กรแห่งความสุข</w:t>
      </w:r>
      <w:r w:rsidR="0085087D">
        <w:rPr>
          <w:rFonts w:ascii="TH SarabunPSK" w:hAnsi="TH SarabunPSK" w:cs="TH SarabunPSK" w:hint="cs"/>
          <w:sz w:val="32"/>
          <w:szCs w:val="32"/>
          <w:cs/>
        </w:rPr>
        <w:t> </w:t>
      </w:r>
      <w:r w:rsidRPr="000753F3">
        <w:rPr>
          <w:rFonts w:ascii="TH SarabunPSK" w:hAnsi="TH SarabunPSK" w:cs="TH SarabunPSK"/>
          <w:sz w:val="32"/>
          <w:szCs w:val="32"/>
        </w:rPr>
        <w:t>(</w:t>
      </w:r>
      <w:r w:rsidR="0085087D">
        <w:rPr>
          <w:rFonts w:ascii="TH SarabunPSK" w:hAnsi="TH SarabunPSK" w:cs="TH SarabunPSK"/>
          <w:sz w:val="32"/>
          <w:szCs w:val="32"/>
        </w:rPr>
        <w:t>Happy</w:t>
      </w:r>
      <w:r w:rsidR="0085087D">
        <w:rPr>
          <w:rFonts w:ascii="TH SarabunPSK" w:hAnsi="TH SarabunPSK" w:cs="TH SarabunPSK" w:hint="cs"/>
          <w:sz w:val="32"/>
          <w:szCs w:val="32"/>
          <w:cs/>
        </w:rPr>
        <w:t> </w:t>
      </w:r>
      <w:r w:rsidRPr="00610FF9">
        <w:rPr>
          <w:rFonts w:ascii="TH SarabunPSK" w:hAnsi="TH SarabunPSK" w:cs="TH SarabunPSK"/>
          <w:sz w:val="32"/>
          <w:szCs w:val="32"/>
        </w:rPr>
        <w:t>DMS</w:t>
      </w:r>
      <w:r w:rsidRPr="000753F3">
        <w:rPr>
          <w:rFonts w:ascii="TH SarabunPSK" w:hAnsi="TH SarabunPSK" w:cs="TH SarabunPSK"/>
          <w:sz w:val="32"/>
          <w:szCs w:val="32"/>
        </w:rPr>
        <w:t>)</w:t>
      </w:r>
      <w:r w:rsidR="0085087D">
        <w:rPr>
          <w:rFonts w:ascii="TH SarabunPSK" w:hAnsi="TH SarabunPSK" w:cs="TH SarabunPSK" w:hint="cs"/>
          <w:sz w:val="32"/>
          <w:szCs w:val="32"/>
          <w:cs/>
        </w:rPr>
        <w:t> </w:t>
      </w:r>
      <w:r w:rsidRPr="000753F3">
        <w:rPr>
          <w:rFonts w:ascii="TH SarabunPSK" w:hAnsi="TH SarabunPSK" w:cs="TH SarabunPSK"/>
          <w:sz w:val="32"/>
          <w:szCs w:val="32"/>
          <w:cs/>
        </w:rPr>
        <w:t>ให้เจ้าหน้าที่ภายในหน่วยงานทราบ และเข้าร่วมกิจกรรม</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4 ติดตามความคืบหน้าการดำเนินการตามแผนงาน</w:t>
      </w:r>
      <w:r w:rsidR="00A53155">
        <w:rPr>
          <w:rFonts w:ascii="TH SarabunPSK" w:hAnsi="TH SarabunPSK" w:cs="TH SarabunPSK"/>
          <w:sz w:val="32"/>
          <w:szCs w:val="32"/>
          <w:cs/>
        </w:rPr>
        <w:t>/</w:t>
      </w:r>
      <w:r w:rsidRPr="000753F3">
        <w:rPr>
          <w:rFonts w:ascii="TH SarabunPSK" w:hAnsi="TH SarabunPSK" w:cs="TH SarabunPSK"/>
          <w:sz w:val="32"/>
          <w:szCs w:val="32"/>
          <w:cs/>
        </w:rPr>
        <w:t xml:space="preserve">โครงการ และรายงานสรุปและประเมินผล   ความคืบหน้าการดำเนินการ โดยหน่วยงานรายงาน ผ่านระบบ </w:t>
      </w:r>
      <w:r>
        <w:rPr>
          <w:rFonts w:ascii="TH SarabunPSK" w:hAnsi="TH SarabunPSK" w:cs="TH SarabunPSK"/>
          <w:sz w:val="32"/>
          <w:szCs w:val="32"/>
        </w:rPr>
        <w:t>e</w:t>
      </w:r>
      <w:r w:rsidRPr="000753F3">
        <w:rPr>
          <w:rFonts w:ascii="TH SarabunPSK" w:hAnsi="TH SarabunPSK" w:cs="TH SarabunPSK"/>
          <w:sz w:val="32"/>
          <w:szCs w:val="32"/>
        </w:rPr>
        <w:t>-PA</w:t>
      </w:r>
      <w:r w:rsidRPr="000753F3">
        <w:rPr>
          <w:rFonts w:ascii="TH SarabunPSK" w:hAnsi="TH SarabunPSK" w:cs="TH SarabunPSK"/>
          <w:sz w:val="32"/>
          <w:szCs w:val="32"/>
          <w:cs/>
        </w:rPr>
        <w:t xml:space="preserve"> ตามระยะเวลาที่กำหนด</w:t>
      </w:r>
    </w:p>
    <w:p w:rsidR="007406CE" w:rsidRPr="000753F3" w:rsidRDefault="007406CE" w:rsidP="007406CE">
      <w:pPr>
        <w:ind w:firstLine="567"/>
        <w:jc w:val="thaiDistribute"/>
        <w:rPr>
          <w:rFonts w:ascii="TH SarabunPSK" w:hAnsi="TH SarabunPSK" w:cs="TH SarabunPSK"/>
          <w:sz w:val="32"/>
          <w:szCs w:val="32"/>
        </w:rPr>
      </w:pPr>
      <w:r w:rsidRPr="000753F3">
        <w:rPr>
          <w:rFonts w:ascii="TH SarabunPSK" w:hAnsi="TH SarabunPSK" w:cs="TH SarabunPSK"/>
          <w:sz w:val="32"/>
          <w:szCs w:val="32"/>
          <w:cs/>
        </w:rPr>
        <w:t>ขั้นที่ 5 หน่วยงานนำเสนอผลงานโดดเด่น 1 เรื่อง (เลือกจาก 3 ด้าน</w:t>
      </w:r>
      <w:r w:rsidR="001D0392">
        <w:rPr>
          <w:rFonts w:ascii="TH SarabunPSK" w:hAnsi="TH SarabunPSK" w:cs="TH SarabunPSK" w:hint="cs"/>
          <w:sz w:val="32"/>
          <w:szCs w:val="32"/>
          <w:cs/>
        </w:rPr>
        <w:t> </w:t>
      </w:r>
      <w:r w:rsidRPr="000753F3">
        <w:rPr>
          <w:rFonts w:ascii="TH SarabunPSK" w:hAnsi="TH SarabunPSK" w:cs="TH SarabunPSK"/>
          <w:sz w:val="32"/>
          <w:szCs w:val="32"/>
          <w:cs/>
        </w:rPr>
        <w:t>ตามข้อ</w:t>
      </w:r>
      <w:r w:rsidR="001D0392">
        <w:rPr>
          <w:rFonts w:ascii="TH SarabunPSK" w:hAnsi="TH SarabunPSK" w:cs="TH SarabunPSK" w:hint="cs"/>
          <w:sz w:val="32"/>
          <w:szCs w:val="32"/>
          <w:cs/>
        </w:rPr>
        <w:t> </w:t>
      </w:r>
      <w:r w:rsidRPr="000753F3">
        <w:rPr>
          <w:rFonts w:ascii="TH SarabunPSK" w:hAnsi="TH SarabunPSK" w:cs="TH SarabunPSK"/>
          <w:sz w:val="32"/>
          <w:szCs w:val="32"/>
          <w:cs/>
        </w:rPr>
        <w:t xml:space="preserve">2) เพื่อจัดทำเป็นหน่วยงานต้นแบบ </w:t>
      </w:r>
      <w:r w:rsidRPr="000753F3">
        <w:rPr>
          <w:rFonts w:ascii="TH SarabunPSK" w:hAnsi="TH SarabunPSK" w:cs="TH SarabunPSK"/>
          <w:sz w:val="32"/>
          <w:szCs w:val="32"/>
        </w:rPr>
        <w:t xml:space="preserve">(Role Model) </w:t>
      </w:r>
      <w:r w:rsidRPr="000753F3">
        <w:rPr>
          <w:rFonts w:ascii="TH SarabunPSK" w:hAnsi="TH SarabunPSK" w:cs="TH SarabunPSK"/>
          <w:sz w:val="32"/>
          <w:szCs w:val="32"/>
          <w:cs/>
        </w:rPr>
        <w:t xml:space="preserve">และรายงานผ่านระบบ </w:t>
      </w:r>
      <w:r>
        <w:rPr>
          <w:rFonts w:ascii="TH SarabunPSK" w:hAnsi="TH SarabunPSK" w:cs="TH SarabunPSK"/>
          <w:sz w:val="32"/>
          <w:szCs w:val="32"/>
        </w:rPr>
        <w:t>e</w:t>
      </w:r>
      <w:r w:rsidRPr="000753F3">
        <w:rPr>
          <w:rFonts w:ascii="TH SarabunPSK" w:hAnsi="TH SarabunPSK" w:cs="TH SarabunPSK"/>
          <w:sz w:val="32"/>
          <w:szCs w:val="32"/>
        </w:rPr>
        <w:t xml:space="preserve">-PA </w:t>
      </w:r>
      <w:r w:rsidRPr="000753F3">
        <w:rPr>
          <w:rFonts w:ascii="TH SarabunPSK" w:hAnsi="TH SarabunPSK" w:cs="TH SarabunPSK"/>
          <w:sz w:val="32"/>
          <w:szCs w:val="32"/>
          <w:cs/>
        </w:rPr>
        <w:t>ตามระยะเวลาที่กำหนด</w:t>
      </w:r>
    </w:p>
    <w:p w:rsidR="007406CE" w:rsidRPr="007406CE" w:rsidRDefault="007406CE" w:rsidP="00BC1607">
      <w:pPr>
        <w:spacing w:after="120"/>
        <w:ind w:firstLine="562"/>
        <w:jc w:val="thaiDistribute"/>
        <w:rPr>
          <w:rFonts w:ascii="TH SarabunPSK" w:hAnsi="TH SarabunPSK" w:cs="TH SarabunPSK"/>
          <w:spacing w:val="-6"/>
          <w:sz w:val="32"/>
          <w:szCs w:val="32"/>
        </w:rPr>
      </w:pPr>
      <w:r w:rsidRPr="005918F0">
        <w:rPr>
          <w:rFonts w:ascii="TH SarabunPSK" w:hAnsi="TH SarabunPSK" w:cs="TH SarabunPSK"/>
          <w:b/>
          <w:bCs/>
          <w:spacing w:val="-6"/>
          <w:sz w:val="32"/>
          <w:szCs w:val="32"/>
          <w:cs/>
        </w:rPr>
        <w:t xml:space="preserve">บุคลากร </w:t>
      </w:r>
      <w:r w:rsidRPr="005918F0">
        <w:rPr>
          <w:rFonts w:ascii="TH SarabunPSK" w:hAnsi="TH SarabunPSK" w:cs="TH SarabunPSK"/>
          <w:spacing w:val="-6"/>
          <w:sz w:val="32"/>
          <w:szCs w:val="32"/>
          <w:cs/>
        </w:rPr>
        <w:t xml:space="preserve"> หมายถึง ข้าราชการ ลูกจ้างประจำ พนักงานราชการ และพนักงานกระทรวงสาธารณสุข</w:t>
      </w:r>
      <w:r w:rsidRPr="005918F0">
        <w:rPr>
          <w:rFonts w:ascii="TH SarabunPSK" w:hAnsi="TH SarabunPSK" w:cs="TH SarabunPSK"/>
          <w:spacing w:val="-6"/>
          <w:sz w:val="32"/>
          <w:szCs w:val="32"/>
          <w:cs/>
        </w:rPr>
        <w:br/>
        <w:t xml:space="preserve">ที่ปฏิบัติงานในหน่วยงาน </w:t>
      </w:r>
    </w:p>
    <w:p w:rsidR="007406CE" w:rsidRPr="00856636" w:rsidRDefault="007406CE" w:rsidP="007406CE">
      <w:pPr>
        <w:spacing w:after="120"/>
        <w:jc w:val="thaiDistribute"/>
        <w:outlineLvl w:val="0"/>
        <w:rPr>
          <w:rFonts w:ascii="TH SarabunPSK" w:hAnsi="TH SarabunPSK" w:cs="TH SarabunPSK"/>
          <w:sz w:val="32"/>
          <w:szCs w:val="32"/>
          <w:cs/>
        </w:rPr>
      </w:pPr>
      <w:r w:rsidRPr="00856636">
        <w:rPr>
          <w:rFonts w:ascii="TH SarabunPSK" w:hAnsi="TH SarabunPSK" w:cs="TH SarabunPSK"/>
          <w:b/>
          <w:bCs/>
          <w:sz w:val="32"/>
          <w:szCs w:val="32"/>
          <w:cs/>
        </w:rPr>
        <w:t>เกณฑ์การให้คะแนน</w:t>
      </w:r>
      <w:r w:rsidRPr="00856636">
        <w:rPr>
          <w:rFonts w:ascii="TH SarabunPSK" w:hAnsi="TH SarabunPSK" w:cs="TH SarabunPSK"/>
          <w:b/>
          <w:bCs/>
          <w:sz w:val="32"/>
          <w:szCs w:val="32"/>
        </w:rPr>
        <w:t xml:space="preserve"> :</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7999"/>
      </w:tblGrid>
      <w:tr w:rsidR="007406CE" w:rsidRPr="00856636" w:rsidTr="00920821">
        <w:trPr>
          <w:trHeight w:val="454"/>
          <w:jc w:val="center"/>
        </w:trPr>
        <w:tc>
          <w:tcPr>
            <w:tcW w:w="1449" w:type="dxa"/>
            <w:shd w:val="clear" w:color="auto" w:fill="F2F2F2"/>
            <w:vAlign w:val="center"/>
          </w:tcPr>
          <w:p w:rsidR="007406CE" w:rsidRPr="00856636" w:rsidRDefault="007406CE" w:rsidP="00920821">
            <w:pPr>
              <w:jc w:val="center"/>
              <w:rPr>
                <w:rFonts w:ascii="TH SarabunPSK" w:hAnsi="TH SarabunPSK" w:cs="TH SarabunPSK"/>
                <w:b/>
                <w:bCs/>
                <w:sz w:val="32"/>
                <w:szCs w:val="32"/>
                <w:cs/>
              </w:rPr>
            </w:pPr>
            <w:r w:rsidRPr="00856636">
              <w:rPr>
                <w:rFonts w:ascii="TH SarabunPSK" w:hAnsi="TH SarabunPSK" w:cs="TH SarabunPSK"/>
                <w:b/>
                <w:bCs/>
                <w:sz w:val="32"/>
                <w:szCs w:val="32"/>
                <w:cs/>
              </w:rPr>
              <w:t>ระดับคะแนน</w:t>
            </w:r>
          </w:p>
        </w:tc>
        <w:tc>
          <w:tcPr>
            <w:tcW w:w="7999" w:type="dxa"/>
            <w:shd w:val="clear" w:color="auto" w:fill="F2F2F2"/>
            <w:vAlign w:val="center"/>
          </w:tcPr>
          <w:p w:rsidR="007406CE" w:rsidRPr="00856636" w:rsidRDefault="007406CE" w:rsidP="00920821">
            <w:pPr>
              <w:jc w:val="center"/>
              <w:rPr>
                <w:rFonts w:ascii="TH SarabunPSK" w:hAnsi="TH SarabunPSK" w:cs="TH SarabunPSK"/>
                <w:b/>
                <w:bCs/>
                <w:sz w:val="32"/>
                <w:szCs w:val="32"/>
              </w:rPr>
            </w:pPr>
            <w:r w:rsidRPr="00856636">
              <w:rPr>
                <w:rFonts w:ascii="TH SarabunPSK" w:hAnsi="TH SarabunPSK" w:cs="TH SarabunPSK"/>
                <w:b/>
                <w:bCs/>
                <w:sz w:val="32"/>
                <w:szCs w:val="32"/>
                <w:cs/>
              </w:rPr>
              <w:t>เกณฑ์การให้คะแนน</w:t>
            </w:r>
          </w:p>
        </w:tc>
      </w:tr>
      <w:tr w:rsidR="007406CE" w:rsidRPr="00856636" w:rsidTr="002D78D8">
        <w:trPr>
          <w:trHeight w:val="553"/>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1</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856636" w:rsidTr="002D78D8">
        <w:trPr>
          <w:trHeight w:val="1581"/>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2</w:t>
            </w:r>
          </w:p>
        </w:tc>
        <w:tc>
          <w:tcPr>
            <w:tcW w:w="7999" w:type="dxa"/>
          </w:tcPr>
          <w:p w:rsidR="007406CE" w:rsidRPr="001436F2" w:rsidRDefault="007406CE" w:rsidP="002D78D8">
            <w:pPr>
              <w:rPr>
                <w:rFonts w:ascii="TH SarabunPSK" w:hAnsi="TH SarabunPSK" w:cs="TH SarabunPSK"/>
                <w:sz w:val="32"/>
                <w:szCs w:val="32"/>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รอบที่ผ่านมา 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00382C67">
              <w:rPr>
                <w:rFonts w:ascii="TH SarabunPSK" w:hAnsi="TH SarabunPSK" w:cs="TH SarabunPSK" w:hint="cs"/>
                <w:sz w:val="32"/>
                <w:szCs w:val="32"/>
                <w:cs/>
              </w:rPr>
              <w:t> </w:t>
            </w:r>
            <w:r w:rsidRPr="001436F2">
              <w:rPr>
                <w:rFonts w:ascii="TH SarabunPSK" w:hAnsi="TH SarabunPSK" w:cs="TH SarabunPSK"/>
                <w:sz w:val="32"/>
                <w:szCs w:val="32"/>
                <w:cs/>
              </w:rPr>
              <w:t>อย่างน้อย 3 ด้าน</w:t>
            </w:r>
            <w:r w:rsidR="00382C67">
              <w:rPr>
                <w:rFonts w:ascii="TH SarabunPSK" w:hAnsi="TH SarabunPSK" w:cs="TH SarabunPSK" w:hint="cs"/>
                <w:sz w:val="32"/>
                <w:szCs w:val="32"/>
                <w:cs/>
              </w:rPr>
              <w:t> </w:t>
            </w:r>
            <w:r w:rsidRPr="001436F2">
              <w:rPr>
                <w:rFonts w:ascii="TH SarabunPSK" w:hAnsi="TH SarabunPSK" w:cs="TH SarabunPSK"/>
                <w:sz w:val="32"/>
                <w:szCs w:val="32"/>
                <w:cs/>
              </w:rPr>
              <w:t xml:space="preserve">คือ </w:t>
            </w:r>
            <w:r w:rsidR="009B28EE"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9B28EE"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r>
      <w:tr w:rsidR="007406CE" w:rsidRPr="00856636" w:rsidTr="002D78D8">
        <w:trPr>
          <w:trHeight w:val="952"/>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lastRenderedPageBreak/>
              <w:t>3</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r>
      <w:tr w:rsidR="007406CE" w:rsidRPr="00856636" w:rsidTr="002D78D8">
        <w:trPr>
          <w:trHeight w:val="83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4</w:t>
            </w:r>
          </w:p>
        </w:tc>
        <w:tc>
          <w:tcPr>
            <w:tcW w:w="7999" w:type="dxa"/>
          </w:tcPr>
          <w:p w:rsidR="007406CE" w:rsidRPr="001436F2" w:rsidRDefault="007406CE" w:rsidP="002D78D8">
            <w:pPr>
              <w:tabs>
                <w:tab w:val="left" w:pos="6900"/>
              </w:tabs>
              <w:rPr>
                <w:rFonts w:ascii="TH SarabunPSK" w:hAnsi="TH SarabunPSK" w:cs="TH SarabunPSK"/>
                <w:sz w:val="32"/>
                <w:szCs w:val="32"/>
                <w:cs/>
              </w:rPr>
            </w:pPr>
            <w:r w:rsidRPr="001436F2">
              <w:rPr>
                <w:rFonts w:ascii="TH SarabunPSK" w:hAnsi="TH SarabunPSK" w:cs="TH SarabunPSK"/>
                <w:sz w:val="32"/>
                <w:szCs w:val="32"/>
                <w:cs/>
              </w:rPr>
              <w:t>ติดตามความคืบหน้าการดำเนินการตามแผนงาน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และรายงานสรุปและประเมินผล  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ตามระยะเวลาที่กำหนด</w:t>
            </w:r>
          </w:p>
        </w:tc>
      </w:tr>
      <w:tr w:rsidR="007406CE" w:rsidRPr="00856636" w:rsidTr="002D78D8">
        <w:trPr>
          <w:trHeight w:val="978"/>
          <w:jc w:val="center"/>
        </w:trPr>
        <w:tc>
          <w:tcPr>
            <w:tcW w:w="1449" w:type="dxa"/>
          </w:tcPr>
          <w:p w:rsidR="007406CE" w:rsidRPr="00856636" w:rsidRDefault="007406CE" w:rsidP="002D78D8">
            <w:pPr>
              <w:jc w:val="center"/>
              <w:rPr>
                <w:rFonts w:ascii="TH SarabunPSK" w:hAnsi="TH SarabunPSK" w:cs="TH SarabunPSK"/>
                <w:b/>
                <w:bCs/>
                <w:sz w:val="32"/>
                <w:szCs w:val="32"/>
              </w:rPr>
            </w:pPr>
            <w:r w:rsidRPr="00856636">
              <w:rPr>
                <w:rFonts w:ascii="TH SarabunPSK" w:hAnsi="TH SarabunPSK" w:cs="TH SarabunPSK"/>
                <w:b/>
                <w:bCs/>
                <w:sz w:val="32"/>
                <w:szCs w:val="32"/>
                <w:cs/>
              </w:rPr>
              <w:t>5</w:t>
            </w:r>
          </w:p>
        </w:tc>
        <w:tc>
          <w:tcPr>
            <w:tcW w:w="7999" w:type="dxa"/>
          </w:tcPr>
          <w:p w:rsidR="007406CE" w:rsidRPr="001436F2" w:rsidRDefault="007406CE" w:rsidP="002D78D8">
            <w:pPr>
              <w:tabs>
                <w:tab w:val="left" w:pos="1985"/>
              </w:tabs>
              <w:rPr>
                <w:rFonts w:ascii="TH SarabunPSK" w:hAnsi="TH SarabunPSK" w:cs="TH SarabunPSK"/>
                <w:sz w:val="32"/>
                <w:szCs w:val="32"/>
              </w:rPr>
            </w:pPr>
            <w:r w:rsidRPr="001436F2">
              <w:rPr>
                <w:rFonts w:ascii="TH SarabunPSK" w:hAnsi="TH SarabunPSK" w:cs="TH SarabunPSK"/>
                <w:sz w:val="32"/>
                <w:szCs w:val="32"/>
                <w:cs/>
              </w:rPr>
              <w:t>หน่วยงานนำเสนอผลงานโดดเด่น 1 เรื่อง (เลือกจาก 3 ด้าน</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ตามข้อ </w:t>
            </w:r>
            <w:r w:rsidR="002E3F76">
              <w:rPr>
                <w:rFonts w:ascii="TH SarabunPSK" w:hAnsi="TH SarabunPSK" w:cs="TH SarabunPSK"/>
                <w:sz w:val="32"/>
                <w:szCs w:val="32"/>
                <w:cs/>
              </w:rPr>
              <w:t>2) เพื่อจัดทำเป็นหน่วยงานต้นแบบ</w:t>
            </w:r>
            <w:r w:rsidR="002E3F76">
              <w:rPr>
                <w:rFonts w:ascii="TH SarabunPSK" w:hAnsi="TH SarabunPSK" w:cs="TH SarabunPSK" w:hint="cs"/>
                <w:sz w:val="32"/>
                <w:szCs w:val="32"/>
                <w:cs/>
              </w:rPr>
              <w:t> </w:t>
            </w:r>
            <w:r w:rsidR="002E3F76">
              <w:rPr>
                <w:rFonts w:ascii="TH SarabunPSK" w:hAnsi="TH SarabunPSK" w:cs="TH SarabunPSK"/>
                <w:sz w:val="32"/>
                <w:szCs w:val="32"/>
              </w:rPr>
              <w:t>(Role</w:t>
            </w:r>
            <w:r w:rsidR="002E3F76">
              <w:rPr>
                <w:rFonts w:ascii="TH SarabunPSK" w:hAnsi="TH SarabunPSK" w:cs="TH SarabunPSK" w:hint="cs"/>
                <w:sz w:val="32"/>
                <w:szCs w:val="32"/>
                <w:cs/>
              </w:rPr>
              <w:t> </w:t>
            </w:r>
            <w:r w:rsidR="002E3F76">
              <w:rPr>
                <w:rFonts w:ascii="TH SarabunPSK" w:hAnsi="TH SarabunPSK" w:cs="TH SarabunPSK"/>
                <w:sz w:val="32"/>
                <w:szCs w:val="32"/>
              </w:rPr>
              <w:t>Model)</w:t>
            </w:r>
            <w:r w:rsidR="002E3F76">
              <w:rPr>
                <w:rFonts w:ascii="TH SarabunPSK" w:hAnsi="TH SarabunPSK" w:cs="TH SarabunPSK" w:hint="cs"/>
                <w:sz w:val="32"/>
                <w:szCs w:val="32"/>
                <w:cs/>
              </w:rPr>
              <w:t>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Pr="001436F2">
              <w:rPr>
                <w:rFonts w:ascii="TH SarabunPSK" w:hAnsi="TH SarabunPSK" w:cs="TH SarabunPSK"/>
                <w:sz w:val="32"/>
                <w:szCs w:val="32"/>
                <w:cs/>
              </w:rPr>
              <w:t>ตามระยะเวลาที่กำหนด</w:t>
            </w:r>
          </w:p>
        </w:tc>
      </w:tr>
    </w:tbl>
    <w:p w:rsidR="007406CE" w:rsidRPr="005918F0" w:rsidRDefault="007406CE" w:rsidP="007406CE">
      <w:pPr>
        <w:tabs>
          <w:tab w:val="left" w:pos="1843"/>
        </w:tabs>
        <w:spacing w:before="120" w:after="120"/>
        <w:jc w:val="thaiDistribute"/>
        <w:rPr>
          <w:rFonts w:ascii="TH SarabunPSK" w:hAnsi="TH SarabunPSK" w:cs="TH SarabunPSK"/>
          <w:b/>
          <w:bCs/>
          <w:sz w:val="32"/>
          <w:szCs w:val="32"/>
        </w:rPr>
      </w:pPr>
      <w:r w:rsidRPr="005918F0">
        <w:rPr>
          <w:rFonts w:ascii="TH SarabunPSK" w:hAnsi="TH SarabunPSK" w:cs="TH SarabunPSK"/>
          <w:b/>
          <w:bCs/>
          <w:sz w:val="32"/>
          <w:szCs w:val="32"/>
          <w:cs/>
        </w:rPr>
        <w:t xml:space="preserve">หมายเหตุ </w:t>
      </w:r>
      <w:r w:rsidRPr="005918F0">
        <w:rPr>
          <w:rFonts w:ascii="TH SarabunPSK" w:hAnsi="TH SarabunPSK" w:cs="TH SarabunPSK"/>
          <w:b/>
          <w:bCs/>
          <w:sz w:val="32"/>
          <w:szCs w:val="32"/>
        </w:rPr>
        <w:t xml:space="preserve">: </w:t>
      </w:r>
      <w:r w:rsidRPr="005918F0">
        <w:rPr>
          <w:rFonts w:ascii="TH SarabunPSK" w:hAnsi="TH SarabunPSK" w:cs="TH SarabunPSK"/>
          <w:b/>
          <w:bCs/>
          <w:sz w:val="32"/>
          <w:szCs w:val="32"/>
          <w:cs/>
        </w:rPr>
        <w:t>ระยะเวลาที่กำหนดตามข้อ 4 และ</w:t>
      </w:r>
      <w:r w:rsidR="00674161">
        <w:rPr>
          <w:rFonts w:hint="cs"/>
          <w:cs/>
        </w:rPr>
        <w:t> </w:t>
      </w:r>
      <w:r w:rsidRPr="005918F0">
        <w:rPr>
          <w:rFonts w:ascii="TH SarabunPSK" w:hAnsi="TH SarabunPSK" w:cs="TH SarabunPSK"/>
          <w:b/>
          <w:bCs/>
          <w:sz w:val="32"/>
          <w:szCs w:val="32"/>
          <w:cs/>
        </w:rPr>
        <w:t>5 จะแจ้งให้ทราบภายหลัง</w:t>
      </w:r>
    </w:p>
    <w:p w:rsidR="007406CE" w:rsidRPr="005918F0" w:rsidRDefault="007406CE" w:rsidP="007406CE">
      <w:pPr>
        <w:autoSpaceDE w:val="0"/>
        <w:autoSpaceDN w:val="0"/>
        <w:adjustRightInd w:val="0"/>
        <w:jc w:val="thaiDistribute"/>
        <w:rPr>
          <w:rFonts w:ascii="TH SarabunPSK" w:hAnsi="TH SarabunPSK" w:cs="TH SarabunPSK"/>
          <w:b/>
          <w:bCs/>
          <w:sz w:val="32"/>
          <w:szCs w:val="32"/>
        </w:rPr>
      </w:pPr>
      <w:r w:rsidRPr="005918F0">
        <w:rPr>
          <w:rFonts w:ascii="TH SarabunPSK" w:hAnsi="TH SarabunPSK" w:cs="TH SarabunPSK"/>
          <w:b/>
          <w:bCs/>
          <w:sz w:val="32"/>
          <w:szCs w:val="32"/>
          <w:cs/>
        </w:rPr>
        <w:t>แนวทางการประเมินผล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ชี้แจงหน่วยงานให้ทราบถึงแนวทางการดำเนินการตามตัวชี้วัดที่ 4.2.1 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9C1792">
        <w:rPr>
          <w:rFonts w:ascii="TH SarabunPSK" w:hAnsi="TH SarabunPSK" w:cs="TH SarabunPSK" w:hint="cs"/>
          <w:sz w:val="32"/>
          <w:szCs w:val="32"/>
          <w:cs/>
        </w:rPr>
        <w:t> </w:t>
      </w:r>
      <w:r w:rsidRPr="005918F0">
        <w:rPr>
          <w:rFonts w:ascii="TH SarabunPSK" w:hAnsi="TH SarabunPSK" w:cs="TH SarabunPSK"/>
          <w:sz w:val="32"/>
          <w:szCs w:val="32"/>
          <w:cs/>
        </w:rPr>
        <w:t>ผ่านการประชุมเครือข่ายผู้ปฏิบัติงานด้านทรัพยากรบุคคล</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ให้ทุกหน่วยงานดำเนินการตามแผน และรายงานผลการดำเนินการตามระยะเวลาที่กำหนด</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 xml:space="preserve">ให้ทุกหน่วยงานรายงานผลการดำเนินการตามแบบฟอร์มรายงานแผนงาน/โครงการการสร้างองค์กรแห่งความสุข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ในระดับความสำเร็จที่ 3, 4 และ 5</w:t>
      </w:r>
    </w:p>
    <w:p w:rsidR="007406CE" w:rsidRPr="005918F0" w:rsidRDefault="007406CE" w:rsidP="007406CE">
      <w:pPr>
        <w:pStyle w:val="a3"/>
        <w:numPr>
          <w:ilvl w:val="0"/>
          <w:numId w:val="2"/>
        </w:numPr>
        <w:autoSpaceDE w:val="0"/>
        <w:autoSpaceDN w:val="0"/>
        <w:adjustRightInd w:val="0"/>
        <w:spacing w:line="204" w:lineRule="auto"/>
        <w:ind w:left="709"/>
        <w:jc w:val="thaiDistribute"/>
        <w:rPr>
          <w:rFonts w:ascii="TH SarabunPSK" w:hAnsi="TH SarabunPSK" w:cs="TH SarabunPSK"/>
          <w:sz w:val="32"/>
          <w:szCs w:val="32"/>
        </w:rPr>
      </w:pPr>
      <w:r w:rsidRPr="005918F0">
        <w:rPr>
          <w:rFonts w:ascii="TH SarabunPSK" w:hAnsi="TH SarabunPSK" w:cs="TH SarabunPSK"/>
          <w:sz w:val="32"/>
          <w:szCs w:val="32"/>
          <w:cs/>
        </w:rPr>
        <w:t>ให้ทุกหน่วยงานรายงานผล</w:t>
      </w:r>
      <w:r w:rsidRPr="005918F0">
        <w:rPr>
          <w:rFonts w:ascii="TH SarabunPSK" w:hAnsi="TH SarabunPSK" w:cs="TH SarabunPSK"/>
          <w:spacing w:val="-10"/>
          <w:sz w:val="32"/>
          <w:szCs w:val="32"/>
          <w:cs/>
        </w:rPr>
        <w:t>การดำเนินการตามตัวชี้วัดที่ 4.2.1 การสร้างองค์กร</w:t>
      </w:r>
      <w:r w:rsidRPr="005918F0">
        <w:rPr>
          <w:rFonts w:ascii="TH SarabunPSK" w:hAnsi="TH SarabunPSK" w:cs="TH SarabunPSK"/>
          <w:sz w:val="32"/>
          <w:szCs w:val="32"/>
          <w:cs/>
        </w:rPr>
        <w:t xml:space="preserve">แห่งความสุข </w:t>
      </w:r>
      <w:r w:rsidRPr="000753F3">
        <w:rPr>
          <w:rFonts w:ascii="TH SarabunPSK" w:hAnsi="TH SarabunPSK" w:cs="TH SarabunPSK"/>
          <w:sz w:val="32"/>
          <w:szCs w:val="32"/>
        </w:rPr>
        <w:t>(</w:t>
      </w:r>
      <w:r w:rsidRPr="00610FF9">
        <w:rPr>
          <w:rFonts w:ascii="TH SarabunPSK" w:hAnsi="TH SarabunPSK" w:cs="TH SarabunPSK"/>
          <w:sz w:val="32"/>
          <w:szCs w:val="32"/>
        </w:rPr>
        <w:t>Happy DMS</w:t>
      </w:r>
      <w:r w:rsidRPr="000753F3">
        <w:rPr>
          <w:rFonts w:ascii="TH SarabunPSK" w:hAnsi="TH SarabunPSK" w:cs="TH SarabunPSK"/>
          <w:sz w:val="32"/>
          <w:szCs w:val="32"/>
        </w:rPr>
        <w:t>)</w:t>
      </w:r>
      <w:r w:rsidR="00856284">
        <w:rPr>
          <w:rFonts w:ascii="TH SarabunPSK" w:hAnsi="TH SarabunPSK" w:cs="TH SarabunPSK" w:hint="cs"/>
          <w:sz w:val="32"/>
          <w:szCs w:val="32"/>
          <w:cs/>
        </w:rPr>
        <w:t> </w:t>
      </w:r>
      <w:r w:rsidRPr="005918F0">
        <w:rPr>
          <w:rFonts w:ascii="TH SarabunPSK" w:hAnsi="TH SarabunPSK" w:cs="TH SarabunPSK"/>
          <w:sz w:val="32"/>
          <w:szCs w:val="32"/>
          <w:cs/>
        </w:rPr>
        <w:t xml:space="preserve">รอบ 6 เดือน และรอบ 12 เดือน ผ่านระบบ </w:t>
      </w:r>
      <w:r>
        <w:rPr>
          <w:rFonts w:ascii="TH SarabunPSK" w:hAnsi="TH SarabunPSK" w:cs="TH SarabunPSK"/>
          <w:sz w:val="32"/>
          <w:szCs w:val="32"/>
        </w:rPr>
        <w:t>e</w:t>
      </w:r>
      <w:r w:rsidRPr="005918F0">
        <w:rPr>
          <w:rFonts w:ascii="TH SarabunPSK" w:hAnsi="TH SarabunPSK" w:cs="TH SarabunPSK"/>
          <w:sz w:val="32"/>
          <w:szCs w:val="32"/>
        </w:rPr>
        <w:t xml:space="preserve">-PA </w:t>
      </w:r>
      <w:r w:rsidRPr="005918F0">
        <w:rPr>
          <w:rFonts w:ascii="TH SarabunPSK" w:hAnsi="TH SarabunPSK" w:cs="TH SarabunPSK"/>
          <w:sz w:val="32"/>
          <w:szCs w:val="32"/>
          <w:cs/>
        </w:rPr>
        <w:t>พร้อมแนบเอกสารหลักฐานประกอบการดำเนินการตามตัวชี้วัด และส่งเอกสารแก้ไขเพิ่มเติมได้ ภายในระยะเวลาที่กำหนด</w:t>
      </w:r>
    </w:p>
    <w:p w:rsidR="007406CE" w:rsidRPr="005918F0" w:rsidRDefault="007406CE" w:rsidP="007406CE">
      <w:pPr>
        <w:spacing w:before="120" w:after="120"/>
        <w:rPr>
          <w:rFonts w:ascii="TH SarabunPSK" w:hAnsi="TH SarabunPSK" w:cs="TH SarabunPSK"/>
          <w:b/>
          <w:bCs/>
          <w:sz w:val="32"/>
          <w:szCs w:val="32"/>
        </w:rPr>
      </w:pPr>
      <w:r w:rsidRPr="005918F0">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4777"/>
        <w:gridCol w:w="3631"/>
      </w:tblGrid>
      <w:tr w:rsidR="007406CE" w:rsidRPr="005918F0" w:rsidTr="00920821">
        <w:trPr>
          <w:trHeight w:val="419"/>
        </w:trPr>
        <w:tc>
          <w:tcPr>
            <w:tcW w:w="473" w:type="pct"/>
            <w:vMerge w:val="restar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5918F0">
              <w:rPr>
                <w:rFonts w:ascii="TH SarabunPSK" w:eastAsia="Arial Unicode MS" w:hAnsi="TH SarabunPSK" w:cs="TH SarabunPSK"/>
                <w:b/>
                <w:bCs/>
                <w:color w:val="000000"/>
                <w:sz w:val="32"/>
                <w:szCs w:val="32"/>
                <w:u w:color="000000"/>
                <w:bdr w:val="nil"/>
                <w:cs/>
              </w:rPr>
              <w:t>ระดับ</w:t>
            </w:r>
            <w:r w:rsidRPr="005918F0">
              <w:rPr>
                <w:rFonts w:ascii="TH SarabunPSK" w:eastAsia="Arial Unicode MS" w:hAnsi="TH SarabunPSK" w:cs="TH SarabunPSK"/>
                <w:b/>
                <w:bCs/>
                <w:color w:val="000000"/>
                <w:sz w:val="32"/>
                <w:szCs w:val="32"/>
                <w:u w:color="000000"/>
                <w:bdr w:val="nil"/>
                <w:cs/>
              </w:rPr>
              <w:br/>
              <w:t>คะแนน</w:t>
            </w:r>
          </w:p>
        </w:tc>
        <w:tc>
          <w:tcPr>
            <w:tcW w:w="2571"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เกณฑ์การให้คะแนน</w:t>
            </w:r>
          </w:p>
        </w:tc>
        <w:tc>
          <w:tcPr>
            <w:tcW w:w="1955" w:type="pct"/>
            <w:vMerge w:val="restart"/>
            <w:vAlign w:val="center"/>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5918F0">
              <w:rPr>
                <w:rFonts w:ascii="TH SarabunPSK" w:eastAsia="Arial Unicode MS" w:hAnsi="TH SarabunPSK" w:cs="TH SarabunPSK"/>
                <w:b/>
                <w:bCs/>
                <w:color w:val="000000"/>
                <w:sz w:val="32"/>
                <w:szCs w:val="32"/>
                <w:u w:color="000000"/>
                <w:bdr w:val="nil"/>
                <w:cs/>
              </w:rPr>
              <w:t>เอกสาร</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w:t>
            </w:r>
            <w:r w:rsidR="00BC469F">
              <w:rPr>
                <w:rFonts w:ascii="TH SarabunPSK" w:eastAsia="Arial Unicode MS" w:hAnsi="TH SarabunPSK" w:cs="TH SarabunPSK" w:hint="cs"/>
                <w:b/>
                <w:bCs/>
                <w:color w:val="000000"/>
                <w:sz w:val="32"/>
                <w:szCs w:val="32"/>
                <w:u w:color="000000"/>
                <w:bdr w:val="nil"/>
                <w:cs/>
              </w:rPr>
              <w:t> </w:t>
            </w:r>
            <w:r w:rsidRPr="005918F0">
              <w:rPr>
                <w:rFonts w:ascii="TH SarabunPSK" w:eastAsia="Arial Unicode MS" w:hAnsi="TH SarabunPSK" w:cs="TH SarabunPSK"/>
                <w:b/>
                <w:bCs/>
                <w:color w:val="000000"/>
                <w:sz w:val="32"/>
                <w:szCs w:val="32"/>
                <w:u w:color="000000"/>
                <w:bdr w:val="nil"/>
                <w:cs/>
              </w:rPr>
              <w:t>หลักฐานการประเมินผล</w:t>
            </w:r>
          </w:p>
        </w:tc>
      </w:tr>
      <w:tr w:rsidR="007406CE" w:rsidRPr="005918F0" w:rsidTr="00920821">
        <w:trPr>
          <w:trHeight w:val="419"/>
        </w:trPr>
        <w:tc>
          <w:tcPr>
            <w:tcW w:w="473" w:type="pct"/>
            <w:vMerge/>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p>
        </w:tc>
        <w:tc>
          <w:tcPr>
            <w:tcW w:w="2571"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c>
          <w:tcPr>
            <w:tcW w:w="1955" w:type="pct"/>
            <w:vMerge/>
          </w:tcPr>
          <w:p w:rsidR="007406CE" w:rsidRPr="005918F0"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rPr>
            </w:pPr>
          </w:p>
        </w:tc>
      </w:tr>
      <w:tr w:rsidR="007406CE" w:rsidRPr="005918F0" w:rsidTr="00920821">
        <w:trPr>
          <w:trHeight w:val="792"/>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rPr>
            </w:pPr>
            <w:r w:rsidRPr="005918F0">
              <w:rPr>
                <w:rFonts w:ascii="TH SarabunPSK" w:eastAsia="Arial Unicode MS" w:hAnsi="TH SarabunPSK" w:cs="TH SarabunPSK"/>
                <w:color w:val="000000"/>
                <w:sz w:val="32"/>
                <w:szCs w:val="32"/>
                <w:u w:color="000000"/>
                <w:bdr w:val="nil"/>
                <w:cs/>
              </w:rPr>
              <w:t>1</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cs/>
              </w:rPr>
            </w:pPr>
            <w:r w:rsidRPr="001436F2">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1436F2">
              <w:rPr>
                <w:rFonts w:ascii="TH SarabunPSK" w:hAnsi="TH SarabunPSK" w:cs="TH SarabunPSK"/>
                <w:sz w:val="32"/>
                <w:szCs w:val="32"/>
              </w:rPr>
              <w:t>(Happy DMS)</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คำสั่งแต่งตั้งคณะกรรมการการสร้างองค์กรแห่งความสุข </w:t>
            </w:r>
            <w:r w:rsidRPr="001436F2">
              <w:rPr>
                <w:rFonts w:ascii="TH SarabunPSK" w:hAnsi="TH SarabunPSK" w:cs="TH SarabunPSK"/>
                <w:sz w:val="32"/>
                <w:szCs w:val="32"/>
              </w:rPr>
              <w:t>(Happy DMS)</w:t>
            </w:r>
          </w:p>
        </w:tc>
      </w:tr>
      <w:tr w:rsidR="007406CE" w:rsidRPr="005918F0" w:rsidTr="00920821">
        <w:trPr>
          <w:trHeight w:val="2675"/>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2</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1436F2">
              <w:rPr>
                <w:rFonts w:ascii="TH SarabunPSK" w:hAnsi="TH SarabunPSK" w:cs="TH SarabunPSK"/>
                <w:sz w:val="32"/>
                <w:szCs w:val="32"/>
              </w:rPr>
              <w:t xml:space="preserve">(Happinometer) </w:t>
            </w:r>
            <w:r w:rsidRPr="001436F2">
              <w:rPr>
                <w:rFonts w:ascii="TH SarabunPSK" w:hAnsi="TH SarabunPSK" w:cs="TH SarabunPSK"/>
                <w:sz w:val="32"/>
                <w:szCs w:val="32"/>
                <w:cs/>
              </w:rPr>
              <w:t xml:space="preserve">รอบที่ผ่านมา </w:t>
            </w:r>
            <w:r w:rsidR="00F47AC8">
              <w:rPr>
                <w:rFonts w:ascii="TH SarabunPSK" w:hAnsi="TH SarabunPSK" w:cs="TH SarabunPSK" w:hint="cs"/>
                <w:sz w:val="32"/>
                <w:szCs w:val="32"/>
                <w:cs/>
              </w:rPr>
              <w:br/>
            </w:r>
            <w:r w:rsidRPr="001436F2">
              <w:rPr>
                <w:rFonts w:ascii="TH SarabunPSK" w:hAnsi="TH SarabunPSK" w:cs="TH SarabunPSK"/>
                <w:sz w:val="32"/>
                <w:szCs w:val="32"/>
                <w:cs/>
              </w:rPr>
              <w:t>เป็นข้อมูลให้หน่วยงาน กำหนดแผนงาน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w:t>
            </w:r>
            <w:r w:rsidR="00F47AC8">
              <w:rPr>
                <w:rFonts w:ascii="TH SarabunPSK" w:hAnsi="TH SarabunPSK" w:cs="TH SarabunPSK" w:hint="cs"/>
                <w:sz w:val="32"/>
                <w:szCs w:val="32"/>
                <w:cs/>
              </w:rPr>
              <w:br/>
            </w:r>
            <w:r w:rsidRPr="001436F2">
              <w:rPr>
                <w:rFonts w:ascii="TH SarabunPSK" w:hAnsi="TH SarabunPSK" w:cs="TH SarabunPSK"/>
                <w:sz w:val="32"/>
                <w:szCs w:val="32"/>
                <w:cs/>
              </w:rPr>
              <w:t xml:space="preserve">3 ด้าน คือ </w:t>
            </w:r>
            <w:r w:rsidR="00F47AC8"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F47AC8"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 xml:space="preserve">Happy Money </w:t>
            </w:r>
            <w:r w:rsidRPr="001436F2">
              <w:rPr>
                <w:rFonts w:ascii="TH SarabunPSK" w:hAnsi="TH SarabunPSK" w:cs="TH SarabunPSK"/>
                <w:sz w:val="32"/>
                <w:szCs w:val="32"/>
                <w:cs/>
              </w:rPr>
              <w:t>ภายในเดือนธันวาคม 2563</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โครงการรองรับ ในมิติที่ 5    ของแผนกลยุทธ์การบริหารทรัพยากรบุคคล กรมการแพทย์ </w:t>
            </w:r>
            <w:r w:rsidRPr="001436F2">
              <w:rPr>
                <w:rFonts w:ascii="TH SarabunPSK" w:hAnsi="TH SarabunPSK" w:cs="TH SarabunPSK"/>
                <w:sz w:val="32"/>
                <w:szCs w:val="32"/>
              </w:rPr>
              <w:t>(HR Scorecard)</w:t>
            </w:r>
            <w:r w:rsidRPr="001436F2">
              <w:rPr>
                <w:rFonts w:ascii="TH SarabunPSK" w:hAnsi="TH SarabunPSK" w:cs="TH SarabunPSK"/>
                <w:sz w:val="32"/>
                <w:szCs w:val="32"/>
                <w:cs/>
              </w:rPr>
              <w:t xml:space="preserve"> อย่างน้อย 3 ด้าน คือ </w:t>
            </w:r>
            <w:r w:rsidR="00ED11E7" w:rsidRPr="001436F2">
              <w:rPr>
                <w:rFonts w:ascii="TH SarabunPSK" w:hAnsi="TH SarabunPSK" w:cs="TH SarabunPSK"/>
                <w:sz w:val="32"/>
                <w:szCs w:val="32"/>
              </w:rPr>
              <w:t>Happy Body</w:t>
            </w:r>
            <w:r w:rsidRPr="001436F2">
              <w:rPr>
                <w:rFonts w:ascii="TH SarabunPSK" w:hAnsi="TH SarabunPSK" w:cs="TH SarabunPSK"/>
                <w:sz w:val="32"/>
                <w:szCs w:val="32"/>
                <w:cs/>
              </w:rPr>
              <w:t xml:space="preserve">, </w:t>
            </w:r>
            <w:r w:rsidR="00ED11E7" w:rsidRPr="001436F2">
              <w:rPr>
                <w:rFonts w:ascii="TH SarabunPSK" w:hAnsi="TH SarabunPSK" w:cs="TH SarabunPSK"/>
                <w:sz w:val="32"/>
                <w:szCs w:val="32"/>
              </w:rPr>
              <w:t>Happy Relax</w:t>
            </w:r>
            <w:r w:rsidRPr="001436F2">
              <w:rPr>
                <w:rFonts w:ascii="TH SarabunPSK" w:hAnsi="TH SarabunPSK" w:cs="TH SarabunPSK"/>
                <w:sz w:val="32"/>
                <w:szCs w:val="32"/>
                <w:cs/>
              </w:rPr>
              <w:t xml:space="preserve"> และ </w:t>
            </w:r>
            <w:r w:rsidRPr="001436F2">
              <w:rPr>
                <w:rFonts w:ascii="TH SarabunPSK" w:hAnsi="TH SarabunPSK" w:cs="TH SarabunPSK"/>
                <w:sz w:val="32"/>
                <w:szCs w:val="32"/>
              </w:rPr>
              <w:t>Happy Money</w:t>
            </w:r>
          </w:p>
        </w:tc>
      </w:tr>
      <w:tr w:rsidR="007406CE" w:rsidRPr="005918F0" w:rsidTr="00920821">
        <w:trPr>
          <w:trHeight w:val="1139"/>
        </w:trPr>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3</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สื่อสารแผนงาน</w:t>
            </w:r>
            <w:r w:rsidR="00526933">
              <w:rPr>
                <w:rFonts w:ascii="TH SarabunPSK" w:hAnsi="TH SarabunPSK" w:cs="TH SarabunPSK"/>
                <w:sz w:val="32"/>
                <w:szCs w:val="32"/>
                <w:cs/>
              </w:rPr>
              <w:t>/</w:t>
            </w:r>
            <w:r w:rsidRPr="001436F2">
              <w:rPr>
                <w:rFonts w:ascii="TH SarabunPSK" w:hAnsi="TH SarabunPSK" w:cs="TH SarabunPSK"/>
                <w:sz w:val="32"/>
                <w:szCs w:val="32"/>
                <w:cs/>
              </w:rPr>
              <w:t xml:space="preserve">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hAnsi="TH SarabunPSK" w:cs="TH SarabunPSK"/>
                <w:sz w:val="32"/>
                <w:szCs w:val="32"/>
                <w:cs/>
              </w:rPr>
              <w:t>ให้เจ้าหน้าที่ภายในหน่วยงานทราบ และเข้าร่วมกิจกรรม</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แบบฟอร์มรายงานแผนงาน/โครงการ การสร้างองค์กรแห่งความสุข </w:t>
            </w:r>
            <w:r w:rsidRPr="001436F2">
              <w:rPr>
                <w:rFonts w:ascii="TH SarabunPSK" w:hAnsi="TH SarabunPSK" w:cs="TH SarabunPSK"/>
                <w:sz w:val="32"/>
                <w:szCs w:val="32"/>
              </w:rPr>
              <w:t>(Happy DMS)</w:t>
            </w:r>
            <w:r w:rsidR="00B82680">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3</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t>4</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ติดตามความคืบหน้าการดำเนินการตามแผนงาน/ </w:t>
            </w:r>
            <w:r w:rsidRPr="001436F2">
              <w:rPr>
                <w:rFonts w:ascii="TH SarabunPSK" w:hAnsi="TH SarabunPSK" w:cs="TH SarabunPSK"/>
                <w:sz w:val="32"/>
                <w:szCs w:val="32"/>
                <w:cs/>
              </w:rPr>
              <w:lastRenderedPageBreak/>
              <w:t xml:space="preserve">โครงการ และรายงานสรุปและประเมินผล  </w:t>
            </w:r>
            <w:r w:rsidR="00A82FFB">
              <w:rPr>
                <w:rFonts w:ascii="TH SarabunPSK" w:hAnsi="TH SarabunPSK" w:cs="TH SarabunPSK" w:hint="cs"/>
                <w:sz w:val="32"/>
                <w:szCs w:val="32"/>
                <w:cs/>
              </w:rPr>
              <w:br/>
            </w:r>
            <w:r w:rsidRPr="001436F2">
              <w:rPr>
                <w:rFonts w:ascii="TH SarabunPSK" w:hAnsi="TH SarabunPSK" w:cs="TH SarabunPSK"/>
                <w:sz w:val="32"/>
                <w:szCs w:val="32"/>
                <w:cs/>
              </w:rPr>
              <w:t xml:space="preserve">ความคืบหน้าการดำเนินการ ผ่านระบบ </w:t>
            </w:r>
            <w:r w:rsidRPr="001436F2">
              <w:rPr>
                <w:rFonts w:ascii="TH SarabunPSK" w:hAnsi="TH SarabunPSK" w:cs="TH SarabunPSK"/>
                <w:sz w:val="32"/>
                <w:szCs w:val="32"/>
              </w:rPr>
              <w:t>e-PA</w:t>
            </w:r>
            <w:r w:rsidRPr="001436F2">
              <w:rPr>
                <w:rFonts w:ascii="TH SarabunPSK" w:hAnsi="TH SarabunPSK" w:cs="TH SarabunPSK"/>
                <w:sz w:val="32"/>
                <w:szCs w:val="32"/>
                <w:cs/>
              </w:rPr>
              <w:t xml:space="preserve"> </w:t>
            </w:r>
            <w:r w:rsidR="00A82FFB">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lastRenderedPageBreak/>
              <w:t xml:space="preserve">แบบฟอร์มรายงานแผนงาน/โครงการ </w:t>
            </w:r>
            <w:r w:rsidRPr="001436F2">
              <w:rPr>
                <w:rFonts w:ascii="TH SarabunPSK" w:hAnsi="TH SarabunPSK" w:cs="TH SarabunPSK"/>
                <w:sz w:val="32"/>
                <w:szCs w:val="32"/>
                <w:cs/>
              </w:rPr>
              <w:lastRenderedPageBreak/>
              <w:t xml:space="preserve">การสร้างองค์กรแห่งความสุข </w:t>
            </w:r>
            <w:r w:rsidR="00A82FFB">
              <w:rPr>
                <w:rFonts w:ascii="TH SarabunPSK" w:hAnsi="TH SarabunPSK" w:cs="TH SarabunPSK" w:hint="cs"/>
                <w:sz w:val="32"/>
                <w:szCs w:val="32"/>
                <w:cs/>
              </w:rPr>
              <w:br/>
            </w:r>
            <w:r w:rsidRPr="001436F2">
              <w:rPr>
                <w:rFonts w:ascii="TH SarabunPSK" w:hAnsi="TH SarabunPSK" w:cs="TH SarabunPSK"/>
                <w:sz w:val="32"/>
                <w:szCs w:val="32"/>
              </w:rPr>
              <w:t>(Happy DMS)</w:t>
            </w:r>
            <w:r w:rsidR="00A82FFB">
              <w:rPr>
                <w:rFonts w:ascii="TH SarabunPSK" w:hAnsi="TH SarabunPSK" w:cs="TH SarabunPSK" w:hint="cs"/>
                <w:sz w:val="32"/>
                <w:szCs w:val="32"/>
                <w:cs/>
              </w:rPr>
              <w:t> </w:t>
            </w:r>
            <w:r w:rsidRPr="001436F2">
              <w:rPr>
                <w:rFonts w:ascii="TH SarabunPSK" w:eastAsia="Arial Unicode MS" w:hAnsi="TH SarabunPSK" w:cs="TH SarabunPSK"/>
                <w:color w:val="000000"/>
                <w:sz w:val="32"/>
                <w:szCs w:val="32"/>
                <w:u w:color="000000"/>
                <w:bdr w:val="nil"/>
                <w:cs/>
              </w:rPr>
              <w:t>ระดับความสำเร็จขั้นที่ 4</w:t>
            </w:r>
          </w:p>
        </w:tc>
      </w:tr>
      <w:tr w:rsidR="007406CE" w:rsidRPr="005918F0" w:rsidTr="00920821">
        <w:tc>
          <w:tcPr>
            <w:tcW w:w="473" w:type="pct"/>
          </w:tcPr>
          <w:p w:rsidR="007406CE" w:rsidRPr="005918F0" w:rsidRDefault="007406CE" w:rsidP="00920821">
            <w:pPr>
              <w:pBdr>
                <w:top w:val="nil"/>
                <w:left w:val="nil"/>
                <w:bottom w:val="nil"/>
                <w:right w:val="nil"/>
                <w:between w:val="nil"/>
                <w:bar w:val="nil"/>
              </w:pBdr>
              <w:jc w:val="center"/>
              <w:rPr>
                <w:rFonts w:ascii="TH SarabunPSK" w:eastAsia="Arial Unicode MS" w:hAnsi="TH SarabunPSK" w:cs="TH SarabunPSK"/>
                <w:color w:val="000000"/>
                <w:sz w:val="32"/>
                <w:szCs w:val="32"/>
                <w:u w:color="000000"/>
                <w:bdr w:val="nil"/>
                <w:cs/>
              </w:rPr>
            </w:pPr>
            <w:r w:rsidRPr="005918F0">
              <w:rPr>
                <w:rFonts w:ascii="TH SarabunPSK" w:eastAsia="Arial Unicode MS" w:hAnsi="TH SarabunPSK" w:cs="TH SarabunPSK"/>
                <w:color w:val="000000"/>
                <w:sz w:val="32"/>
                <w:szCs w:val="32"/>
                <w:u w:color="000000"/>
                <w:bdr w:val="nil"/>
                <w:cs/>
              </w:rPr>
              <w:lastRenderedPageBreak/>
              <w:t>5</w:t>
            </w:r>
          </w:p>
        </w:tc>
        <w:tc>
          <w:tcPr>
            <w:tcW w:w="2571" w:type="pct"/>
          </w:tcPr>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1436F2">
              <w:rPr>
                <w:rFonts w:ascii="TH SarabunPSK" w:hAnsi="TH SarabunPSK" w:cs="TH SarabunPSK"/>
                <w:sz w:val="32"/>
                <w:szCs w:val="32"/>
                <w:cs/>
              </w:rPr>
              <w:t xml:space="preserve">หน่วยงานนำเสนอผลงานโดดเด่น 1 เรื่อง (เลือกจาก 3 ด้านตามข้อ </w:t>
            </w:r>
            <w:r w:rsidR="005263BA">
              <w:rPr>
                <w:rFonts w:ascii="TH SarabunPSK" w:hAnsi="TH SarabunPSK" w:cs="TH SarabunPSK"/>
                <w:sz w:val="32"/>
                <w:szCs w:val="32"/>
                <w:cs/>
              </w:rPr>
              <w:t>2) เพื่อจัดทำเป็นหน่วยงานต้นแบบ</w:t>
            </w:r>
            <w:r w:rsidR="005263BA">
              <w:rPr>
                <w:rFonts w:ascii="TH SarabunPSK" w:hAnsi="TH SarabunPSK" w:cs="TH SarabunPSK" w:hint="cs"/>
                <w:sz w:val="32"/>
                <w:szCs w:val="32"/>
                <w:cs/>
              </w:rPr>
              <w:br/>
            </w:r>
            <w:r w:rsidRPr="001436F2">
              <w:rPr>
                <w:rFonts w:ascii="TH SarabunPSK" w:hAnsi="TH SarabunPSK" w:cs="TH SarabunPSK"/>
                <w:sz w:val="32"/>
                <w:szCs w:val="32"/>
              </w:rPr>
              <w:t xml:space="preserve">(Role Model) </w:t>
            </w:r>
            <w:r w:rsidRPr="001436F2">
              <w:rPr>
                <w:rFonts w:ascii="TH SarabunPSK" w:hAnsi="TH SarabunPSK" w:cs="TH SarabunPSK"/>
                <w:sz w:val="32"/>
                <w:szCs w:val="32"/>
                <w:cs/>
              </w:rPr>
              <w:t xml:space="preserve">รายงานผ่านระบบ </w:t>
            </w:r>
            <w:r w:rsidRPr="001436F2">
              <w:rPr>
                <w:rFonts w:ascii="TH SarabunPSK" w:hAnsi="TH SarabunPSK" w:cs="TH SarabunPSK"/>
                <w:sz w:val="32"/>
                <w:szCs w:val="32"/>
              </w:rPr>
              <w:t xml:space="preserve">e-PA </w:t>
            </w:r>
            <w:r w:rsidR="005263BA">
              <w:rPr>
                <w:rFonts w:ascii="TH SarabunPSK" w:hAnsi="TH SarabunPSK" w:cs="TH SarabunPSK" w:hint="cs"/>
                <w:sz w:val="32"/>
                <w:szCs w:val="32"/>
                <w:cs/>
              </w:rPr>
              <w:br/>
            </w:r>
            <w:r w:rsidRPr="001436F2">
              <w:rPr>
                <w:rFonts w:ascii="TH SarabunPSK" w:hAnsi="TH SarabunPSK" w:cs="TH SarabunPSK"/>
                <w:sz w:val="32"/>
                <w:szCs w:val="32"/>
                <w:cs/>
              </w:rPr>
              <w:t>ตามระยะเวลาที่กำหนด</w:t>
            </w:r>
          </w:p>
        </w:tc>
        <w:tc>
          <w:tcPr>
            <w:tcW w:w="1955" w:type="pct"/>
          </w:tcPr>
          <w:p w:rsidR="007406CE" w:rsidRPr="001436F2" w:rsidRDefault="007406CE" w:rsidP="00920821">
            <w:pPr>
              <w:pBdr>
                <w:top w:val="nil"/>
                <w:left w:val="nil"/>
                <w:bottom w:val="nil"/>
                <w:right w:val="nil"/>
                <w:between w:val="nil"/>
                <w:bar w:val="nil"/>
              </w:pBdr>
              <w:rPr>
                <w:rFonts w:ascii="TH SarabunPSK" w:hAnsi="TH SarabunPSK" w:cs="TH SarabunPSK"/>
                <w:sz w:val="32"/>
                <w:szCs w:val="32"/>
              </w:rPr>
            </w:pPr>
            <w:r w:rsidRPr="001436F2">
              <w:rPr>
                <w:rFonts w:ascii="TH SarabunPSK" w:hAnsi="TH SarabunPSK" w:cs="TH SarabunPSK"/>
                <w:sz w:val="32"/>
                <w:szCs w:val="32"/>
                <w:cs/>
              </w:rPr>
              <w:t xml:space="preserve">1. แบบฟอร์มรายงานแผนงาน/โครงการ การสร้างองค์กรแห่งความสุข </w:t>
            </w:r>
            <w:r w:rsidRPr="001436F2">
              <w:rPr>
                <w:rFonts w:ascii="TH SarabunPSK" w:hAnsi="TH SarabunPSK" w:cs="TH SarabunPSK"/>
                <w:sz w:val="32"/>
                <w:szCs w:val="32"/>
              </w:rPr>
              <w:t xml:space="preserve">(Happy DMS) </w:t>
            </w:r>
            <w:r w:rsidRPr="001436F2">
              <w:rPr>
                <w:rFonts w:ascii="TH SarabunPSK" w:eastAsia="Arial Unicode MS" w:hAnsi="TH SarabunPSK" w:cs="TH SarabunPSK"/>
                <w:color w:val="000000"/>
                <w:sz w:val="32"/>
                <w:szCs w:val="32"/>
                <w:u w:color="000000"/>
                <w:bdr w:val="nil"/>
                <w:cs/>
              </w:rPr>
              <w:t xml:space="preserve">ระดับความสำเร็จขั้นที่ </w:t>
            </w:r>
            <w:r w:rsidRPr="001436F2">
              <w:rPr>
                <w:rFonts w:ascii="TH SarabunPSK" w:hAnsi="TH SarabunPSK" w:cs="TH SarabunPSK"/>
                <w:sz w:val="32"/>
                <w:szCs w:val="32"/>
                <w:cs/>
              </w:rPr>
              <w:t>5</w:t>
            </w:r>
          </w:p>
          <w:p w:rsidR="007406CE" w:rsidRPr="001436F2" w:rsidRDefault="007406CE" w:rsidP="00920821">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1436F2">
              <w:rPr>
                <w:rFonts w:ascii="TH SarabunPSK" w:hAnsi="TH SarabunPSK" w:cs="TH SarabunPSK"/>
                <w:sz w:val="32"/>
                <w:szCs w:val="32"/>
                <w:cs/>
              </w:rPr>
              <w:t xml:space="preserve">2. แผนงาน/โครงการโดดเด่นที่ได้รับความเห็นชอบและดำเนินการแล้วเสร็จ </w:t>
            </w:r>
          </w:p>
        </w:tc>
      </w:tr>
    </w:tbl>
    <w:p w:rsidR="00AC761A" w:rsidRPr="002F36E9" w:rsidRDefault="00AC761A" w:rsidP="00F106B2">
      <w:pPr>
        <w:pStyle w:val="a3"/>
        <w:numPr>
          <w:ilvl w:val="0"/>
          <w:numId w:val="34"/>
        </w:numPr>
        <w:spacing w:before="120"/>
        <w:ind w:left="720" w:hanging="720"/>
        <w:jc w:val="thaiDistribute"/>
        <w:rPr>
          <w:rFonts w:ascii="TH SarabunPSK" w:hAnsi="TH SarabunPSK" w:cs="TH SarabunPSK"/>
          <w:color w:val="000000" w:themeColor="text1"/>
          <w:sz w:val="32"/>
          <w:szCs w:val="32"/>
        </w:rPr>
      </w:pPr>
      <w:r w:rsidRPr="002F36E9">
        <w:rPr>
          <w:rFonts w:ascii="TH SarabunPSK" w:hAnsi="TH SarabunPSK" w:cs="TH SarabunPSK"/>
          <w:color w:val="000000" w:themeColor="text1"/>
          <w:sz w:val="32"/>
          <w:szCs w:val="32"/>
          <w:cs/>
        </w:rPr>
        <w:t xml:space="preserve">รอบ 6 เดือน ดำเนินการถึงระดับที่ </w:t>
      </w:r>
      <w:r w:rsidRPr="002F36E9">
        <w:rPr>
          <w:rFonts w:ascii="TH SarabunPSK" w:hAnsi="TH SarabunPSK" w:cs="TH SarabunPSK" w:hint="cs"/>
          <w:color w:val="000000" w:themeColor="text1"/>
          <w:sz w:val="32"/>
          <w:szCs w:val="32"/>
          <w:cs/>
        </w:rPr>
        <w:t>3</w:t>
      </w:r>
    </w:p>
    <w:p w:rsidR="00AC761A" w:rsidRPr="00AC761A" w:rsidRDefault="00AC761A" w:rsidP="00F106B2">
      <w:pPr>
        <w:pStyle w:val="af1"/>
        <w:numPr>
          <w:ilvl w:val="0"/>
          <w:numId w:val="2"/>
        </w:numPr>
        <w:spacing w:after="12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2F5D02" w:rsidRPr="00D54948" w:rsidRDefault="002F5D02" w:rsidP="00E04F19">
      <w:pPr>
        <w:spacing w:after="120"/>
        <w:jc w:val="thaiDistribute"/>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 xml:space="preserve">รายละเอียดข้อมูลพื้นฐาน </w:t>
      </w:r>
      <w:r w:rsidRPr="00D54948">
        <w:rPr>
          <w:rFonts w:ascii="TH SarabunPSK" w:hAnsi="TH SarabunPSK" w:cs="TH SarabunPSK"/>
          <w:b/>
          <w:bCs/>
          <w:color w:val="000000" w:themeColor="text1"/>
          <w:sz w:val="32"/>
          <w:szCs w:val="3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276"/>
        <w:gridCol w:w="1559"/>
        <w:gridCol w:w="1417"/>
        <w:gridCol w:w="1418"/>
      </w:tblGrid>
      <w:tr w:rsidR="002F5D02" w:rsidRPr="00D54948" w:rsidTr="00056EF9">
        <w:trPr>
          <w:cantSplit/>
        </w:trPr>
        <w:tc>
          <w:tcPr>
            <w:tcW w:w="3828"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หน่วย</w:t>
            </w:r>
            <w:r w:rsidR="005757E9" w:rsidRPr="00D54948">
              <w:rPr>
                <w:rFonts w:ascii="TH SarabunPSK" w:eastAsia="Angsana New" w:hAnsi="TH SarabunPSK" w:cs="TH SarabunPSK"/>
                <w:b/>
                <w:bCs/>
                <w:color w:val="000000" w:themeColor="text1"/>
                <w:sz w:val="32"/>
                <w:szCs w:val="32"/>
                <w:cs/>
              </w:rPr>
              <w:t>วัด</w:t>
            </w:r>
          </w:p>
        </w:tc>
        <w:tc>
          <w:tcPr>
            <w:tcW w:w="4394" w:type="dxa"/>
            <w:gridSpan w:val="3"/>
            <w:shd w:val="clear" w:color="auto" w:fill="F2F2F2" w:themeFill="background1" w:themeFillShade="F2"/>
          </w:tcPr>
          <w:p w:rsidR="00230C3A"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 xml:space="preserve">ผลการดำเนินงานในอดีต </w:t>
            </w:r>
          </w:p>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rPr>
            </w:pPr>
            <w:r w:rsidRPr="00D54948">
              <w:rPr>
                <w:rFonts w:ascii="TH SarabunPSK" w:eastAsia="Angsana New" w:hAnsi="TH SarabunPSK" w:cs="TH SarabunPSK"/>
                <w:b/>
                <w:bCs/>
                <w:color w:val="000000" w:themeColor="text1"/>
                <w:sz w:val="32"/>
                <w:szCs w:val="32"/>
                <w:cs/>
              </w:rPr>
              <w:t>ปีงบประมาณ พ</w:t>
            </w:r>
            <w:r w:rsidRPr="00D54948">
              <w:rPr>
                <w:rFonts w:ascii="TH SarabunPSK" w:eastAsia="Angsana New" w:hAnsi="TH SarabunPSK" w:cs="TH SarabunPSK"/>
                <w:b/>
                <w:bCs/>
                <w:color w:val="000000" w:themeColor="text1"/>
                <w:sz w:val="32"/>
                <w:szCs w:val="32"/>
              </w:rPr>
              <w:t>.</w:t>
            </w:r>
            <w:r w:rsidRPr="00D54948">
              <w:rPr>
                <w:rFonts w:ascii="TH SarabunPSK" w:eastAsia="Angsana New" w:hAnsi="TH SarabunPSK" w:cs="TH SarabunPSK"/>
                <w:b/>
                <w:bCs/>
                <w:color w:val="000000" w:themeColor="text1"/>
                <w:sz w:val="32"/>
                <w:szCs w:val="32"/>
                <w:cs/>
              </w:rPr>
              <w:t>ศ</w:t>
            </w:r>
            <w:r w:rsidRPr="00D54948">
              <w:rPr>
                <w:rFonts w:ascii="TH SarabunPSK" w:eastAsia="Angsana New" w:hAnsi="TH SarabunPSK" w:cs="TH SarabunPSK"/>
                <w:b/>
                <w:bCs/>
                <w:color w:val="000000" w:themeColor="text1"/>
                <w:sz w:val="32"/>
                <w:szCs w:val="32"/>
              </w:rPr>
              <w:t>.</w:t>
            </w:r>
          </w:p>
        </w:tc>
      </w:tr>
      <w:tr w:rsidR="002F5D02" w:rsidRPr="00D54948" w:rsidTr="00056EF9">
        <w:trPr>
          <w:cantSplit/>
        </w:trPr>
        <w:tc>
          <w:tcPr>
            <w:tcW w:w="3828"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2F5D02" w:rsidRPr="00D54948" w:rsidRDefault="002F5D02" w:rsidP="00102AC3">
            <w:pPr>
              <w:tabs>
                <w:tab w:val="left" w:pos="709"/>
              </w:tabs>
              <w:rPr>
                <w:rFonts w:ascii="TH SarabunPSK" w:eastAsia="Angsana New" w:hAnsi="TH SarabunPSK" w:cs="TH SarabunPSK"/>
                <w:color w:val="000000" w:themeColor="text1"/>
                <w:sz w:val="32"/>
                <w:szCs w:val="32"/>
                <w:cs/>
              </w:rPr>
            </w:pPr>
          </w:p>
        </w:tc>
        <w:tc>
          <w:tcPr>
            <w:tcW w:w="1559" w:type="dxa"/>
            <w:shd w:val="clear" w:color="auto" w:fill="F2F2F2" w:themeFill="background1" w:themeFillShade="F2"/>
          </w:tcPr>
          <w:p w:rsidR="002F5D02" w:rsidRPr="00D54948" w:rsidRDefault="007A3358"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D54948" w:rsidRPr="00D54948">
              <w:rPr>
                <w:rFonts w:ascii="TH SarabunPSK" w:eastAsia="Angsana New" w:hAnsi="TH SarabunPSK" w:cs="TH SarabunPSK" w:hint="cs"/>
                <w:b/>
                <w:bCs/>
                <w:color w:val="000000" w:themeColor="text1"/>
                <w:sz w:val="32"/>
                <w:szCs w:val="32"/>
                <w:cs/>
              </w:rPr>
              <w:t>6</w:t>
            </w:r>
            <w:r w:rsidR="00DF5F1F">
              <w:rPr>
                <w:rFonts w:ascii="TH SarabunPSK" w:eastAsia="Angsana New" w:hAnsi="TH SarabunPSK" w:cs="TH SarabunPSK"/>
                <w:b/>
                <w:bCs/>
                <w:color w:val="000000" w:themeColor="text1"/>
                <w:sz w:val="32"/>
                <w:szCs w:val="32"/>
              </w:rPr>
              <w:t>1</w:t>
            </w:r>
          </w:p>
        </w:tc>
        <w:tc>
          <w:tcPr>
            <w:tcW w:w="1417"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BC3921" w:rsidRPr="00D54948">
              <w:rPr>
                <w:rFonts w:ascii="TH SarabunPSK" w:eastAsia="Angsana New" w:hAnsi="TH SarabunPSK" w:cs="TH SarabunPSK"/>
                <w:b/>
                <w:bCs/>
                <w:color w:val="000000" w:themeColor="text1"/>
                <w:sz w:val="32"/>
                <w:szCs w:val="32"/>
              </w:rPr>
              <w:t>6</w:t>
            </w:r>
            <w:r w:rsidR="00DF5F1F">
              <w:rPr>
                <w:rFonts w:ascii="TH SarabunPSK" w:eastAsia="Angsana New" w:hAnsi="TH SarabunPSK" w:cs="TH SarabunPSK"/>
                <w:b/>
                <w:bCs/>
                <w:color w:val="000000" w:themeColor="text1"/>
                <w:sz w:val="32"/>
                <w:szCs w:val="32"/>
              </w:rPr>
              <w:t>2</w:t>
            </w:r>
          </w:p>
        </w:tc>
        <w:tc>
          <w:tcPr>
            <w:tcW w:w="1418" w:type="dxa"/>
            <w:shd w:val="clear" w:color="auto" w:fill="F2F2F2" w:themeFill="background1" w:themeFillShade="F2"/>
          </w:tcPr>
          <w:p w:rsidR="002F5D02" w:rsidRPr="00D54948" w:rsidRDefault="002F5D02" w:rsidP="00102AC3">
            <w:pPr>
              <w:tabs>
                <w:tab w:val="left" w:pos="709"/>
              </w:tabs>
              <w:jc w:val="center"/>
              <w:rPr>
                <w:rFonts w:ascii="TH SarabunPSK" w:eastAsia="Angsana New" w:hAnsi="TH SarabunPSK" w:cs="TH SarabunPSK"/>
                <w:b/>
                <w:bCs/>
                <w:color w:val="000000" w:themeColor="text1"/>
                <w:sz w:val="32"/>
                <w:szCs w:val="32"/>
                <w:cs/>
              </w:rPr>
            </w:pPr>
            <w:r w:rsidRPr="00D54948">
              <w:rPr>
                <w:rFonts w:ascii="TH SarabunPSK" w:eastAsia="Angsana New" w:hAnsi="TH SarabunPSK" w:cs="TH SarabunPSK"/>
                <w:b/>
                <w:bCs/>
                <w:color w:val="000000" w:themeColor="text1"/>
                <w:sz w:val="32"/>
                <w:szCs w:val="32"/>
                <w:cs/>
              </w:rPr>
              <w:t>25</w:t>
            </w:r>
            <w:r w:rsidR="007B25B7" w:rsidRPr="00D54948">
              <w:rPr>
                <w:rFonts w:ascii="TH SarabunPSK" w:eastAsia="Angsana New" w:hAnsi="TH SarabunPSK" w:cs="TH SarabunPSK"/>
                <w:b/>
                <w:bCs/>
                <w:color w:val="000000" w:themeColor="text1"/>
                <w:sz w:val="32"/>
                <w:szCs w:val="32"/>
                <w:cs/>
              </w:rPr>
              <w:t>6</w:t>
            </w:r>
            <w:r w:rsidR="00DF5F1F">
              <w:rPr>
                <w:rFonts w:ascii="TH SarabunPSK" w:eastAsia="Angsana New" w:hAnsi="TH SarabunPSK" w:cs="TH SarabunPSK"/>
                <w:b/>
                <w:bCs/>
                <w:color w:val="000000" w:themeColor="text1"/>
                <w:sz w:val="32"/>
                <w:szCs w:val="32"/>
              </w:rPr>
              <w:t>3</w:t>
            </w:r>
          </w:p>
        </w:tc>
      </w:tr>
      <w:tr w:rsidR="00DE0AA7" w:rsidRPr="00D54948" w:rsidTr="00056EF9">
        <w:tc>
          <w:tcPr>
            <w:tcW w:w="3828" w:type="dxa"/>
          </w:tcPr>
          <w:p w:rsidR="00DE0AA7" w:rsidRPr="00D54948" w:rsidRDefault="00DE0AA7" w:rsidP="00AA4D62">
            <w:pPr>
              <w:tabs>
                <w:tab w:val="left" w:pos="709"/>
              </w:tabs>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cs/>
              </w:rPr>
              <w:t>4.2</w:t>
            </w:r>
            <w:r w:rsidR="00AE60F7">
              <w:rPr>
                <w:rFonts w:ascii="TH SarabunPSK" w:hAnsi="TH SarabunPSK" w:cs="TH SarabunPSK"/>
                <w:color w:val="000000" w:themeColor="text1"/>
                <w:sz w:val="32"/>
                <w:szCs w:val="32"/>
                <w:cs/>
              </w:rPr>
              <w:t>.</w:t>
            </w:r>
            <w:r w:rsidR="00AE60F7">
              <w:rPr>
                <w:rFonts w:ascii="TH SarabunPSK" w:hAnsi="TH SarabunPSK" w:cs="TH SarabunPSK"/>
                <w:color w:val="000000" w:themeColor="text1"/>
                <w:sz w:val="32"/>
                <w:szCs w:val="32"/>
              </w:rPr>
              <w:t>1</w:t>
            </w:r>
            <w:r w:rsidR="00E02FB5" w:rsidRPr="00D54948">
              <w:rPr>
                <w:rFonts w:ascii="TH SarabunPSK" w:hAnsi="TH SarabunPSK" w:cs="TH SarabunPSK"/>
                <w:color w:val="000000" w:themeColor="text1"/>
                <w:sz w:val="32"/>
                <w:szCs w:val="32"/>
                <w:cs/>
              </w:rPr>
              <w:t xml:space="preserve"> </w:t>
            </w:r>
            <w:r w:rsidR="002335FE" w:rsidRPr="00D54948">
              <w:rPr>
                <w:rFonts w:ascii="TH SarabunPSK" w:eastAsiaTheme="minorHAnsi" w:hAnsi="TH SarabunPSK" w:cs="TH SarabunPSK"/>
                <w:color w:val="000000" w:themeColor="text1"/>
                <w:sz w:val="32"/>
                <w:szCs w:val="32"/>
                <w:cs/>
              </w:rPr>
              <w:t>ระดับความสำเร็จของการสร้างองค์กรแห่งความสุข (</w:t>
            </w:r>
            <w:r w:rsidR="00AA4D62">
              <w:rPr>
                <w:rFonts w:ascii="TH SarabunPSK" w:eastAsiaTheme="minorHAnsi" w:hAnsi="TH SarabunPSK" w:cs="TH SarabunPSK"/>
                <w:color w:val="000000" w:themeColor="text1"/>
                <w:sz w:val="32"/>
                <w:szCs w:val="32"/>
              </w:rPr>
              <w:t>DMS</w:t>
            </w:r>
            <w:r w:rsidR="002335FE" w:rsidRPr="00D54948">
              <w:rPr>
                <w:rFonts w:ascii="TH SarabunPSK" w:eastAsiaTheme="minorHAnsi" w:hAnsi="TH SarabunPSK" w:cs="TH SarabunPSK"/>
                <w:color w:val="000000" w:themeColor="text1"/>
                <w:sz w:val="32"/>
                <w:szCs w:val="32"/>
                <w:cs/>
              </w:rPr>
              <w:t>)</w:t>
            </w:r>
          </w:p>
        </w:tc>
        <w:tc>
          <w:tcPr>
            <w:tcW w:w="1276" w:type="dxa"/>
          </w:tcPr>
          <w:p w:rsidR="00DE0AA7" w:rsidRPr="00D54948" w:rsidRDefault="00DE0AA7" w:rsidP="00102AC3">
            <w:pPr>
              <w:tabs>
                <w:tab w:val="left" w:pos="709"/>
              </w:tabs>
              <w:jc w:val="center"/>
              <w:rPr>
                <w:rFonts w:ascii="TH SarabunPSK" w:eastAsia="Angsana New" w:hAnsi="TH SarabunPSK" w:cs="TH SarabunPSK"/>
                <w:color w:val="000000" w:themeColor="text1"/>
                <w:sz w:val="32"/>
                <w:szCs w:val="32"/>
                <w:cs/>
              </w:rPr>
            </w:pPr>
            <w:r w:rsidRPr="00D54948">
              <w:rPr>
                <w:rFonts w:ascii="TH SarabunPSK" w:eastAsia="Angsana New" w:hAnsi="TH SarabunPSK" w:cs="TH SarabunPSK"/>
                <w:color w:val="000000" w:themeColor="text1"/>
                <w:sz w:val="32"/>
                <w:szCs w:val="32"/>
                <w:cs/>
              </w:rPr>
              <w:t>ร้อยละ</w:t>
            </w:r>
          </w:p>
        </w:tc>
        <w:tc>
          <w:tcPr>
            <w:tcW w:w="1559" w:type="dxa"/>
          </w:tcPr>
          <w:p w:rsidR="00DE0AA7" w:rsidRPr="00D54948" w:rsidRDefault="00DE0AA7" w:rsidP="00102AC3">
            <w:pPr>
              <w:ind w:right="-81"/>
              <w:jc w:val="center"/>
              <w:rPr>
                <w:rFonts w:ascii="TH SarabunPSK" w:hAnsi="TH SarabunPSK" w:cs="TH SarabunPSK"/>
                <w:color w:val="000000" w:themeColor="text1"/>
                <w:sz w:val="32"/>
                <w:szCs w:val="32"/>
              </w:rPr>
            </w:pPr>
            <w:r w:rsidRPr="00D54948">
              <w:rPr>
                <w:rFonts w:ascii="TH SarabunPSK" w:hAnsi="TH SarabunPSK" w:cs="TH SarabunPSK"/>
                <w:color w:val="000000" w:themeColor="text1"/>
                <w:sz w:val="32"/>
                <w:szCs w:val="32"/>
              </w:rPr>
              <w:t>N/A</w:t>
            </w:r>
          </w:p>
        </w:tc>
        <w:tc>
          <w:tcPr>
            <w:tcW w:w="1417" w:type="dxa"/>
          </w:tcPr>
          <w:p w:rsidR="00DE0AA7" w:rsidRPr="00D54948" w:rsidRDefault="00DE0AA7"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N/A</w:t>
            </w:r>
          </w:p>
        </w:tc>
        <w:tc>
          <w:tcPr>
            <w:tcW w:w="1418" w:type="dxa"/>
          </w:tcPr>
          <w:p w:rsidR="00DE0AA7" w:rsidRPr="00D54948" w:rsidRDefault="00D54948" w:rsidP="00102AC3">
            <w:pPr>
              <w:jc w:val="center"/>
              <w:rPr>
                <w:rFonts w:ascii="TH SarabunPSK" w:hAnsi="TH SarabunPSK" w:cs="TH SarabunPSK"/>
                <w:color w:val="000000" w:themeColor="text1"/>
              </w:rPr>
            </w:pPr>
            <w:r w:rsidRPr="00D54948">
              <w:rPr>
                <w:rFonts w:ascii="TH SarabunPSK" w:hAnsi="TH SarabunPSK" w:cs="TH SarabunPSK"/>
                <w:color w:val="000000" w:themeColor="text1"/>
                <w:sz w:val="32"/>
                <w:szCs w:val="32"/>
              </w:rPr>
              <w:t>5</w:t>
            </w:r>
          </w:p>
        </w:tc>
      </w:tr>
    </w:tbl>
    <w:p w:rsidR="002F5D02" w:rsidRPr="00D54948" w:rsidRDefault="002F5D02"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w:t>
      </w:r>
      <w:r w:rsidR="00912B9E">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2F5D02" w:rsidRPr="00D54948"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2F5D02" w:rsidRPr="00D54948">
        <w:rPr>
          <w:rFonts w:ascii="TH SarabunPSK" w:hAnsi="TH SarabunPSK" w:cs="TH SarabunPSK"/>
          <w:color w:val="000000" w:themeColor="text1"/>
          <w:sz w:val="32"/>
          <w:szCs w:val="32"/>
          <w:cs/>
        </w:rPr>
        <w:t>ข้อมูลจาก</w:t>
      </w:r>
      <w:r w:rsidR="008B76CD" w:rsidRPr="00D54948">
        <w:rPr>
          <w:rFonts w:ascii="TH SarabunPSK" w:hAnsi="TH SarabunPSK" w:cs="TH SarabunPSK"/>
          <w:color w:val="000000" w:themeColor="text1"/>
          <w:sz w:val="32"/>
          <w:szCs w:val="32"/>
          <w:cs/>
        </w:rPr>
        <w:t>กลุ่มงาน</w:t>
      </w:r>
      <w:r w:rsidR="002F5D02" w:rsidRPr="00D54948">
        <w:rPr>
          <w:rFonts w:ascii="TH SarabunPSK" w:hAnsi="TH SarabunPSK" w:cs="TH SarabunPSK"/>
          <w:color w:val="000000" w:themeColor="text1"/>
          <w:sz w:val="32"/>
          <w:szCs w:val="32"/>
          <w:cs/>
        </w:rPr>
        <w:t>ทรัพยากรบุคคล</w:t>
      </w:r>
    </w:p>
    <w:p w:rsidR="002F5D02" w:rsidRPr="00D54948" w:rsidRDefault="002F5D02" w:rsidP="00102AC3">
      <w:pPr>
        <w:spacing w:before="120"/>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ผู้กำกับดูแลตัวชี้วัด</w:t>
      </w:r>
      <w:r w:rsidR="008623BA">
        <w:rPr>
          <w:rFonts w:ascii="TH SarabunPSK" w:hAnsi="TH SarabunPSK" w:cs="TH SarabunPSK" w:hint="cs"/>
          <w:b/>
          <w:bCs/>
          <w:color w:val="000000" w:themeColor="text1"/>
          <w:sz w:val="32"/>
          <w:szCs w:val="32"/>
          <w:cs/>
        </w:rPr>
        <w:t xml:space="preserve"> </w:t>
      </w:r>
      <w:r w:rsidRPr="00D54948">
        <w:rPr>
          <w:rFonts w:ascii="TH SarabunPSK" w:hAnsi="TH SarabunPSK" w:cs="TH SarabunPSK"/>
          <w:b/>
          <w:bCs/>
          <w:color w:val="000000" w:themeColor="text1"/>
          <w:sz w:val="32"/>
          <w:szCs w:val="32"/>
        </w:rPr>
        <w:t>:</w:t>
      </w:r>
    </w:p>
    <w:p w:rsidR="002F5D02" w:rsidRPr="00D54948" w:rsidRDefault="002F5D02" w:rsidP="00102AC3">
      <w:pPr>
        <w:spacing w:after="120"/>
        <w:rPr>
          <w:rFonts w:ascii="TH SarabunPSK" w:hAnsi="TH SarabunPSK" w:cs="TH SarabunPSK"/>
          <w:color w:val="000000" w:themeColor="text1"/>
          <w:sz w:val="32"/>
          <w:szCs w:val="32"/>
          <w:cs/>
        </w:rPr>
      </w:pPr>
      <w:r w:rsidRPr="00D54948">
        <w:rPr>
          <w:rFonts w:ascii="TH SarabunPSK" w:hAnsi="TH SarabunPSK" w:cs="TH SarabunPSK"/>
          <w:color w:val="000000" w:themeColor="text1"/>
          <w:sz w:val="32"/>
          <w:szCs w:val="32"/>
        </w:rPr>
        <w:tab/>
      </w:r>
      <w:r w:rsidR="00533046"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2F5D02" w:rsidRPr="00D54948" w:rsidRDefault="002F5D02"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p>
    <w:p w:rsidR="00B11B9C" w:rsidRDefault="00C7300A"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F2B27" w:rsidRPr="00D54948">
        <w:rPr>
          <w:rFonts w:ascii="TH SarabunPSK" w:hAnsi="TH SarabunPSK" w:cs="TH SarabunPSK"/>
          <w:color w:val="000000" w:themeColor="text1"/>
          <w:sz w:val="32"/>
          <w:szCs w:val="32"/>
          <w:cs/>
        </w:rPr>
        <w:t>หัวหน้ากลุ่มงานทรัพยากรบุคคล</w:t>
      </w:r>
      <w:r w:rsidR="00901FF4" w:rsidRPr="00D54948">
        <w:rPr>
          <w:rFonts w:ascii="TH SarabunPSK" w:hAnsi="TH SarabunPSK" w:cs="TH SarabunPSK"/>
          <w:color w:val="000000" w:themeColor="text1"/>
          <w:sz w:val="32"/>
          <w:szCs w:val="32"/>
          <w:cs/>
        </w:rPr>
        <w:tab/>
      </w:r>
      <w:r w:rsidR="00901FF4" w:rsidRPr="00D54948">
        <w:rPr>
          <w:rFonts w:ascii="TH SarabunPSK" w:hAnsi="TH SarabunPSK" w:cs="TH SarabunPSK"/>
          <w:color w:val="000000" w:themeColor="text1"/>
          <w:sz w:val="32"/>
          <w:szCs w:val="32"/>
          <w:cs/>
        </w:rPr>
        <w:tab/>
      </w:r>
      <w:r w:rsidR="00E56395" w:rsidRPr="00D54948">
        <w:rPr>
          <w:rFonts w:ascii="TH SarabunPSK" w:hAnsi="TH SarabunPSK" w:cs="TH SarabunPSK"/>
          <w:b/>
          <w:bCs/>
          <w:color w:val="000000" w:themeColor="text1"/>
          <w:sz w:val="32"/>
          <w:szCs w:val="32"/>
          <w:cs/>
        </w:rPr>
        <w:tab/>
      </w:r>
      <w:r w:rsidR="00901FF4" w:rsidRPr="00D54948">
        <w:rPr>
          <w:rFonts w:ascii="TH SarabunPSK" w:hAnsi="TH SarabunPSK" w:cs="TH SarabunPSK"/>
          <w:b/>
          <w:bCs/>
          <w:color w:val="000000" w:themeColor="text1"/>
          <w:sz w:val="32"/>
          <w:szCs w:val="32"/>
          <w:cs/>
        </w:rPr>
        <w:t>หมายเลขติดต่อ</w:t>
      </w:r>
      <w:r w:rsidR="00901FF4" w:rsidRPr="00D54948">
        <w:rPr>
          <w:rFonts w:ascii="TH SarabunPSK" w:hAnsi="TH SarabunPSK" w:cs="TH SarabunPSK"/>
          <w:b/>
          <w:bCs/>
          <w:color w:val="000000" w:themeColor="text1"/>
          <w:sz w:val="32"/>
          <w:szCs w:val="32"/>
        </w:rPr>
        <w:t xml:space="preserve">: </w:t>
      </w:r>
      <w:r w:rsidR="00901FF4" w:rsidRPr="00D54948">
        <w:rPr>
          <w:rFonts w:ascii="TH SarabunPSK" w:hAnsi="TH SarabunPSK" w:cs="TH SarabunPSK"/>
          <w:color w:val="000000" w:themeColor="text1"/>
          <w:sz w:val="32"/>
          <w:szCs w:val="32"/>
          <w:cs/>
        </w:rPr>
        <w:t xml:space="preserve">0 2202 6800 ต่อ </w:t>
      </w:r>
      <w:r w:rsidR="00901FF4" w:rsidRPr="00D54948">
        <w:rPr>
          <w:rFonts w:ascii="TH SarabunPSK" w:hAnsi="TH SarabunPSK" w:cs="TH SarabunPSK"/>
          <w:color w:val="000000" w:themeColor="text1"/>
          <w:sz w:val="32"/>
          <w:szCs w:val="32"/>
        </w:rPr>
        <w:t>151</w:t>
      </w:r>
      <w:r w:rsidR="00901FF4" w:rsidRPr="00D54948">
        <w:rPr>
          <w:rFonts w:ascii="TH SarabunPSK" w:hAnsi="TH SarabunPSK" w:cs="TH SarabunPSK"/>
          <w:color w:val="000000" w:themeColor="text1"/>
          <w:sz w:val="32"/>
          <w:szCs w:val="32"/>
          <w:cs/>
        </w:rPr>
        <w:t>8</w:t>
      </w:r>
      <w:r w:rsidR="002F5D02" w:rsidRPr="00D54948">
        <w:rPr>
          <w:rFonts w:ascii="TH SarabunPSK" w:hAnsi="TH SarabunPSK" w:cs="TH SarabunPSK"/>
          <w:color w:val="000000" w:themeColor="text1"/>
          <w:sz w:val="32"/>
          <w:szCs w:val="32"/>
          <w:cs/>
        </w:rPr>
        <w:tab/>
      </w:r>
    </w:p>
    <w:p w:rsidR="00B11B9C" w:rsidRDefault="00B11B9C" w:rsidP="00102AC3">
      <w:pPr>
        <w:spacing w:after="160" w:line="259"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br w:type="page"/>
      </w:r>
    </w:p>
    <w:p w:rsidR="00F547EC" w:rsidRPr="00C80C65" w:rsidRDefault="00F547EC"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006D6DEB" w:rsidRPr="00C80C65">
        <w:rPr>
          <w:rFonts w:ascii="TH SarabunPSK" w:hAnsi="TH SarabunPSK" w:cs="TH SarabunPSK"/>
          <w:b/>
          <w:bCs/>
          <w:color w:val="000000" w:themeColor="text1"/>
          <w:sz w:val="32"/>
          <w:szCs w:val="32"/>
        </w:rPr>
        <w:t>2.</w:t>
      </w:r>
      <w:r w:rsidR="00C5710B">
        <w:rPr>
          <w:rFonts w:ascii="TH SarabunPSK" w:hAnsi="TH SarabunPSK" w:cs="TH SarabunPSK" w:hint="cs"/>
          <w:b/>
          <w:bCs/>
          <w:color w:val="000000" w:themeColor="text1"/>
          <w:sz w:val="32"/>
          <w:szCs w:val="32"/>
          <w:cs/>
        </w:rPr>
        <w:t>2</w:t>
      </w:r>
      <w:r w:rsidRPr="00C80C65">
        <w:rPr>
          <w:rFonts w:ascii="TH SarabunPSK" w:hAnsi="TH SarabunPSK" w:cs="TH SarabunPSK"/>
          <w:b/>
          <w:bCs/>
          <w:color w:val="000000" w:themeColor="text1"/>
          <w:sz w:val="32"/>
          <w:szCs w:val="32"/>
        </w:rPr>
        <w:tab/>
      </w:r>
      <w:r w:rsidR="006D6DEB" w:rsidRPr="00C80C65">
        <w:rPr>
          <w:rFonts w:ascii="TH SarabunPSK" w:hAnsi="TH SarabunPSK" w:cs="TH SarabunPSK" w:hint="cs"/>
          <w:b/>
          <w:bCs/>
          <w:color w:val="000000" w:themeColor="text1"/>
          <w:sz w:val="32"/>
          <w:szCs w:val="32"/>
          <w:cs/>
        </w:rPr>
        <w:t>บันทึกฐานข้อมูลระบบสารสนเทศเพื่อการบริหารจัดการบุคลากรสาธารณสุข</w:t>
      </w:r>
      <w:r w:rsidR="006D6DEB" w:rsidRPr="00C80C65">
        <w:rPr>
          <w:rFonts w:ascii="TH SarabunPSK" w:hAnsi="TH SarabunPSK" w:cs="TH SarabunPSK"/>
          <w:b/>
          <w:bCs/>
          <w:color w:val="000000" w:themeColor="text1"/>
          <w:sz w:val="32"/>
          <w:szCs w:val="32"/>
        </w:rPr>
        <w:t xml:space="preserve"> </w:t>
      </w:r>
      <w:r w:rsidR="006D6DEB" w:rsidRPr="00C80C65">
        <w:rPr>
          <w:rFonts w:ascii="TH SarabunPSK" w:hAnsi="TH SarabunPSK" w:cs="TH SarabunPSK" w:hint="cs"/>
          <w:b/>
          <w:bCs/>
          <w:color w:val="000000" w:themeColor="text1"/>
          <w:sz w:val="32"/>
          <w:szCs w:val="32"/>
          <w:cs/>
        </w:rPr>
        <w:t>(</w:t>
      </w:r>
      <w:r w:rsidR="006D6DEB" w:rsidRPr="00C80C65">
        <w:rPr>
          <w:rFonts w:ascii="TH SarabunPSK" w:hAnsi="TH SarabunPSK" w:cs="TH SarabunPSK"/>
          <w:b/>
          <w:bCs/>
          <w:color w:val="000000" w:themeColor="text1"/>
          <w:sz w:val="32"/>
          <w:szCs w:val="32"/>
        </w:rPr>
        <w:t>HROPS)</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F547EC" w:rsidRPr="00C80C65" w:rsidRDefault="00F547EC"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r>
      <w:r w:rsidR="006D6DEB" w:rsidRPr="00C80C65">
        <w:rPr>
          <w:rFonts w:ascii="TH SarabunPSK" w:hAnsi="TH SarabunPSK" w:cs="TH SarabunPSK"/>
          <w:b/>
          <w:bCs/>
          <w:color w:val="000000" w:themeColor="text1"/>
          <w:sz w:val="32"/>
          <w:szCs w:val="32"/>
          <w:cs/>
        </w:rPr>
        <w:t xml:space="preserve">ร้อยละ </w:t>
      </w:r>
      <w:r w:rsidR="006D6DEB" w:rsidRPr="00C80C65">
        <w:rPr>
          <w:rFonts w:ascii="TH SarabunPSK" w:hAnsi="TH SarabunPSK" w:cs="TH SarabunPSK" w:hint="cs"/>
          <w:b/>
          <w:bCs/>
          <w:color w:val="000000" w:themeColor="text1"/>
          <w:sz w:val="32"/>
          <w:szCs w:val="32"/>
          <w:cs/>
        </w:rPr>
        <w:t>2</w:t>
      </w:r>
    </w:p>
    <w:p w:rsidR="00F547EC" w:rsidRPr="00C80C65" w:rsidRDefault="00F547EC"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615FC6" w:rsidRPr="001903A4" w:rsidRDefault="007B79F2" w:rsidP="00615FC6">
      <w:pPr>
        <w:pStyle w:val="aa"/>
        <w:ind w:firstLine="720"/>
        <w:jc w:val="thaiDistribute"/>
        <w:rPr>
          <w:rFonts w:ascii="TH SarabunPSK" w:hAnsi="TH SarabunPSK" w:cs="TH SarabunPSK"/>
          <w:sz w:val="32"/>
          <w:szCs w:val="32"/>
        </w:rPr>
      </w:pPr>
      <w:r w:rsidRPr="00947BC7">
        <w:rPr>
          <w:rFonts w:ascii="TH SarabunPSK" w:hAnsi="TH SarabunPSK" w:cs="TH SarabunPSK"/>
          <w:b/>
          <w:bCs/>
          <w:color w:val="FF0000"/>
          <w:spacing w:val="-6"/>
          <w:sz w:val="32"/>
          <w:szCs w:val="32"/>
          <w:cs/>
        </w:rPr>
        <w:tab/>
      </w:r>
      <w:r w:rsidR="00615FC6" w:rsidRPr="001903A4">
        <w:rPr>
          <w:rFonts w:ascii="TH SarabunPSK" w:hAnsi="TH SarabunPSK" w:cs="TH SarabunPSK"/>
          <w:b/>
          <w:bCs/>
          <w:sz w:val="32"/>
          <w:szCs w:val="32"/>
          <w:cs/>
        </w:rPr>
        <w:t>ระบบสารสนเทศเพื่อการบริหารจัดการบุคลากรสาธารณสุข</w:t>
      </w:r>
      <w:r w:rsidR="007630AD">
        <w:rPr>
          <w:rFonts w:ascii="TH SarabunPSK" w:hAnsi="TH SarabunPSK" w:cs="TH SarabunPSK" w:hint="cs"/>
          <w:b/>
          <w:bCs/>
          <w:sz w:val="32"/>
          <w:szCs w:val="32"/>
          <w:cs/>
        </w:rPr>
        <w:t> </w:t>
      </w:r>
      <w:r w:rsidR="00615FC6" w:rsidRPr="001903A4">
        <w:rPr>
          <w:rFonts w:ascii="TH SarabunPSK" w:hAnsi="TH SarabunPSK" w:cs="TH SarabunPSK"/>
          <w:b/>
          <w:bCs/>
          <w:sz w:val="32"/>
          <w:szCs w:val="32"/>
          <w:cs/>
        </w:rPr>
        <w:t>(</w:t>
      </w:r>
      <w:r w:rsidR="00615FC6" w:rsidRPr="001903A4">
        <w:rPr>
          <w:rFonts w:ascii="TH SarabunPSK" w:hAnsi="TH SarabunPSK" w:cs="TH SarabunPSK"/>
          <w:b/>
          <w:bCs/>
          <w:sz w:val="32"/>
          <w:szCs w:val="32"/>
        </w:rPr>
        <w:t>HROPS)</w:t>
      </w:r>
      <w:r w:rsidR="007630AD">
        <w:rPr>
          <w:rFonts w:ascii="TH SarabunPSK" w:hAnsi="TH SarabunPSK" w:cs="TH SarabunPSK" w:hint="cs"/>
          <w:sz w:val="32"/>
          <w:szCs w:val="32"/>
          <w:cs/>
        </w:rPr>
        <w:t> </w:t>
      </w:r>
      <w:r w:rsidR="00615FC6" w:rsidRPr="001903A4">
        <w:rPr>
          <w:rFonts w:ascii="TH SarabunPSK" w:hAnsi="TH SarabunPSK" w:cs="TH SarabunPSK"/>
          <w:sz w:val="32"/>
          <w:szCs w:val="32"/>
          <w:cs/>
        </w:rPr>
        <w:t>หมายถึง การดำเนินการบันทึกข้อมูลความเคลื่อนไหวของพนักงานกระทรวงสาธารณสุขทุกราย ในปีงบประมาณ พ.ศ.</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256</w:t>
      </w:r>
      <w:r w:rsidR="00615FC6" w:rsidRPr="001903A4">
        <w:rPr>
          <w:rFonts w:ascii="TH SarabunPSK" w:hAnsi="TH SarabunPSK" w:cs="TH SarabunPSK"/>
          <w:sz w:val="32"/>
          <w:szCs w:val="32"/>
        </w:rPr>
        <w:t>4</w:t>
      </w:r>
      <w:r w:rsidR="00615FC6" w:rsidRPr="001903A4">
        <w:rPr>
          <w:rFonts w:ascii="TH SarabunPSK" w:hAnsi="TH SarabunPSK" w:cs="TH SarabunPSK"/>
          <w:sz w:val="32"/>
          <w:szCs w:val="32"/>
          <w:cs/>
        </w:rPr>
        <w:t xml:space="preserve"> ในระบบสารสนเทศ เพื่อการบริหารจัดการบุคลากรสาธารณสุข</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w:t>
      </w:r>
      <w:r w:rsidR="00615FC6" w:rsidRPr="001903A4">
        <w:rPr>
          <w:rFonts w:ascii="TH SarabunPSK" w:hAnsi="TH SarabunPSK" w:cs="TH SarabunPSK"/>
          <w:sz w:val="32"/>
          <w:szCs w:val="32"/>
        </w:rPr>
        <w:t>HROPS)</w:t>
      </w:r>
      <w:r w:rsidR="008E1801">
        <w:rPr>
          <w:rFonts w:ascii="TH SarabunPSK" w:hAnsi="TH SarabunPSK" w:cs="TH SarabunPSK" w:hint="cs"/>
          <w:sz w:val="32"/>
          <w:szCs w:val="32"/>
          <w:cs/>
        </w:rPr>
        <w:t> </w:t>
      </w:r>
      <w:r w:rsidR="00615FC6" w:rsidRPr="001903A4">
        <w:rPr>
          <w:rFonts w:ascii="TH SarabunPSK" w:hAnsi="TH SarabunPSK" w:cs="TH SarabunPSK"/>
          <w:sz w:val="32"/>
          <w:szCs w:val="32"/>
          <w:cs/>
        </w:rPr>
        <w:t>ภายใน 3 วันทำการ นับตั้งแต่วันที่ออกคำสั่ง โดยข้อมูลมีความถูกต้อง ครบถ้วน และเป็นปัจจุบัน</w:t>
      </w:r>
      <w:r w:rsidR="00615FC6" w:rsidRPr="001903A4">
        <w:rPr>
          <w:rFonts w:ascii="TH SarabunPSK" w:hAnsi="TH SarabunPSK" w:cs="TH SarabunPSK"/>
          <w:b/>
          <w:bCs/>
          <w:sz w:val="32"/>
          <w:szCs w:val="32"/>
          <w:cs/>
        </w:rPr>
        <w:t>โดยกองบริหารทรัพยากรบุคคลจะทำการตรวจสอบข้อมูลความเคลื่อนไหว ทุก 2 เดือน</w:t>
      </w:r>
    </w:p>
    <w:p w:rsidR="00615FC6" w:rsidRPr="001903A4" w:rsidRDefault="00615FC6" w:rsidP="00615FC6">
      <w:pPr>
        <w:tabs>
          <w:tab w:val="left" w:pos="1134"/>
        </w:tabs>
        <w:autoSpaceDE w:val="0"/>
        <w:autoSpaceDN w:val="0"/>
        <w:adjustRightInd w:val="0"/>
        <w:jc w:val="thaiDistribute"/>
        <w:rPr>
          <w:rFonts w:ascii="TH SarabunPSK" w:hAnsi="TH SarabunPSK" w:cs="TH SarabunPSK"/>
          <w:sz w:val="32"/>
          <w:szCs w:val="32"/>
          <w:cs/>
        </w:rPr>
      </w:pPr>
      <w:r w:rsidRPr="001903A4">
        <w:rPr>
          <w:rFonts w:ascii="TH SarabunPSK" w:hAnsi="TH SarabunPSK" w:cs="TH SarabunPSK"/>
          <w:b/>
          <w:bCs/>
          <w:sz w:val="32"/>
          <w:szCs w:val="32"/>
          <w:cs/>
        </w:rPr>
        <w:tab/>
        <w:t>ความเคลื่อนไหว</w:t>
      </w:r>
      <w:r w:rsidRPr="001903A4">
        <w:rPr>
          <w:rFonts w:ascii="TH SarabunPSK" w:hAnsi="TH SarabunPSK" w:cs="TH SarabunPSK"/>
          <w:sz w:val="32"/>
          <w:szCs w:val="32"/>
          <w:cs/>
        </w:rPr>
        <w:t xml:space="preserve"> หมายถึง การจ้าง การลาออก การย้าย การเลื่อนค่าจ้างประจำปี ของพนักงานกระทรวงสาธารณสุขภายในหน่วยงาน</w:t>
      </w:r>
    </w:p>
    <w:p w:rsidR="00615FC6" w:rsidRPr="001903A4" w:rsidRDefault="00615FC6" w:rsidP="007630AD">
      <w:pPr>
        <w:spacing w:before="120" w:after="120"/>
        <w:jc w:val="thaiDistribute"/>
        <w:outlineLvl w:val="0"/>
        <w:rPr>
          <w:rFonts w:ascii="TH SarabunPSK" w:hAnsi="TH SarabunPSK" w:cs="TH SarabunPSK"/>
          <w:sz w:val="32"/>
          <w:szCs w:val="32"/>
          <w:cs/>
        </w:rPr>
      </w:pPr>
      <w:r w:rsidRPr="001903A4">
        <w:rPr>
          <w:rFonts w:ascii="TH SarabunPSK" w:hAnsi="TH SarabunPSK" w:cs="TH SarabunPSK"/>
          <w:b/>
          <w:bCs/>
          <w:sz w:val="32"/>
          <w:szCs w:val="32"/>
          <w:cs/>
        </w:rPr>
        <w:t>เกณฑ์การให้คะแนน</w:t>
      </w:r>
      <w:r w:rsidRPr="001903A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7985"/>
      </w:tblGrid>
      <w:tr w:rsidR="00615FC6" w:rsidRPr="001903A4" w:rsidTr="00920821">
        <w:trPr>
          <w:trHeight w:val="454"/>
          <w:jc w:val="center"/>
        </w:trPr>
        <w:tc>
          <w:tcPr>
            <w:tcW w:w="701" w:type="pct"/>
            <w:shd w:val="clear" w:color="auto" w:fill="F2F2F2"/>
            <w:vAlign w:val="center"/>
          </w:tcPr>
          <w:p w:rsidR="00615FC6" w:rsidRPr="001903A4" w:rsidRDefault="00615FC6" w:rsidP="00920821">
            <w:pPr>
              <w:jc w:val="center"/>
              <w:rPr>
                <w:rFonts w:ascii="TH SarabunPSK" w:hAnsi="TH SarabunPSK" w:cs="TH SarabunPSK"/>
                <w:b/>
                <w:bCs/>
                <w:spacing w:val="-10"/>
                <w:sz w:val="32"/>
                <w:szCs w:val="32"/>
                <w:cs/>
              </w:rPr>
            </w:pPr>
            <w:r w:rsidRPr="001903A4">
              <w:rPr>
                <w:rFonts w:ascii="TH SarabunPSK" w:hAnsi="TH SarabunPSK" w:cs="TH SarabunPSK"/>
                <w:b/>
                <w:bCs/>
                <w:spacing w:val="-10"/>
                <w:sz w:val="32"/>
                <w:szCs w:val="32"/>
                <w:cs/>
              </w:rPr>
              <w:t>ระดับคะแนน</w:t>
            </w:r>
          </w:p>
        </w:tc>
        <w:tc>
          <w:tcPr>
            <w:tcW w:w="4299" w:type="pct"/>
            <w:shd w:val="clear" w:color="auto" w:fill="F2F2F2"/>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เกณฑ์การให้คะแนน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1</w:t>
            </w:r>
          </w:p>
        </w:tc>
        <w:tc>
          <w:tcPr>
            <w:tcW w:w="4299" w:type="pct"/>
            <w:vAlign w:val="center"/>
          </w:tcPr>
          <w:p w:rsidR="00615FC6" w:rsidRPr="001903A4" w:rsidRDefault="00615FC6" w:rsidP="00920821">
            <w:pPr>
              <w:pStyle w:val="Default"/>
              <w:rPr>
                <w:color w:val="auto"/>
                <w:sz w:val="32"/>
                <w:szCs w:val="32"/>
                <w:cs/>
              </w:rPr>
            </w:pPr>
            <w:r w:rsidRPr="001903A4">
              <w:rPr>
                <w:color w:val="auto"/>
                <w:sz w:val="32"/>
                <w:szCs w:val="32"/>
                <w:cs/>
              </w:rPr>
              <w:t xml:space="preserve">บันทึกข้อมูลความเคลื่อนไหวของพนักงานกระทรวงสาธารณสุข ทุกราย ในปีงบประมาณ </w:t>
            </w:r>
            <w:r w:rsidR="005B505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color w:val="auto"/>
                <w:sz w:val="32"/>
                <w:szCs w:val="32"/>
                <w:cs/>
              </w:rPr>
              <w:t>2564</w:t>
            </w:r>
            <w:r w:rsidR="005B5059">
              <w:rPr>
                <w:rFonts w:hint="cs"/>
                <w:color w:val="auto"/>
                <w:sz w:val="32"/>
                <w:szCs w:val="32"/>
                <w:cs/>
              </w:rPr>
              <w:t>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rPr>
              <w:br/>
            </w:r>
            <w:r w:rsidRPr="001903A4">
              <w:rPr>
                <w:b/>
                <w:bCs/>
                <w:color w:val="auto"/>
                <w:sz w:val="32"/>
                <w:szCs w:val="32"/>
                <w:cs/>
              </w:rPr>
              <w:t>ภายใน 7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2</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6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3</w:t>
            </w:r>
          </w:p>
        </w:tc>
        <w:tc>
          <w:tcPr>
            <w:tcW w:w="4299" w:type="pct"/>
            <w:vAlign w:val="center"/>
          </w:tcPr>
          <w:p w:rsidR="00615FC6" w:rsidRPr="001903A4" w:rsidRDefault="00615FC6" w:rsidP="00920821">
            <w:pPr>
              <w:tabs>
                <w:tab w:val="left" w:pos="6900"/>
              </w:tabs>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5B5059">
              <w:rPr>
                <w:rFonts w:ascii="TH SarabunPSK" w:hAnsi="TH SarabunPSK" w:cs="TH SarabunPSK"/>
                <w:sz w:val="32"/>
                <w:szCs w:val="32"/>
                <w:cs/>
              </w:rPr>
              <w:t>วงสาธารณสุข ทุกราย ในปีงบประมาณ</w:t>
            </w:r>
            <w:r w:rsidR="005B505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5B505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rPr>
              <w:br/>
            </w:r>
            <w:r w:rsidRPr="001903A4">
              <w:rPr>
                <w:rFonts w:ascii="TH SarabunPSK" w:hAnsi="TH SarabunPSK" w:cs="TH SarabunPSK"/>
                <w:b/>
                <w:bCs/>
                <w:sz w:val="32"/>
                <w:szCs w:val="32"/>
                <w:cs/>
              </w:rPr>
              <w:t>ภายใน</w:t>
            </w:r>
            <w:r w:rsidR="005B5059">
              <w:rPr>
                <w:rFonts w:ascii="TH SarabunPSK" w:hAnsi="TH SarabunPSK" w:cs="TH SarabunPSK" w:hint="cs"/>
                <w:b/>
                <w:bCs/>
                <w:sz w:val="32"/>
                <w:szCs w:val="32"/>
                <w:cs/>
              </w:rPr>
              <w:t> </w:t>
            </w:r>
            <w:r w:rsidRPr="001903A4">
              <w:rPr>
                <w:rFonts w:ascii="TH SarabunPSK" w:hAnsi="TH SarabunPSK" w:cs="TH SarabunPSK"/>
                <w:b/>
                <w:bCs/>
                <w:sz w:val="32"/>
                <w:szCs w:val="32"/>
                <w:cs/>
              </w:rPr>
              <w:t>5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4</w:t>
            </w:r>
          </w:p>
        </w:tc>
        <w:tc>
          <w:tcPr>
            <w:tcW w:w="4299" w:type="pct"/>
            <w:vAlign w:val="center"/>
          </w:tcPr>
          <w:p w:rsidR="00615FC6" w:rsidRPr="001903A4" w:rsidRDefault="00615FC6" w:rsidP="00920821">
            <w:pPr>
              <w:rPr>
                <w:rFonts w:ascii="TH SarabunPSK" w:hAnsi="TH SarabunPSK" w:cs="TH SarabunPSK"/>
                <w:sz w:val="32"/>
                <w:szCs w:val="32"/>
                <w:cs/>
              </w:rPr>
            </w:pPr>
            <w:r w:rsidRPr="001903A4">
              <w:rPr>
                <w:rFonts w:ascii="TH SarabunPSK" w:hAnsi="TH SarabunPSK" w:cs="TH SarabunPSK"/>
                <w:sz w:val="32"/>
                <w:szCs w:val="32"/>
                <w:cs/>
              </w:rPr>
              <w:t>บันทึกข้อมูลความเคลื่อนไหวของพนักงานกระทร</w:t>
            </w:r>
            <w:r w:rsidR="00D671B9">
              <w:rPr>
                <w:rFonts w:ascii="TH SarabunPSK" w:hAnsi="TH SarabunPSK" w:cs="TH SarabunPSK"/>
                <w:sz w:val="32"/>
                <w:szCs w:val="32"/>
                <w:cs/>
              </w:rPr>
              <w:t>วงสาธารณสุข ทุกราย ในปีงบประมาณ</w:t>
            </w:r>
            <w:r w:rsidR="00D671B9">
              <w:rPr>
                <w:rFonts w:ascii="TH SarabunPSK" w:hAnsi="TH SarabunPSK" w:cs="TH SarabunPSK" w:hint="cs"/>
                <w:sz w:val="32"/>
                <w:szCs w:val="32"/>
                <w:cs/>
              </w:rPr>
              <w:br/>
            </w:r>
            <w:r w:rsidRPr="001903A4">
              <w:rPr>
                <w:rFonts w:ascii="TH SarabunPSK" w:hAnsi="TH SarabunPSK" w:cs="TH SarabunPSK"/>
                <w:sz w:val="32"/>
                <w:szCs w:val="32"/>
                <w:cs/>
              </w:rPr>
              <w:t>พ.ศ.</w:t>
            </w:r>
            <w:r w:rsidR="00D671B9">
              <w:rPr>
                <w:rFonts w:ascii="TH SarabunPSK" w:hAnsi="TH SarabunPSK" w:cs="TH SarabunPSK" w:hint="cs"/>
                <w:sz w:val="32"/>
                <w:szCs w:val="32"/>
                <w:cs/>
              </w:rPr>
              <w:t> </w:t>
            </w:r>
            <w:r w:rsidRPr="001903A4">
              <w:rPr>
                <w:rFonts w:ascii="TH SarabunPSK" w:hAnsi="TH SarabunPSK" w:cs="TH SarabunPSK"/>
                <w:sz w:val="32"/>
                <w:szCs w:val="32"/>
                <w:cs/>
              </w:rPr>
              <w:t>2564</w:t>
            </w:r>
            <w:r w:rsidR="00D671B9">
              <w:rPr>
                <w:rFonts w:ascii="TH SarabunPSK" w:hAnsi="TH SarabunPSK" w:cs="TH SarabunPSK" w:hint="cs"/>
                <w:sz w:val="32"/>
                <w:szCs w:val="32"/>
                <w:cs/>
              </w:rPr>
              <w:t> </w:t>
            </w:r>
            <w:r w:rsidRPr="001903A4">
              <w:rPr>
                <w:rFonts w:ascii="TH SarabunPSK" w:hAnsi="TH SarabunPSK" w:cs="TH SarabunPSK"/>
                <w:sz w:val="32"/>
                <w:szCs w:val="32"/>
                <w:cs/>
              </w:rPr>
              <w:t>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br/>
            </w:r>
            <w:r w:rsidRPr="001903A4">
              <w:rPr>
                <w:rFonts w:ascii="TH SarabunPSK" w:hAnsi="TH SarabunPSK" w:cs="TH SarabunPSK"/>
                <w:b/>
                <w:bCs/>
                <w:sz w:val="32"/>
                <w:szCs w:val="32"/>
                <w:cs/>
              </w:rPr>
              <w:t>ภายใน 4 วันทำการ</w:t>
            </w:r>
            <w:r w:rsidRPr="001903A4">
              <w:rPr>
                <w:rFonts w:ascii="TH SarabunPSK" w:hAnsi="TH SarabunPSK" w:cs="TH SarabunPSK"/>
                <w:sz w:val="32"/>
                <w:szCs w:val="32"/>
                <w:cs/>
              </w:rPr>
              <w:t xml:space="preserve"> นับตั้งแต่วันที่ออกคำสั่ง โดยมีความถูกต้อง ครบถ้วน และเป็นปัจจุบัน</w:t>
            </w:r>
          </w:p>
        </w:tc>
      </w:tr>
      <w:tr w:rsidR="00615FC6" w:rsidRPr="001903A4" w:rsidTr="00920821">
        <w:trPr>
          <w:trHeight w:val="1191"/>
          <w:jc w:val="center"/>
        </w:trPr>
        <w:tc>
          <w:tcPr>
            <w:tcW w:w="701" w:type="pct"/>
            <w:vAlign w:val="center"/>
          </w:tcPr>
          <w:p w:rsidR="00615FC6" w:rsidRPr="001903A4" w:rsidRDefault="00615FC6" w:rsidP="00920821">
            <w:pPr>
              <w:jc w:val="center"/>
              <w:rPr>
                <w:rFonts w:ascii="TH SarabunPSK" w:hAnsi="TH SarabunPSK" w:cs="TH SarabunPSK"/>
                <w:b/>
                <w:bCs/>
                <w:sz w:val="32"/>
                <w:szCs w:val="32"/>
              </w:rPr>
            </w:pPr>
            <w:r w:rsidRPr="001903A4">
              <w:rPr>
                <w:rFonts w:ascii="TH SarabunPSK" w:hAnsi="TH SarabunPSK" w:cs="TH SarabunPSK"/>
                <w:b/>
                <w:bCs/>
                <w:sz w:val="32"/>
                <w:szCs w:val="32"/>
                <w:cs/>
              </w:rPr>
              <w:t>5</w:t>
            </w:r>
          </w:p>
        </w:tc>
        <w:tc>
          <w:tcPr>
            <w:tcW w:w="4299" w:type="pct"/>
            <w:vAlign w:val="center"/>
          </w:tcPr>
          <w:p w:rsidR="00615FC6" w:rsidRPr="001903A4" w:rsidRDefault="00615FC6" w:rsidP="00920821">
            <w:pPr>
              <w:pStyle w:val="Default"/>
              <w:rPr>
                <w:color w:val="auto"/>
                <w:sz w:val="32"/>
                <w:szCs w:val="32"/>
              </w:rPr>
            </w:pPr>
            <w:r w:rsidRPr="001903A4">
              <w:rPr>
                <w:color w:val="auto"/>
                <w:sz w:val="32"/>
                <w:szCs w:val="32"/>
                <w:cs/>
              </w:rPr>
              <w:t>บันทึกข้อมูลความเคลื่อนไหวของพนักงานกระท</w:t>
            </w:r>
            <w:r w:rsidR="00D671B9">
              <w:rPr>
                <w:color w:val="auto"/>
                <w:sz w:val="32"/>
                <w:szCs w:val="32"/>
                <w:cs/>
              </w:rPr>
              <w:t>รวงสาธารณสุขทุกราย ในปีงบประมาณ</w:t>
            </w:r>
            <w:r w:rsidR="00D671B9">
              <w:rPr>
                <w:rFonts w:hint="cs"/>
                <w:color w:val="auto"/>
                <w:sz w:val="32"/>
                <w:szCs w:val="32"/>
                <w:cs/>
              </w:rPr>
              <w:br/>
            </w:r>
            <w:r w:rsidRPr="001903A4">
              <w:rPr>
                <w:color w:val="auto"/>
                <w:sz w:val="32"/>
                <w:szCs w:val="32"/>
                <w:cs/>
              </w:rPr>
              <w:t>พ.ศ.</w:t>
            </w:r>
            <w:r w:rsidR="00D671B9">
              <w:rPr>
                <w:rFonts w:hint="cs"/>
                <w:color w:val="auto"/>
                <w:sz w:val="32"/>
                <w:szCs w:val="32"/>
                <w:cs/>
              </w:rPr>
              <w:t> </w:t>
            </w:r>
            <w:r w:rsidRPr="001903A4">
              <w:rPr>
                <w:rFonts w:hint="cs"/>
                <w:color w:val="auto"/>
                <w:sz w:val="32"/>
                <w:szCs w:val="32"/>
                <w:cs/>
              </w:rPr>
              <w:t xml:space="preserve">2564 </w:t>
            </w:r>
            <w:r w:rsidRPr="001903A4">
              <w:rPr>
                <w:color w:val="auto"/>
                <w:sz w:val="32"/>
                <w:szCs w:val="32"/>
                <w:cs/>
              </w:rPr>
              <w:t>ในระบบสารสนเทศเพื่อการบริหารจัดการบุคลากรสาธารณสุข (</w:t>
            </w:r>
            <w:r w:rsidRPr="001903A4">
              <w:rPr>
                <w:color w:val="auto"/>
                <w:sz w:val="32"/>
                <w:szCs w:val="32"/>
              </w:rPr>
              <w:t xml:space="preserve">HROPS) </w:t>
            </w:r>
            <w:r w:rsidRPr="001903A4">
              <w:rPr>
                <w:color w:val="auto"/>
                <w:sz w:val="32"/>
                <w:szCs w:val="32"/>
                <w:cs/>
              </w:rPr>
              <w:br/>
            </w:r>
            <w:r w:rsidRPr="001903A4">
              <w:rPr>
                <w:b/>
                <w:bCs/>
                <w:color w:val="auto"/>
                <w:sz w:val="32"/>
                <w:szCs w:val="32"/>
                <w:cs/>
              </w:rPr>
              <w:t xml:space="preserve">ภายใน </w:t>
            </w:r>
            <w:r w:rsidRPr="001903A4">
              <w:rPr>
                <w:rFonts w:hint="cs"/>
                <w:b/>
                <w:bCs/>
                <w:color w:val="auto"/>
                <w:sz w:val="32"/>
                <w:szCs w:val="32"/>
                <w:cs/>
              </w:rPr>
              <w:t>3</w:t>
            </w:r>
            <w:r w:rsidRPr="001903A4">
              <w:rPr>
                <w:b/>
                <w:bCs/>
                <w:color w:val="auto"/>
                <w:sz w:val="32"/>
                <w:szCs w:val="32"/>
                <w:cs/>
              </w:rPr>
              <w:t xml:space="preserve"> วันทำการ</w:t>
            </w:r>
            <w:r w:rsidRPr="001903A4">
              <w:rPr>
                <w:color w:val="auto"/>
                <w:sz w:val="32"/>
                <w:szCs w:val="32"/>
                <w:cs/>
              </w:rPr>
              <w:t xml:space="preserve"> นับตั้งแต่วันที่ออกคำสั่ง โดยมีความถูกต้อง ครบถ้วน และเป็นปัจจุบัน</w:t>
            </w:r>
          </w:p>
        </w:tc>
      </w:tr>
    </w:tbl>
    <w:p w:rsidR="00615FC6" w:rsidRPr="001903A4" w:rsidRDefault="00615FC6" w:rsidP="00615FC6">
      <w:pPr>
        <w:autoSpaceDE w:val="0"/>
        <w:autoSpaceDN w:val="0"/>
        <w:adjustRightInd w:val="0"/>
        <w:spacing w:before="120" w:after="120"/>
        <w:jc w:val="thaiDistribute"/>
        <w:rPr>
          <w:rFonts w:ascii="TH SarabunPSK" w:hAnsi="TH SarabunPSK" w:cs="TH SarabunPSK"/>
          <w:b/>
          <w:bCs/>
          <w:sz w:val="32"/>
          <w:szCs w:val="32"/>
        </w:rPr>
      </w:pPr>
      <w:r w:rsidRPr="001903A4">
        <w:rPr>
          <w:rFonts w:ascii="TH SarabunPSK" w:hAnsi="TH SarabunPSK" w:cs="TH SarabunPSK"/>
          <w:b/>
          <w:bCs/>
          <w:sz w:val="32"/>
          <w:szCs w:val="32"/>
          <w:cs/>
        </w:rPr>
        <w:t>แนวทางการประเมินผล</w:t>
      </w:r>
      <w:r>
        <w:rPr>
          <w:rFonts w:ascii="TH SarabunPSK" w:hAnsi="TH SarabunPSK" w:cs="TH SarabunPSK"/>
          <w:b/>
          <w:bCs/>
          <w:sz w:val="32"/>
          <w:szCs w:val="32"/>
        </w:rPr>
        <w:t xml:space="preserve"> :</w:t>
      </w:r>
    </w:p>
    <w:p w:rsidR="00615FC6" w:rsidRPr="001903A4" w:rsidRDefault="00615FC6" w:rsidP="00615FC6">
      <w:pPr>
        <w:tabs>
          <w:tab w:val="left" w:pos="1134"/>
        </w:tabs>
        <w:autoSpaceDE w:val="0"/>
        <w:autoSpaceDN w:val="0"/>
        <w:adjustRightInd w:val="0"/>
        <w:spacing w:after="120"/>
        <w:jc w:val="thaiDistribute"/>
        <w:rPr>
          <w:rFonts w:ascii="TH SarabunPSK" w:hAnsi="TH SarabunPSK" w:cs="TH SarabunPSK"/>
          <w:sz w:val="32"/>
          <w:szCs w:val="32"/>
        </w:rPr>
      </w:pPr>
      <w:r>
        <w:rPr>
          <w:rFonts w:ascii="TH SarabunPSK" w:hAnsi="TH SarabunPSK" w:cs="TH SarabunPSK"/>
          <w:sz w:val="32"/>
          <w:szCs w:val="32"/>
          <w:cs/>
        </w:rPr>
        <w:tab/>
      </w:r>
      <w:r w:rsidRPr="001903A4">
        <w:rPr>
          <w:rFonts w:ascii="TH SarabunPSK" w:hAnsi="TH SarabunPSK" w:cs="TH SarabunPSK"/>
          <w:sz w:val="32"/>
          <w:szCs w:val="32"/>
          <w:cs/>
        </w:rPr>
        <w:t>ให้หน่วยงานบันทึกข้อมูลความเคลื่อนไหวของพนักงานกระทรวงสาธารณสุขทุกรายในปีงบประมาณ พ.ศ.</w:t>
      </w:r>
      <w:r w:rsidR="003C12AA">
        <w:rPr>
          <w:rFonts w:ascii="TH SarabunPSK" w:hAnsi="TH SarabunPSK" w:cs="TH SarabunPSK" w:hint="cs"/>
          <w:sz w:val="32"/>
          <w:szCs w:val="32"/>
          <w:cs/>
        </w:rPr>
        <w:t> </w:t>
      </w:r>
      <w:r w:rsidRPr="001903A4">
        <w:rPr>
          <w:rFonts w:ascii="TH SarabunPSK" w:hAnsi="TH SarabunPSK" w:cs="TH SarabunPSK"/>
          <w:sz w:val="32"/>
          <w:szCs w:val="32"/>
          <w:cs/>
        </w:rPr>
        <w:t>256</w:t>
      </w:r>
      <w:r w:rsidRPr="001903A4">
        <w:rPr>
          <w:rFonts w:ascii="TH SarabunPSK" w:hAnsi="TH SarabunPSK" w:cs="TH SarabunPSK"/>
          <w:sz w:val="32"/>
          <w:szCs w:val="32"/>
        </w:rPr>
        <w:t>4</w:t>
      </w:r>
      <w:r w:rsidRPr="001903A4">
        <w:rPr>
          <w:rFonts w:ascii="TH SarabunPSK" w:hAnsi="TH SarabunPSK" w:cs="TH SarabunPSK"/>
          <w:sz w:val="32"/>
          <w:szCs w:val="32"/>
          <w:cs/>
        </w:rPr>
        <w:t xml:space="preserve"> ในระบบสารสนเทศเพื่อการบริหารจัดการบุคลากรสาธารณสุข</w:t>
      </w:r>
      <w:r w:rsidR="003C12AA">
        <w:rPr>
          <w:rFonts w:ascii="TH SarabunPSK" w:hAnsi="TH SarabunPSK" w:cs="TH SarabunPSK" w:hint="cs"/>
          <w:sz w:val="32"/>
          <w:szCs w:val="32"/>
          <w:cs/>
        </w:rPr>
        <w:t> </w:t>
      </w:r>
      <w:r w:rsidRPr="001903A4">
        <w:rPr>
          <w:rFonts w:ascii="TH SarabunPSK" w:hAnsi="TH SarabunPSK" w:cs="TH SarabunPSK"/>
          <w:sz w:val="32"/>
          <w:szCs w:val="32"/>
          <w:cs/>
        </w:rPr>
        <w:t>(</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3 วันทำการ นับตั้งแต่วันที่ออกคำสั่ง โดยข้อมูลมีความถูกต้อง ครบถ้วน เป็นปัจจุบัน ทั้งนี้กองบริหารทรัพยากร</w:t>
      </w:r>
      <w:r w:rsidRPr="001903A4">
        <w:rPr>
          <w:rFonts w:ascii="TH SarabunPSK" w:hAnsi="TH SarabunPSK" w:cs="TH SarabunPSK"/>
          <w:sz w:val="32"/>
          <w:szCs w:val="32"/>
          <w:cs/>
        </w:rPr>
        <w:lastRenderedPageBreak/>
        <w:t>บุคคลจะทำการตรวจสอบข้อมูลความเคลื่อนไหว ทุก 2 เดือน จึงให้หน่วยงานส่งสำเนาคำสั่ง</w:t>
      </w:r>
      <w:r w:rsidR="003C12AA">
        <w:rPr>
          <w:rFonts w:ascii="TH SarabunPSK" w:hAnsi="TH SarabunPSK" w:cs="TH SarabunPSK" w:hint="cs"/>
          <w:sz w:val="32"/>
          <w:szCs w:val="32"/>
          <w:cs/>
        </w:rPr>
        <w:t> </w:t>
      </w:r>
      <w:r w:rsidRPr="001903A4">
        <w:rPr>
          <w:rFonts w:ascii="TH SarabunPSK" w:hAnsi="TH SarabunPSK" w:cs="TH SarabunPSK"/>
          <w:sz w:val="32"/>
          <w:szCs w:val="32"/>
          <w:cs/>
        </w:rPr>
        <w:t xml:space="preserve">ฯ ผ่านระบบ </w:t>
      </w:r>
      <w:r w:rsidRPr="001903A4">
        <w:rPr>
          <w:rFonts w:ascii="TH SarabunPSK" w:hAnsi="TH SarabunPSK" w:cs="TH SarabunPSK"/>
          <w:sz w:val="32"/>
          <w:szCs w:val="32"/>
        </w:rPr>
        <w:t>Google form</w:t>
      </w:r>
      <w:r w:rsidR="003C12AA">
        <w:rPr>
          <w:rFonts w:ascii="TH SarabunPSK" w:hAnsi="TH SarabunPSK" w:cs="TH SarabunPSK" w:hint="cs"/>
          <w:sz w:val="32"/>
          <w:szCs w:val="32"/>
          <w:cs/>
        </w:rPr>
        <w:t> </w:t>
      </w:r>
      <w:r w:rsidRPr="001903A4">
        <w:rPr>
          <w:rFonts w:ascii="TH SarabunPSK" w:hAnsi="TH SarabunPSK" w:cs="TH SarabunPSK"/>
          <w:sz w:val="32"/>
          <w:szCs w:val="32"/>
          <w:cs/>
        </w:rPr>
        <w:t>ตามแนวทางการประเมินผลดังนี้</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b/>
          <w:bCs/>
          <w:sz w:val="32"/>
          <w:szCs w:val="32"/>
          <w:cs/>
        </w:rPr>
        <w:t>รอบการประเมินที่ 1</w:t>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rPr>
        <w:tab/>
      </w:r>
      <w:r w:rsidRPr="001903A4">
        <w:rPr>
          <w:rFonts w:ascii="TH SarabunPSK" w:hAnsi="TH SarabunPSK" w:cs="TH SarabunPSK"/>
          <w:b/>
          <w:bCs/>
          <w:sz w:val="32"/>
          <w:szCs w:val="32"/>
          <w:cs/>
        </w:rPr>
        <w:t>รอบการประเมินที่ 2</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1 ภายในเดือนตุลาคม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Pr>
          <w:rFonts w:ascii="TH SarabunPSK" w:hAnsi="TH SarabunPSK" w:cs="TH SarabunPSK"/>
          <w:sz w:val="32"/>
          <w:szCs w:val="32"/>
        </w:rPr>
        <w:tab/>
      </w:r>
      <w:r w:rsidRPr="001903A4">
        <w:rPr>
          <w:rFonts w:ascii="TH SarabunPSK" w:hAnsi="TH SarabunPSK" w:cs="TH SarabunPSK"/>
          <w:sz w:val="32"/>
          <w:szCs w:val="32"/>
          <w:cs/>
        </w:rPr>
        <w:t>ครั้งที่ 4</w:t>
      </w:r>
      <w:r w:rsidRPr="001903A4">
        <w:rPr>
          <w:rFonts w:ascii="TH SarabunPSK" w:hAnsi="TH SarabunPSK" w:cs="TH SarabunPSK"/>
          <w:sz w:val="32"/>
          <w:szCs w:val="32"/>
          <w:cs/>
        </w:rPr>
        <w:tab/>
        <w:t>ภายในเดือนเมษายน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2 ภายในเดือนธันวาคม 2563</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5</w:t>
      </w:r>
      <w:r w:rsidRPr="001903A4">
        <w:rPr>
          <w:rFonts w:ascii="TH SarabunPSK" w:hAnsi="TH SarabunPSK" w:cs="TH SarabunPSK"/>
          <w:sz w:val="32"/>
          <w:szCs w:val="32"/>
          <w:cs/>
        </w:rPr>
        <w:tab/>
        <w:t>ภายในเดือนมิถุนายน 2564</w:t>
      </w:r>
    </w:p>
    <w:p w:rsidR="00615FC6" w:rsidRPr="001903A4" w:rsidRDefault="00615FC6" w:rsidP="00615FC6">
      <w:pPr>
        <w:tabs>
          <w:tab w:val="left" w:pos="1134"/>
        </w:tabs>
        <w:autoSpaceDE w:val="0"/>
        <w:autoSpaceDN w:val="0"/>
        <w:adjustRightInd w:val="0"/>
        <w:jc w:val="both"/>
        <w:rPr>
          <w:rFonts w:ascii="TH SarabunPSK" w:hAnsi="TH SarabunPSK" w:cs="TH SarabunPSK"/>
          <w:sz w:val="32"/>
          <w:szCs w:val="32"/>
        </w:rPr>
      </w:pPr>
      <w:r w:rsidRPr="001903A4">
        <w:rPr>
          <w:rFonts w:ascii="TH SarabunPSK" w:hAnsi="TH SarabunPSK" w:cs="TH SarabunPSK"/>
          <w:sz w:val="32"/>
          <w:szCs w:val="32"/>
          <w:cs/>
        </w:rPr>
        <w:t>ครั้งที่ 3 ภายในเดือนกุมภาพันธ์ 2564</w:t>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rPr>
        <w:tab/>
      </w:r>
      <w:r w:rsidRPr="001903A4">
        <w:rPr>
          <w:rFonts w:ascii="TH SarabunPSK" w:hAnsi="TH SarabunPSK" w:cs="TH SarabunPSK"/>
          <w:sz w:val="32"/>
          <w:szCs w:val="32"/>
          <w:cs/>
        </w:rPr>
        <w:t>ครั้งที่ 6 ภายในเดือนสิงหาคม 2564</w:t>
      </w:r>
    </w:p>
    <w:p w:rsidR="00615FC6" w:rsidRPr="001903A4" w:rsidRDefault="00615FC6" w:rsidP="00615FC6">
      <w:pPr>
        <w:spacing w:before="120" w:after="120"/>
        <w:rPr>
          <w:rFonts w:ascii="TH SarabunPSK" w:hAnsi="TH SarabunPSK" w:cs="TH SarabunPSK"/>
          <w:b/>
          <w:bCs/>
          <w:sz w:val="32"/>
          <w:szCs w:val="32"/>
        </w:rPr>
      </w:pPr>
      <w:r w:rsidRPr="001903A4">
        <w:rPr>
          <w:rFonts w:ascii="TH SarabunPSK" w:hAnsi="TH SarabunPSK" w:cs="TH SarabunPSK"/>
          <w:b/>
          <w:bCs/>
          <w:sz w:val="32"/>
          <w:szCs w:val="32"/>
          <w:cs/>
        </w:rPr>
        <w:t>คำอธิบายแนวทางการประเมิน</w:t>
      </w:r>
      <w:r w:rsidR="00182FA7">
        <w:rPr>
          <w:rFonts w:ascii="TH SarabunPSK" w:hAnsi="TH SarabunPSK" w:cs="TH SarabunPSK" w:hint="cs"/>
          <w:b/>
          <w:bCs/>
          <w:sz w:val="32"/>
          <w:szCs w:val="32"/>
          <w:cs/>
        </w:rPr>
        <w:t> </w:t>
      </w:r>
      <w:r>
        <w:rPr>
          <w:rFonts w:ascii="TH SarabunPSK" w:hAnsi="TH SarabunPSK" w:cs="TH SarabunPSK"/>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6090"/>
        <w:gridCol w:w="2318"/>
      </w:tblGrid>
      <w:tr w:rsidR="00615FC6" w:rsidRPr="001903A4" w:rsidTr="00920821">
        <w:trPr>
          <w:trHeight w:val="419"/>
        </w:trPr>
        <w:tc>
          <w:tcPr>
            <w:tcW w:w="473" w:type="pct"/>
            <w:vMerge w:val="restar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1903A4">
              <w:rPr>
                <w:rFonts w:ascii="TH SarabunPSK" w:eastAsia="Arial Unicode MS" w:hAnsi="TH SarabunPSK" w:cs="TH SarabunPSK"/>
                <w:b/>
                <w:bCs/>
                <w:sz w:val="32"/>
                <w:szCs w:val="32"/>
                <w:u w:color="000000"/>
                <w:bdr w:val="nil"/>
                <w:cs/>
              </w:rPr>
              <w:t>ระดับ</w:t>
            </w:r>
            <w:r w:rsidRPr="001903A4">
              <w:rPr>
                <w:rFonts w:ascii="TH SarabunPSK" w:eastAsia="Arial Unicode MS" w:hAnsi="TH SarabunPSK" w:cs="TH SarabunPSK"/>
                <w:b/>
                <w:bCs/>
                <w:sz w:val="32"/>
                <w:szCs w:val="32"/>
                <w:u w:color="000000"/>
                <w:bdr w:val="nil"/>
                <w:cs/>
              </w:rPr>
              <w:br/>
              <w:t>คะแนน</w:t>
            </w:r>
          </w:p>
        </w:tc>
        <w:tc>
          <w:tcPr>
            <w:tcW w:w="327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เกณฑ์การให้คะแนน</w:t>
            </w:r>
          </w:p>
        </w:tc>
        <w:tc>
          <w:tcPr>
            <w:tcW w:w="1248" w:type="pct"/>
            <w:vMerge w:val="restart"/>
            <w:vAlign w:val="center"/>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1903A4">
              <w:rPr>
                <w:rFonts w:ascii="TH SarabunPSK" w:eastAsia="Arial Unicode MS" w:hAnsi="TH SarabunPSK" w:cs="TH SarabunPSK"/>
                <w:b/>
                <w:bCs/>
                <w:sz w:val="32"/>
                <w:szCs w:val="32"/>
                <w:u w:color="000000"/>
                <w:bdr w:val="nil"/>
                <w:cs/>
              </w:rPr>
              <w:t>เอกสาร</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w:t>
            </w:r>
            <w:r w:rsidR="009432EE">
              <w:rPr>
                <w:rFonts w:ascii="TH SarabunPSK" w:eastAsia="Arial Unicode MS" w:hAnsi="TH SarabunPSK" w:cs="TH SarabunPSK" w:hint="cs"/>
                <w:b/>
                <w:bCs/>
                <w:sz w:val="32"/>
                <w:szCs w:val="32"/>
                <w:u w:color="000000"/>
                <w:bdr w:val="nil"/>
                <w:cs/>
              </w:rPr>
              <w:t xml:space="preserve"> </w:t>
            </w:r>
            <w:r w:rsidRPr="001903A4">
              <w:rPr>
                <w:rFonts w:ascii="TH SarabunPSK" w:eastAsia="Arial Unicode MS" w:hAnsi="TH SarabunPSK" w:cs="TH SarabunPSK"/>
                <w:b/>
                <w:bCs/>
                <w:sz w:val="32"/>
                <w:szCs w:val="32"/>
                <w:u w:color="000000"/>
                <w:bdr w:val="nil"/>
                <w:cs/>
              </w:rPr>
              <w:t>หลักฐาน</w:t>
            </w:r>
            <w:r w:rsidR="009432EE">
              <w:rPr>
                <w:rFonts w:ascii="TH SarabunPSK" w:eastAsia="Arial Unicode MS" w:hAnsi="TH SarabunPSK" w:cs="TH SarabunPSK" w:hint="cs"/>
                <w:b/>
                <w:bCs/>
                <w:sz w:val="32"/>
                <w:szCs w:val="32"/>
                <w:u w:color="000000"/>
                <w:bdr w:val="nil"/>
                <w:cs/>
              </w:rPr>
              <w:br/>
            </w:r>
            <w:r w:rsidRPr="001903A4">
              <w:rPr>
                <w:rFonts w:ascii="TH SarabunPSK" w:eastAsia="Arial Unicode MS" w:hAnsi="TH SarabunPSK" w:cs="TH SarabunPSK"/>
                <w:b/>
                <w:bCs/>
                <w:sz w:val="32"/>
                <w:szCs w:val="32"/>
                <w:u w:color="000000"/>
                <w:bdr w:val="nil"/>
                <w:cs/>
              </w:rPr>
              <w:t>การประเมินผล</w:t>
            </w:r>
          </w:p>
        </w:tc>
      </w:tr>
      <w:tr w:rsidR="00615FC6" w:rsidRPr="001903A4" w:rsidTr="00920821">
        <w:trPr>
          <w:trHeight w:val="419"/>
        </w:trPr>
        <w:tc>
          <w:tcPr>
            <w:tcW w:w="473" w:type="pct"/>
            <w:vMerge/>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27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rPr>
            </w:pPr>
            <w:r w:rsidRPr="001903A4">
              <w:rPr>
                <w:rFonts w:ascii="TH SarabunPSK" w:eastAsia="Arial Unicode MS" w:hAnsi="TH SarabunPSK" w:cs="TH SarabunPSK"/>
                <w:sz w:val="32"/>
                <w:szCs w:val="32"/>
                <w:u w:color="000000"/>
                <w:bdr w:val="nil"/>
                <w:cs/>
              </w:rPr>
              <w:t>1</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b/>
                <w:bCs/>
                <w:sz w:val="32"/>
                <w:szCs w:val="32"/>
                <w:u w:color="000000"/>
                <w:bdr w:val="nil"/>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7 วันทำการ นับตั้งแต่วันที่ออกคำสั่ง โดยมีความถูกต้อง ครบถ้วน และเป็นปัจจุบัน</w:t>
            </w:r>
          </w:p>
        </w:tc>
        <w:tc>
          <w:tcPr>
            <w:tcW w:w="1248" w:type="pct"/>
            <w:vMerge w:val="restart"/>
          </w:tcPr>
          <w:p w:rsidR="00615FC6" w:rsidRPr="001903A4" w:rsidRDefault="00615FC6" w:rsidP="00920821">
            <w:pPr>
              <w:rPr>
                <w:rFonts w:ascii="TH SarabunPSK" w:hAnsi="TH SarabunPSK" w:cs="TH SarabunPSK"/>
                <w:spacing w:val="-6"/>
                <w:sz w:val="32"/>
                <w:szCs w:val="32"/>
                <w:cs/>
              </w:rPr>
            </w:pPr>
            <w:r w:rsidRPr="001903A4">
              <w:rPr>
                <w:rFonts w:ascii="TH SarabunPSK" w:hAnsi="TH SarabunPSK" w:cs="TH SarabunPSK"/>
                <w:spacing w:val="-6"/>
                <w:sz w:val="32"/>
                <w:szCs w:val="32"/>
                <w:cs/>
              </w:rPr>
              <w:t xml:space="preserve">1. สำเนาคำสั่งฯ ที่ส่งผ่านระบบ </w:t>
            </w:r>
            <w:r w:rsidRPr="001903A4">
              <w:rPr>
                <w:rFonts w:ascii="TH SarabunPSK" w:hAnsi="TH SarabunPSK" w:cs="TH SarabunPSK"/>
                <w:spacing w:val="-6"/>
                <w:sz w:val="32"/>
                <w:szCs w:val="32"/>
              </w:rPr>
              <w:t>Google form</w:t>
            </w:r>
          </w:p>
          <w:p w:rsidR="00615FC6" w:rsidRPr="001903A4" w:rsidRDefault="00615FC6" w:rsidP="00920821">
            <w:pPr>
              <w:rPr>
                <w:rFonts w:ascii="TH SarabunPSK" w:hAnsi="TH SarabunPSK" w:cs="TH SarabunPSK"/>
                <w:spacing w:val="-6"/>
                <w:sz w:val="32"/>
                <w:szCs w:val="32"/>
              </w:rPr>
            </w:pPr>
            <w:r w:rsidRPr="001903A4">
              <w:rPr>
                <w:rFonts w:ascii="TH SarabunPSK" w:hAnsi="TH SarabunPSK" w:cs="TH SarabunPSK"/>
                <w:spacing w:val="-6"/>
                <w:sz w:val="32"/>
                <w:szCs w:val="32"/>
                <w:cs/>
              </w:rPr>
              <w:t xml:space="preserve">2. วันที่ลงข้อมูลในระบบ </w:t>
            </w:r>
            <w:r w:rsidRPr="001903A4">
              <w:rPr>
                <w:rFonts w:ascii="TH SarabunPSK" w:hAnsi="TH SarabunPSK" w:cs="TH SarabunPSK"/>
                <w:spacing w:val="-6"/>
                <w:sz w:val="32"/>
                <w:szCs w:val="32"/>
              </w:rPr>
              <w:t>HROPS</w:t>
            </w:r>
          </w:p>
          <w:p w:rsidR="00615FC6" w:rsidRPr="001903A4" w:rsidRDefault="00615FC6" w:rsidP="00920821">
            <w:pPr>
              <w:pBdr>
                <w:top w:val="nil"/>
                <w:left w:val="nil"/>
                <w:bottom w:val="nil"/>
                <w:right w:val="nil"/>
                <w:between w:val="nil"/>
                <w:bar w:val="nil"/>
              </w:pBdr>
              <w:rPr>
                <w:rFonts w:ascii="TH SarabunPSK" w:eastAsia="Arial Unicode MS" w:hAnsi="TH SarabunPSK" w:cs="TH SarabunPSK"/>
                <w:spacing w:val="-6"/>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2</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6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3</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บันทึกข้อมูลความเคลื่อนไหวของพนักงานกระทรวงสาธารณสุข</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HROPS)</w:t>
            </w:r>
            <w:r w:rsidRPr="001903A4">
              <w:rPr>
                <w:rFonts w:ascii="TH SarabunPSK" w:hAnsi="TH SarabunPSK" w:cs="TH SarabunPSK"/>
                <w:sz w:val="32"/>
                <w:szCs w:val="32"/>
                <w:cs/>
              </w:rPr>
              <w:t xml:space="preserve"> ภายใน 5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4</w:t>
            </w:r>
          </w:p>
        </w:tc>
        <w:tc>
          <w:tcPr>
            <w:tcW w:w="3278" w:type="pct"/>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4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615FC6" w:rsidRPr="001903A4" w:rsidTr="00920821">
        <w:trPr>
          <w:trHeight w:val="1191"/>
        </w:trPr>
        <w:tc>
          <w:tcPr>
            <w:tcW w:w="473" w:type="pct"/>
          </w:tcPr>
          <w:p w:rsidR="00615FC6" w:rsidRPr="001903A4" w:rsidRDefault="00615FC6" w:rsidP="00920821">
            <w:pPr>
              <w:pBdr>
                <w:top w:val="nil"/>
                <w:left w:val="nil"/>
                <w:bottom w:val="nil"/>
                <w:right w:val="nil"/>
                <w:between w:val="nil"/>
                <w:bar w:val="nil"/>
              </w:pBdr>
              <w:jc w:val="center"/>
              <w:rPr>
                <w:rFonts w:ascii="TH SarabunPSK" w:eastAsia="Arial Unicode MS" w:hAnsi="TH SarabunPSK" w:cs="TH SarabunPSK"/>
                <w:sz w:val="32"/>
                <w:szCs w:val="32"/>
                <w:u w:color="000000"/>
                <w:bdr w:val="nil"/>
                <w:cs/>
              </w:rPr>
            </w:pPr>
            <w:r w:rsidRPr="001903A4">
              <w:rPr>
                <w:rFonts w:ascii="TH SarabunPSK" w:eastAsia="Arial Unicode MS" w:hAnsi="TH SarabunPSK" w:cs="TH SarabunPSK"/>
                <w:sz w:val="32"/>
                <w:szCs w:val="32"/>
                <w:u w:color="000000"/>
                <w:bdr w:val="nil"/>
                <w:cs/>
              </w:rPr>
              <w:t>5</w:t>
            </w:r>
          </w:p>
        </w:tc>
        <w:tc>
          <w:tcPr>
            <w:tcW w:w="3278" w:type="pct"/>
            <w:vAlign w:val="center"/>
          </w:tcPr>
          <w:p w:rsidR="00615FC6" w:rsidRPr="001903A4" w:rsidRDefault="00615FC6" w:rsidP="00EA4DAC">
            <w:pPr>
              <w:pBdr>
                <w:top w:val="nil"/>
                <w:left w:val="nil"/>
                <w:bottom w:val="nil"/>
                <w:right w:val="nil"/>
                <w:between w:val="nil"/>
                <w:bar w:val="nil"/>
              </w:pBdr>
              <w:rPr>
                <w:rFonts w:ascii="TH SarabunPSK" w:eastAsia="Arial Unicode MS" w:hAnsi="TH SarabunPSK" w:cs="TH SarabunPSK"/>
                <w:sz w:val="32"/>
                <w:szCs w:val="32"/>
                <w:u w:color="000000"/>
                <w:bdr w:val="nil"/>
                <w:shd w:val="clear" w:color="auto" w:fill="FFFFFF"/>
                <w:cs/>
              </w:rPr>
            </w:pPr>
            <w:r w:rsidRPr="001903A4">
              <w:rPr>
                <w:rFonts w:ascii="TH SarabunPSK" w:hAnsi="TH SarabunPSK" w:cs="TH SarabunPSK"/>
                <w:sz w:val="32"/>
                <w:szCs w:val="32"/>
                <w:cs/>
              </w:rPr>
              <w:t xml:space="preserve">บันทึกข้อมูลความเคลื่อนไหวของพนักงานกระทรวงสาธารณสุข </w:t>
            </w:r>
            <w:r>
              <w:rPr>
                <w:rFonts w:ascii="TH SarabunPSK" w:hAnsi="TH SarabunPSK" w:cs="TH SarabunPSK"/>
                <w:sz w:val="32"/>
                <w:szCs w:val="32"/>
                <w:cs/>
              </w:rPr>
              <w:br/>
            </w:r>
            <w:r w:rsidRPr="001903A4">
              <w:rPr>
                <w:rFonts w:ascii="TH SarabunPSK" w:hAnsi="TH SarabunPSK" w:cs="TH SarabunPSK"/>
                <w:sz w:val="32"/>
                <w:szCs w:val="32"/>
                <w:cs/>
              </w:rPr>
              <w:t>ทุกราย ในปีงบประมาณ พ.ศ.</w:t>
            </w:r>
            <w:r w:rsidR="00EA4DAC">
              <w:rPr>
                <w:rFonts w:ascii="TH SarabunPSK" w:hAnsi="TH SarabunPSK" w:cs="TH SarabunPSK" w:hint="cs"/>
                <w:sz w:val="32"/>
                <w:szCs w:val="32"/>
                <w:cs/>
              </w:rPr>
              <w:t> </w:t>
            </w:r>
            <w:r w:rsidRPr="001903A4">
              <w:rPr>
                <w:rFonts w:ascii="TH SarabunPSK" w:hAnsi="TH SarabunPSK" w:cs="TH SarabunPSK"/>
                <w:sz w:val="32"/>
                <w:szCs w:val="32"/>
                <w:cs/>
              </w:rPr>
              <w:t>2564 ในระบบสารสนเทศเพื่อการบริหารจัดการบุคลากรสาธารณสุข (</w:t>
            </w:r>
            <w:r w:rsidRPr="001903A4">
              <w:rPr>
                <w:rFonts w:ascii="TH SarabunPSK" w:hAnsi="TH SarabunPSK" w:cs="TH SarabunPSK"/>
                <w:sz w:val="32"/>
                <w:szCs w:val="32"/>
              </w:rPr>
              <w:t xml:space="preserve">HROPS) </w:t>
            </w:r>
            <w:r w:rsidRPr="001903A4">
              <w:rPr>
                <w:rFonts w:ascii="TH SarabunPSK" w:hAnsi="TH SarabunPSK" w:cs="TH SarabunPSK"/>
                <w:sz w:val="32"/>
                <w:szCs w:val="32"/>
                <w:cs/>
              </w:rPr>
              <w:t>ภายใน 3 วันทำการ นับตั้งแต่วันที่ออกคำสั่ง โดยมีความถูกต้อง ครบถ้วน และเป็นปัจจุบัน</w:t>
            </w:r>
          </w:p>
        </w:tc>
        <w:tc>
          <w:tcPr>
            <w:tcW w:w="1248" w:type="pct"/>
            <w:vMerge/>
          </w:tcPr>
          <w:p w:rsidR="00615FC6" w:rsidRPr="001903A4" w:rsidRDefault="00615FC6"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Default="00615FC6" w:rsidP="00615FC6">
      <w:pPr>
        <w:pStyle w:val="af8"/>
        <w:jc w:val="left"/>
        <w:rPr>
          <w:rFonts w:ascii="TH SarabunPSK" w:hAnsi="TH SarabunPSK" w:cs="TH SarabunPSK"/>
          <w:sz w:val="32"/>
          <w:szCs w:val="32"/>
        </w:rPr>
      </w:pP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hint="cs"/>
          <w:sz w:val="32"/>
          <w:szCs w:val="32"/>
          <w:cs/>
        </w:rPr>
        <w:lastRenderedPageBreak/>
        <w:t>หมายเหตุ</w:t>
      </w:r>
      <w:r w:rsidRPr="00615FC6">
        <w:rPr>
          <w:rFonts w:ascii="TH SarabunPSK" w:hAnsi="TH SarabunPSK" w:cs="TH SarabunPSK"/>
          <w:sz w:val="32"/>
          <w:szCs w:val="32"/>
        </w:rPr>
        <w:t xml:space="preserve">  :    </w:t>
      </w:r>
      <w:r w:rsidRPr="00615FC6">
        <w:rPr>
          <w:rFonts w:ascii="TH SarabunPSK" w:hAnsi="TH SarabunPSK" w:cs="TH SarabunPSK"/>
          <w:sz w:val="32"/>
          <w:szCs w:val="32"/>
          <w:cs/>
        </w:rPr>
        <w:tab/>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t xml:space="preserve">ระดับคะแนน </w:t>
      </w:r>
      <w:r w:rsidRPr="00615FC6">
        <w:rPr>
          <w:rFonts w:ascii="TH SarabunPSK" w:hAnsi="TH SarabunPSK" w:cs="TH SarabunPSK"/>
          <w:b w:val="0"/>
          <w:bCs w:val="0"/>
          <w:sz w:val="32"/>
          <w:szCs w:val="32"/>
          <w:cs/>
        </w:rPr>
        <w:t>หมายถึง ระดับคะแนน 1 (</w:t>
      </w:r>
      <w:r w:rsidRPr="00615FC6">
        <w:rPr>
          <w:rFonts w:ascii="TH SarabunPSK" w:hAnsi="TH SarabunPSK" w:cs="TH SarabunPSK"/>
          <w:b w:val="0"/>
          <w:bCs w:val="0"/>
          <w:sz w:val="32"/>
          <w:szCs w:val="32"/>
        </w:rPr>
        <w:t xml:space="preserve">X1) </w:t>
      </w:r>
      <w:r w:rsidRPr="00615FC6">
        <w:rPr>
          <w:rFonts w:ascii="TH SarabunPSK" w:hAnsi="TH SarabunPSK" w:cs="TH SarabunPSK"/>
          <w:b w:val="0"/>
          <w:bCs w:val="0"/>
          <w:sz w:val="32"/>
          <w:szCs w:val="32"/>
          <w:cs/>
        </w:rPr>
        <w:t>หรือ 2(</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2</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3(</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3</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4(</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4</w:t>
      </w:r>
      <w:r w:rsidRPr="00615FC6">
        <w:rPr>
          <w:rFonts w:ascii="TH SarabunPSK" w:hAnsi="TH SarabunPSK" w:cs="TH SarabunPSK"/>
          <w:b w:val="0"/>
          <w:bCs w:val="0"/>
          <w:sz w:val="32"/>
          <w:szCs w:val="32"/>
        </w:rPr>
        <w:t xml:space="preserve">) </w:t>
      </w:r>
      <w:r w:rsidRPr="00615FC6">
        <w:rPr>
          <w:rFonts w:ascii="TH SarabunPSK" w:hAnsi="TH SarabunPSK" w:cs="TH SarabunPSK"/>
          <w:b w:val="0"/>
          <w:bCs w:val="0"/>
          <w:sz w:val="32"/>
          <w:szCs w:val="32"/>
          <w:cs/>
        </w:rPr>
        <w:t xml:space="preserve"> หรือ 5(</w:t>
      </w:r>
      <w:r w:rsidRPr="00615FC6">
        <w:rPr>
          <w:rFonts w:ascii="TH SarabunPSK" w:hAnsi="TH SarabunPSK" w:cs="TH SarabunPSK"/>
          <w:b w:val="0"/>
          <w:bCs w:val="0"/>
          <w:sz w:val="32"/>
          <w:szCs w:val="32"/>
        </w:rPr>
        <w:t>X</w:t>
      </w:r>
      <w:r w:rsidRPr="00615FC6">
        <w:rPr>
          <w:rFonts w:ascii="TH SarabunPSK" w:hAnsi="TH SarabunPSK" w:cs="TH SarabunPSK"/>
          <w:b w:val="0"/>
          <w:bCs w:val="0"/>
          <w:sz w:val="32"/>
          <w:szCs w:val="32"/>
          <w:cs/>
        </w:rPr>
        <w:t>5</w:t>
      </w:r>
      <w:r w:rsidRPr="00615FC6">
        <w:rPr>
          <w:rFonts w:ascii="TH SarabunPSK" w:hAnsi="TH SarabunPSK" w:cs="TH SarabunPSK"/>
          <w:b w:val="0"/>
          <w:bCs w:val="0"/>
          <w:sz w:val="32"/>
          <w:szCs w:val="32"/>
        </w:rPr>
        <w:t>)</w:t>
      </w:r>
    </w:p>
    <w:p w:rsidR="00615FC6" w:rsidRPr="00615FC6" w:rsidRDefault="00615FC6" w:rsidP="00615FC6">
      <w:pPr>
        <w:pStyle w:val="af8"/>
        <w:jc w:val="left"/>
        <w:rPr>
          <w:rFonts w:ascii="TH SarabunPSK" w:hAnsi="TH SarabunPSK" w:cs="TH SarabunPSK"/>
          <w:sz w:val="32"/>
          <w:szCs w:val="32"/>
        </w:rPr>
      </w:pPr>
      <w:r w:rsidRPr="00615FC6">
        <w:rPr>
          <w:rFonts w:ascii="TH SarabunPSK" w:hAnsi="TH SarabunPSK" w:cs="TH SarabunPSK"/>
          <w:sz w:val="32"/>
          <w:szCs w:val="32"/>
          <w:cs/>
        </w:rPr>
        <w:t xml:space="preserve">จำนวนข้อมูลที่บันทึกความเคลื่อนไหวในระบบ </w:t>
      </w:r>
      <w:r w:rsidRPr="00615FC6">
        <w:rPr>
          <w:rFonts w:ascii="TH SarabunPSK" w:hAnsi="TH SarabunPSK" w:cs="TH SarabunPSK"/>
          <w:sz w:val="32"/>
          <w:szCs w:val="32"/>
        </w:rPr>
        <w:t xml:space="preserve">HROPS </w:t>
      </w:r>
      <w:r w:rsidRPr="00615FC6">
        <w:rPr>
          <w:rFonts w:ascii="TH SarabunPSK" w:hAnsi="TH SarabunPSK" w:cs="TH SarabunPSK"/>
          <w:sz w:val="32"/>
          <w:szCs w:val="32"/>
          <w:cs/>
        </w:rPr>
        <w:t>ภายในระยะเวลาแต่ละระดับ (</w:t>
      </w:r>
      <w:r w:rsidRPr="00615FC6">
        <w:rPr>
          <w:rFonts w:ascii="TH SarabunPSK" w:hAnsi="TH SarabunPSK" w:cs="TH SarabunPSK"/>
          <w:sz w:val="32"/>
          <w:szCs w:val="32"/>
        </w:rPr>
        <w:t xml:space="preserve">Y1-Y5) </w:t>
      </w:r>
    </w:p>
    <w:p w:rsidR="00615FC6" w:rsidRPr="00615FC6" w:rsidRDefault="00FF72BE" w:rsidP="001E2391">
      <w:pPr>
        <w:pStyle w:val="af8"/>
        <w:spacing w:after="240"/>
        <w:jc w:val="left"/>
        <w:rPr>
          <w:rFonts w:ascii="TH SarabunPSK" w:hAnsi="TH SarabunPSK" w:cs="TH SarabunPSK"/>
          <w:b w:val="0"/>
          <w:bCs w:val="0"/>
          <w:sz w:val="32"/>
          <w:szCs w:val="32"/>
        </w:rPr>
      </w:pPr>
      <w:r w:rsidRPr="00FF72BE">
        <w:rPr>
          <w:rFonts w:ascii="TH SarabunPSK" w:hAnsi="TH SarabunPSK" w:cs="TH SarabunPSK"/>
          <w:noProof/>
          <w:sz w:val="32"/>
          <w:szCs w:val="32"/>
        </w:rPr>
        <w:pict>
          <v:rect id="สี่เหลี่ยมผืนผ้า 62" o:spid="_x0000_s1030" style="position:absolute;margin-left:-7.9pt;margin-top:26.15pt;width:446.5pt;height:108pt;z-index:251776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" filled="f" strokecolor="#a5a5a5 [2092]" strokeweight="1pt"/>
        </w:pict>
      </w:r>
      <w:r w:rsidR="00615FC6" w:rsidRPr="00615FC6">
        <w:rPr>
          <w:rFonts w:ascii="TH SarabunPSK" w:hAnsi="TH SarabunPSK" w:cs="TH SarabunPSK"/>
          <w:b w:val="0"/>
          <w:bCs w:val="0"/>
          <w:sz w:val="32"/>
          <w:szCs w:val="32"/>
          <w:cs/>
        </w:rPr>
        <w:t xml:space="preserve">หมายถึง ข้อมูลที่หน่วยงานบันทึกในระบบ </w:t>
      </w:r>
      <w:r w:rsidR="00615FC6" w:rsidRPr="00615FC6">
        <w:rPr>
          <w:rFonts w:ascii="TH SarabunPSK" w:hAnsi="TH SarabunPSK" w:cs="TH SarabunPSK"/>
          <w:b w:val="0"/>
          <w:bCs w:val="0"/>
          <w:sz w:val="32"/>
          <w:szCs w:val="32"/>
        </w:rPr>
        <w:t xml:space="preserve">HROPS </w:t>
      </w:r>
      <w:r w:rsidR="00615FC6" w:rsidRPr="00615FC6">
        <w:rPr>
          <w:rFonts w:ascii="TH SarabunPSK" w:hAnsi="TH SarabunPSK" w:cs="TH SarabunPSK"/>
          <w:b w:val="0"/>
          <w:bCs w:val="0"/>
          <w:sz w:val="32"/>
          <w:szCs w:val="32"/>
          <w:cs/>
        </w:rPr>
        <w:t xml:space="preserve">ถูกต้องครบถ้วน </w:t>
      </w:r>
    </w:p>
    <w:p w:rsidR="00615FC6" w:rsidRPr="00615FC6" w:rsidRDefault="00FF72BE" w:rsidP="00615FC6">
      <w:pPr>
        <w:pStyle w:val="af8"/>
        <w:spacing w:before="120" w:after="120"/>
        <w:jc w:val="left"/>
        <w:rPr>
          <w:rFonts w:ascii="TH SarabunPSK" w:hAnsi="TH SarabunPSK" w:cs="TH SarabunPSK"/>
          <w:b w:val="0"/>
          <w:bCs w:val="0"/>
          <w:sz w:val="32"/>
          <w:szCs w:val="32"/>
        </w:rPr>
      </w:pPr>
      <w:r w:rsidRPr="00FF72BE">
        <w:rPr>
          <w:rFonts w:ascii="TH SarabunPSK" w:hAnsi="TH SarabunPSK" w:cs="TH SarabunPSK"/>
          <w:noProof/>
          <w:sz w:val="32"/>
          <w:szCs w:val="32"/>
        </w:rPr>
        <w:pict>
          <v:shapetype id="_x0000_t32" coordsize="21600,21600" o:spt="32" o:oned="t" path="m,l21600,21600e" filled="f">
            <v:path arrowok="t" fillok="f" o:connecttype="none"/>
            <o:lock v:ext="edit" shapetype="t"/>
          </v:shapetype>
          <v:shape id="Straight Arrow Connector 4" o:spid="_x0000_s1026" type="#_x0000_t32" style="position:absolute;margin-left:84.55pt;margin-top:24.45pt;width:326.15pt;height:0;z-index:25177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LLlWdrRAQAAjAMA&#10;AA4AAAAAAAAAAAAAAAAALgIAAGRycy9lMm9Eb2MueG1sUEsBAi0AFAAGAAgAAAAhAGkTr8PdAAAA&#10;CQEAAA8AAAAAAAAAAAAAAAAAKwQAAGRycy9kb3ducmV2LnhtbFBLBQYAAAAABAAEAPMAAAA1BQAA&#10;AAA=&#10;"/>
        </w:pict>
      </w:r>
      <w:r w:rsidR="00615FC6" w:rsidRPr="00615FC6">
        <w:rPr>
          <w:rFonts w:ascii="TH SarabunPSK" w:hAnsi="TH SarabunPSK" w:cs="TH SarabunPSK"/>
          <w:sz w:val="32"/>
          <w:szCs w:val="32"/>
          <w:cs/>
        </w:rPr>
        <w:t xml:space="preserve">วิธีการคิดคะแนน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X1)x(Y1))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X2)x(Y2))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X3)x(Y3))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 xml:space="preserve">X4)x(Y4)) + </w:t>
      </w:r>
      <w:r w:rsidR="00615FC6" w:rsidRPr="00615FC6">
        <w:rPr>
          <w:rFonts w:ascii="TH SarabunPSK" w:hAnsi="TH SarabunPSK" w:cs="TH SarabunPSK"/>
          <w:b w:val="0"/>
          <w:bCs w:val="0"/>
          <w:sz w:val="32"/>
          <w:szCs w:val="32"/>
          <w:cs/>
        </w:rPr>
        <w:t>((</w:t>
      </w:r>
      <w:r w:rsidR="00615FC6" w:rsidRPr="00615FC6">
        <w:rPr>
          <w:rFonts w:ascii="TH SarabunPSK" w:hAnsi="TH SarabunPSK" w:cs="TH SarabunPSK"/>
          <w:b w:val="0"/>
          <w:bCs w:val="0"/>
          <w:sz w:val="32"/>
          <w:szCs w:val="32"/>
        </w:rPr>
        <w:t>X5)x(Y5))</w:t>
      </w:r>
    </w:p>
    <w:p w:rsidR="00615FC6" w:rsidRPr="00615FC6" w:rsidRDefault="00615FC6" w:rsidP="00615FC6">
      <w:pPr>
        <w:pStyle w:val="af8"/>
        <w:spacing w:before="120" w:after="120"/>
        <w:jc w:val="left"/>
        <w:rPr>
          <w:rFonts w:ascii="TH SarabunPSK" w:hAnsi="TH SarabunPSK" w:cs="TH SarabunPSK"/>
          <w:b w:val="0"/>
          <w:bCs w:val="0"/>
          <w:sz w:val="32"/>
          <w:szCs w:val="32"/>
        </w:rPr>
      </w:pP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rPr>
        <w:tab/>
      </w:r>
      <w:r w:rsidRPr="00615FC6">
        <w:rPr>
          <w:rFonts w:ascii="TH SarabunPSK" w:hAnsi="TH SarabunPSK" w:cs="TH SarabunPSK"/>
          <w:b w:val="0"/>
          <w:bCs w:val="0"/>
          <w:sz w:val="32"/>
          <w:szCs w:val="32"/>
          <w:cs/>
        </w:rPr>
        <w:t xml:space="preserve">จำนวนข้อมูลที่หน่วยงานบันทึกในระบบ </w:t>
      </w:r>
      <w:r w:rsidRPr="00615FC6">
        <w:rPr>
          <w:rFonts w:ascii="TH SarabunPSK" w:hAnsi="TH SarabunPSK" w:cs="TH SarabunPSK"/>
          <w:b w:val="0"/>
          <w:bCs w:val="0"/>
          <w:sz w:val="32"/>
          <w:szCs w:val="32"/>
        </w:rPr>
        <w:t xml:space="preserve">HROPS </w:t>
      </w:r>
      <w:r w:rsidRPr="00615FC6">
        <w:rPr>
          <w:rFonts w:ascii="TH SarabunPSK" w:hAnsi="TH SarabunPSK" w:cs="TH SarabunPSK"/>
          <w:b w:val="0"/>
          <w:bCs w:val="0"/>
          <w:sz w:val="32"/>
          <w:szCs w:val="32"/>
          <w:cs/>
        </w:rPr>
        <w:t>ทั้งหมด</w:t>
      </w:r>
    </w:p>
    <w:p w:rsidR="00615FC6" w:rsidRPr="00615FC6" w:rsidRDefault="00FF72BE" w:rsidP="00615FC6">
      <w:pPr>
        <w:pStyle w:val="af8"/>
        <w:spacing w:after="120"/>
        <w:jc w:val="left"/>
        <w:rPr>
          <w:rFonts w:ascii="TH SarabunPSK" w:hAnsi="TH SarabunPSK" w:cs="TH SarabunPSK"/>
          <w:b w:val="0"/>
          <w:bCs w:val="0"/>
          <w:sz w:val="32"/>
          <w:szCs w:val="32"/>
        </w:rPr>
      </w:pPr>
      <w:r w:rsidRPr="00FF72BE">
        <w:rPr>
          <w:rFonts w:ascii="TH SarabunPSK" w:hAnsi="TH SarabunPSK" w:cs="TH SarabunPSK"/>
          <w:noProof/>
          <w:sz w:val="32"/>
          <w:szCs w:val="32"/>
        </w:rPr>
        <w:pict>
          <v:shape id="Straight Arrow Connector 3" o:spid="_x0000_s1027" type="#_x0000_t32" style="position:absolute;margin-left:325.95pt;margin-top:18.1pt;width:17pt;height:0;z-index:25177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em0QEAAIsDAAAOAAAAZHJzL2Uyb0RvYy54bWysU8GO0zAQvSPxD5bvNG2hK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"/>
        </w:pict>
      </w:r>
      <w:r w:rsidRPr="00FF72BE">
        <w:rPr>
          <w:rFonts w:ascii="TH SarabunPSK" w:hAnsi="TH SarabunPSK" w:cs="TH SarabunPSK"/>
          <w:noProof/>
          <w:sz w:val="32"/>
          <w:szCs w:val="32"/>
        </w:rPr>
        <w:pict>
          <v:shape id="Straight Arrow Connector 2" o:spid="_x0000_s1028" type="#_x0000_t32" style="position:absolute;margin-left:215.75pt;margin-top:18.1pt;width:97.25pt;height:0;z-index:25177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" adj="-71363,-1,-71363"/>
        </w:pict>
      </w:r>
      <w:r w:rsidRPr="00FF72BE">
        <w:rPr>
          <w:rFonts w:ascii="TH SarabunPSK" w:hAnsi="TH SarabunPSK" w:cs="TH SarabunPSK"/>
          <w:noProof/>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9" type="#_x0000_t34" style="position:absolute;margin-left:38.25pt;margin-top:18.05pt;width:164.4pt;height:.05pt;z-index:25177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" adj=",-101887200,-17514"/>
        </w:pict>
      </w:r>
      <w:r w:rsidR="00615FC6" w:rsidRPr="00615FC6">
        <w:rPr>
          <w:rFonts w:ascii="TH SarabunPSK" w:hAnsi="TH SarabunPSK" w:cs="TH SarabunPSK"/>
          <w:sz w:val="32"/>
          <w:szCs w:val="32"/>
          <w:u w:val="single"/>
          <w:cs/>
        </w:rPr>
        <w:t>ตัวอย่าง</w:t>
      </w:r>
      <w:r w:rsidR="00615FC6" w:rsidRPr="00615FC6">
        <w:rPr>
          <w:rFonts w:ascii="TH SarabunPSK" w:hAnsi="TH SarabunPSK" w:cs="TH SarabunPSK"/>
          <w:b w:val="0"/>
          <w:bCs w:val="0"/>
          <w:sz w:val="32"/>
          <w:szCs w:val="32"/>
          <w:cs/>
        </w:rPr>
        <w:t>(1</w:t>
      </w:r>
      <w:r w:rsidR="00615FC6" w:rsidRPr="00615FC6">
        <w:rPr>
          <w:rFonts w:ascii="TH SarabunPSK" w:hAnsi="TH SarabunPSK" w:cs="TH SarabunPSK"/>
          <w:b w:val="0"/>
          <w:bCs w:val="0"/>
          <w:sz w:val="32"/>
          <w:szCs w:val="32"/>
        </w:rPr>
        <w:t xml:space="preserve">x3) + (2x0) + (3x4) + (4x0) + (5x3) = 3 + 0 + 12 +0 +15   =  30   = 3 </w:t>
      </w:r>
      <w:r w:rsidR="00615FC6" w:rsidRPr="00615FC6">
        <w:rPr>
          <w:rFonts w:ascii="TH SarabunPSK" w:hAnsi="TH SarabunPSK" w:cs="TH SarabunPSK"/>
          <w:b w:val="0"/>
          <w:bCs w:val="0"/>
          <w:sz w:val="32"/>
          <w:szCs w:val="32"/>
          <w:cs/>
        </w:rPr>
        <w:t>คะแนน</w:t>
      </w:r>
    </w:p>
    <w:p w:rsidR="00615FC6" w:rsidRPr="00615FC6" w:rsidRDefault="000416E8" w:rsidP="00615FC6">
      <w:pPr>
        <w:pStyle w:val="af8"/>
        <w:spacing w:before="120" w:after="120"/>
        <w:jc w:val="left"/>
        <w:rPr>
          <w:rFonts w:ascii="TH SarabunPSK" w:hAnsi="TH SarabunPSK" w:cs="TH SarabunPSK"/>
          <w:b w:val="0"/>
          <w:bCs w:val="0"/>
          <w:sz w:val="32"/>
          <w:szCs w:val="32"/>
          <w:cs/>
        </w:rPr>
      </w:pPr>
      <w:r>
        <w:rPr>
          <w:rFonts w:ascii="TH SarabunPSK" w:hAnsi="TH SarabunPSK" w:cs="TH SarabunPSK"/>
          <w:b w:val="0"/>
          <w:bCs w:val="0"/>
          <w:sz w:val="32"/>
          <w:szCs w:val="32"/>
        </w:rPr>
        <w:tab/>
      </w:r>
      <w:r>
        <w:rPr>
          <w:rFonts w:ascii="TH SarabunPSK" w:hAnsi="TH SarabunPSK" w:cs="TH SarabunPSK"/>
          <w:b w:val="0"/>
          <w:bCs w:val="0"/>
          <w:sz w:val="32"/>
          <w:szCs w:val="32"/>
        </w:rPr>
        <w:tab/>
      </w:r>
      <w:r>
        <w:rPr>
          <w:rFonts w:ascii="TH SarabunPSK" w:hAnsi="TH SarabunPSK" w:cs="TH SarabunPSK"/>
          <w:b w:val="0"/>
          <w:bCs w:val="0"/>
          <w:sz w:val="32"/>
          <w:szCs w:val="32"/>
        </w:rPr>
        <w:tab/>
        <w:t xml:space="preserve"> </w:t>
      </w:r>
      <w:r w:rsidR="00615FC6" w:rsidRPr="00615FC6">
        <w:rPr>
          <w:rFonts w:ascii="TH SarabunPSK" w:hAnsi="TH SarabunPSK" w:cs="TH SarabunPSK"/>
          <w:b w:val="0"/>
          <w:bCs w:val="0"/>
          <w:sz w:val="32"/>
          <w:szCs w:val="32"/>
        </w:rPr>
        <w:t>10</w:t>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sidR="00615FC6" w:rsidRPr="00615FC6">
        <w:rPr>
          <w:rFonts w:ascii="TH SarabunPSK" w:hAnsi="TH SarabunPSK" w:cs="TH SarabunPSK"/>
          <w:b w:val="0"/>
          <w:bCs w:val="0"/>
          <w:sz w:val="32"/>
          <w:szCs w:val="32"/>
        </w:rPr>
        <w:tab/>
      </w:r>
      <w:r>
        <w:rPr>
          <w:rFonts w:ascii="TH SarabunPSK" w:hAnsi="TH SarabunPSK" w:cs="TH SarabunPSK"/>
          <w:b w:val="0"/>
          <w:bCs w:val="0"/>
          <w:sz w:val="32"/>
          <w:szCs w:val="32"/>
        </w:rPr>
        <w:t xml:space="preserve"> </w:t>
      </w:r>
      <w:r w:rsidR="00615FC6">
        <w:rPr>
          <w:rFonts w:ascii="TH SarabunPSK" w:hAnsi="TH SarabunPSK" w:cs="TH SarabunPSK"/>
          <w:b w:val="0"/>
          <w:bCs w:val="0"/>
          <w:sz w:val="32"/>
          <w:szCs w:val="32"/>
        </w:rPr>
        <w:t>10</w:t>
      </w:r>
      <w:r w:rsidR="00615FC6">
        <w:rPr>
          <w:rFonts w:ascii="TH SarabunPSK" w:hAnsi="TH SarabunPSK" w:cs="TH SarabunPSK"/>
          <w:b w:val="0"/>
          <w:bCs w:val="0"/>
          <w:sz w:val="32"/>
          <w:szCs w:val="32"/>
        </w:rPr>
        <w:tab/>
        <w:t xml:space="preserve">         </w:t>
      </w:r>
      <w:r w:rsidR="008661A7">
        <w:rPr>
          <w:rFonts w:ascii="TH SarabunPSK" w:hAnsi="TH SarabunPSK" w:cs="TH SarabunPSK"/>
          <w:b w:val="0"/>
          <w:bCs w:val="0"/>
          <w:sz w:val="32"/>
          <w:szCs w:val="32"/>
        </w:rPr>
        <w:t xml:space="preserve">   </w:t>
      </w:r>
      <w:r w:rsidR="00615FC6" w:rsidRPr="00615FC6">
        <w:rPr>
          <w:rFonts w:ascii="TH SarabunPSK" w:hAnsi="TH SarabunPSK" w:cs="TH SarabunPSK"/>
          <w:b w:val="0"/>
          <w:bCs w:val="0"/>
          <w:sz w:val="32"/>
          <w:szCs w:val="32"/>
        </w:rPr>
        <w:t>10</w:t>
      </w:r>
    </w:p>
    <w:p w:rsidR="009C5F84" w:rsidRPr="00947BC7" w:rsidRDefault="009C5F84" w:rsidP="00835A21">
      <w:pPr>
        <w:tabs>
          <w:tab w:val="left" w:pos="1134"/>
        </w:tabs>
        <w:autoSpaceDE w:val="0"/>
        <w:autoSpaceDN w:val="0"/>
        <w:adjustRightInd w:val="0"/>
        <w:spacing w:before="240"/>
        <w:jc w:val="thaiDistribute"/>
        <w:rPr>
          <w:rFonts w:ascii="TH SarabunPSK" w:hAnsi="TH SarabunPSK" w:cs="TH SarabunPSK"/>
          <w:b/>
          <w:bCs/>
          <w:sz w:val="32"/>
          <w:szCs w:val="32"/>
        </w:rPr>
      </w:pPr>
      <w:r w:rsidRPr="00947BC7">
        <w:rPr>
          <w:rFonts w:ascii="TH SarabunPSK" w:hAnsi="TH SarabunPSK" w:cs="TH SarabunPSK"/>
          <w:b/>
          <w:bCs/>
          <w:sz w:val="32"/>
          <w:szCs w:val="32"/>
          <w:cs/>
        </w:rPr>
        <w:t>แนวทางการประเมินผล</w:t>
      </w:r>
    </w:p>
    <w:p w:rsidR="009C5F84" w:rsidRPr="00947BC7" w:rsidRDefault="009C5F84" w:rsidP="00102AC3">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sidR="00D42475">
        <w:rPr>
          <w:rFonts w:ascii="TH SarabunPSK" w:hAnsi="TH SarabunPSK" w:cs="TH SarabunPSK"/>
          <w:color w:val="000000" w:themeColor="text1"/>
          <w:sz w:val="32"/>
          <w:szCs w:val="32"/>
          <w:cs/>
        </w:rPr>
        <w:t>–</w:t>
      </w:r>
    </w:p>
    <w:p w:rsidR="003B33EE" w:rsidRPr="009C5F84" w:rsidRDefault="009C5F84" w:rsidP="00102AC3">
      <w:pPr>
        <w:pStyle w:val="af1"/>
        <w:numPr>
          <w:ilvl w:val="0"/>
          <w:numId w:val="2"/>
        </w:numPr>
        <w:spacing w:after="240"/>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321FFD" w:rsidRPr="00D42475" w:rsidRDefault="00321FFD" w:rsidP="00835A21">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321FFD" w:rsidRPr="00D42475" w:rsidTr="00056EF9">
        <w:trPr>
          <w:cantSplit/>
        </w:trPr>
        <w:tc>
          <w:tcPr>
            <w:tcW w:w="3970" w:type="dxa"/>
            <w:vMerge w:val="restart"/>
            <w:shd w:val="clear" w:color="auto" w:fill="F2F2F2" w:themeFill="background1" w:themeFillShade="F2"/>
            <w:vAlign w:val="center"/>
          </w:tcPr>
          <w:p w:rsidR="00321FFD" w:rsidRPr="00D42475" w:rsidRDefault="00321FFD" w:rsidP="00102AC3">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D42475"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321FFD" w:rsidRPr="00D42475" w:rsidTr="00056EF9">
        <w:trPr>
          <w:cantSplit/>
        </w:trPr>
        <w:tc>
          <w:tcPr>
            <w:tcW w:w="3970"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321FFD" w:rsidRPr="00D42475" w:rsidRDefault="00321FFD" w:rsidP="00102AC3">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00D42475" w:rsidRPr="00D42475">
              <w:rPr>
                <w:rFonts w:ascii="TH SarabunPSK" w:eastAsia="Angsana New" w:hAnsi="TH SarabunPSK" w:cs="TH SarabunPSK" w:hint="cs"/>
                <w:b/>
                <w:bCs/>
                <w:color w:val="000000" w:themeColor="text1"/>
                <w:sz w:val="32"/>
                <w:szCs w:val="32"/>
                <w:cs/>
              </w:rPr>
              <w:t>6</w:t>
            </w:r>
            <w:r w:rsidR="00C9486C">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sidR="00C9486C">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321FFD" w:rsidRPr="00D42475" w:rsidRDefault="00321FFD" w:rsidP="00102AC3">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sidR="00C9486C">
              <w:rPr>
                <w:rFonts w:ascii="TH SarabunPSK" w:eastAsia="Angsana New" w:hAnsi="TH SarabunPSK" w:cs="TH SarabunPSK"/>
                <w:b/>
                <w:bCs/>
                <w:color w:val="000000" w:themeColor="text1"/>
                <w:sz w:val="32"/>
                <w:szCs w:val="32"/>
              </w:rPr>
              <w:t>3</w:t>
            </w:r>
          </w:p>
        </w:tc>
      </w:tr>
      <w:tr w:rsidR="00321FFD" w:rsidRPr="00D42475" w:rsidTr="00056EF9">
        <w:tc>
          <w:tcPr>
            <w:tcW w:w="3970" w:type="dxa"/>
          </w:tcPr>
          <w:p w:rsidR="00321FFD" w:rsidRPr="00D42475" w:rsidRDefault="00E02FB5" w:rsidP="00102AC3">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00D42475" w:rsidRPr="00D42475">
              <w:rPr>
                <w:rFonts w:ascii="TH SarabunPSK" w:hAnsi="TH SarabunPSK" w:cs="TH SarabunPSK" w:hint="cs"/>
                <w:color w:val="000000" w:themeColor="text1"/>
                <w:sz w:val="32"/>
                <w:szCs w:val="32"/>
                <w:cs/>
              </w:rPr>
              <w:t>2.</w:t>
            </w:r>
            <w:r w:rsidR="00462B82">
              <w:rPr>
                <w:rFonts w:ascii="TH SarabunPSK" w:hAnsi="TH SarabunPSK" w:cs="TH SarabunPSK"/>
                <w:color w:val="000000" w:themeColor="text1"/>
                <w:sz w:val="32"/>
                <w:szCs w:val="32"/>
              </w:rPr>
              <w:t>2</w:t>
            </w:r>
            <w:r w:rsidRPr="00D42475">
              <w:rPr>
                <w:rFonts w:ascii="TH SarabunPSK" w:hAnsi="TH SarabunPSK" w:cs="TH SarabunPSK"/>
                <w:color w:val="000000" w:themeColor="text1"/>
                <w:sz w:val="32"/>
                <w:szCs w:val="32"/>
                <w:cs/>
              </w:rPr>
              <w:t xml:space="preserve"> </w:t>
            </w:r>
            <w:r w:rsidR="00D42475" w:rsidRPr="00D42475">
              <w:rPr>
                <w:rFonts w:ascii="TH SarabunPSK" w:hAnsi="TH SarabunPSK" w:cs="TH SarabunPSK" w:hint="cs"/>
                <w:color w:val="000000" w:themeColor="text1"/>
                <w:sz w:val="32"/>
                <w:szCs w:val="32"/>
                <w:cs/>
              </w:rPr>
              <w:t>บันทึกฐานข้อมูลระบบสารสนเทศเพื่อการบริหารจัดการบุคลากรสาธารณสุข</w:t>
            </w:r>
            <w:r w:rsidR="00D42475" w:rsidRPr="00D42475">
              <w:rPr>
                <w:rFonts w:ascii="TH SarabunPSK" w:hAnsi="TH SarabunPSK" w:cs="TH SarabunPSK"/>
                <w:color w:val="000000" w:themeColor="text1"/>
                <w:sz w:val="32"/>
                <w:szCs w:val="32"/>
              </w:rPr>
              <w:t xml:space="preserve"> </w:t>
            </w:r>
            <w:r w:rsidR="00D42475" w:rsidRPr="00D42475">
              <w:rPr>
                <w:rFonts w:ascii="TH SarabunPSK" w:hAnsi="TH SarabunPSK" w:cs="TH SarabunPSK" w:hint="cs"/>
                <w:color w:val="000000" w:themeColor="text1"/>
                <w:sz w:val="32"/>
                <w:szCs w:val="32"/>
                <w:cs/>
              </w:rPr>
              <w:t>(</w:t>
            </w:r>
            <w:r w:rsidR="00D42475" w:rsidRPr="00D42475">
              <w:rPr>
                <w:rFonts w:ascii="TH SarabunPSK" w:hAnsi="TH SarabunPSK" w:cs="TH SarabunPSK"/>
                <w:color w:val="000000" w:themeColor="text1"/>
                <w:sz w:val="32"/>
                <w:szCs w:val="32"/>
              </w:rPr>
              <w:t>HROPS)</w:t>
            </w:r>
          </w:p>
        </w:tc>
        <w:tc>
          <w:tcPr>
            <w:tcW w:w="1275" w:type="dxa"/>
          </w:tcPr>
          <w:p w:rsidR="00321FFD" w:rsidRPr="00D42475" w:rsidRDefault="00321FFD" w:rsidP="00102AC3">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321FFD" w:rsidRPr="00D42475" w:rsidRDefault="00321FFD" w:rsidP="00102AC3">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321FFD" w:rsidRPr="00D42475" w:rsidRDefault="0061649A" w:rsidP="00102AC3">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321FFD" w:rsidRPr="00D42475" w:rsidRDefault="00C9486C" w:rsidP="00102AC3">
            <w:pPr>
              <w:jc w:val="center"/>
              <w:rPr>
                <w:rFonts w:ascii="TH SarabunPSK" w:hAnsi="TH SarabunPSK" w:cs="TH SarabunPSK"/>
                <w:color w:val="000000" w:themeColor="text1"/>
              </w:rPr>
            </w:pPr>
            <w:r>
              <w:rPr>
                <w:rFonts w:ascii="TH SarabunPSK" w:hAnsi="TH SarabunPSK" w:cs="TH SarabunPSK"/>
                <w:color w:val="000000" w:themeColor="text1"/>
                <w:sz w:val="32"/>
                <w:szCs w:val="32"/>
              </w:rPr>
              <w:t>5</w:t>
            </w:r>
          </w:p>
        </w:tc>
      </w:tr>
    </w:tbl>
    <w:p w:rsidR="006140F3" w:rsidRPr="00D54948" w:rsidRDefault="006140F3" w:rsidP="00102AC3">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t>แหล่งข้อมูล</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cs/>
        </w:rPr>
        <w:t xml:space="preserve">วิธีการจัดเก็บข้อมูล </w:t>
      </w:r>
      <w:r w:rsidRPr="00D54948">
        <w:rPr>
          <w:rFonts w:ascii="TH SarabunPSK" w:hAnsi="TH SarabunPSK" w:cs="TH SarabunPSK"/>
          <w:b/>
          <w:bCs/>
          <w:color w:val="000000" w:themeColor="text1"/>
          <w:sz w:val="32"/>
          <w:szCs w:val="32"/>
        </w:rPr>
        <w:t>:</w:t>
      </w:r>
    </w:p>
    <w:p w:rsidR="006140F3" w:rsidRPr="00D54948" w:rsidRDefault="000F19B2" w:rsidP="00102AC3">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006140F3" w:rsidRPr="00D54948">
        <w:rPr>
          <w:rFonts w:ascii="TH SarabunPSK" w:hAnsi="TH SarabunPSK" w:cs="TH SarabunPSK"/>
          <w:color w:val="000000" w:themeColor="text1"/>
          <w:sz w:val="32"/>
          <w:szCs w:val="32"/>
          <w:cs/>
        </w:rPr>
        <w:t>ข้อมูลจากกลุ่มงานทรัพยากรบุคคล</w:t>
      </w:r>
    </w:p>
    <w:p w:rsidR="0063330B" w:rsidRDefault="006140F3" w:rsidP="002101BC">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00640976">
        <w:rPr>
          <w:rFonts w:ascii="TH SarabunPSK" w:hAnsi="TH SarabunPSK" w:cs="TH SarabunPSK" w:hint="cs"/>
          <w:b/>
          <w:bCs/>
          <w:color w:val="000000" w:themeColor="text1"/>
          <w:sz w:val="32"/>
          <w:szCs w:val="32"/>
          <w:cs/>
        </w:rPr>
        <w:t> </w:t>
      </w:r>
      <w:r w:rsidRPr="00D54948">
        <w:rPr>
          <w:rFonts w:ascii="TH SarabunPSK" w:hAnsi="TH SarabunPSK" w:cs="TH SarabunPSK"/>
          <w:b/>
          <w:bCs/>
          <w:color w:val="000000" w:themeColor="text1"/>
          <w:sz w:val="32"/>
          <w:szCs w:val="32"/>
        </w:rPr>
        <w:t>:</w:t>
      </w:r>
    </w:p>
    <w:p w:rsidR="006140F3" w:rsidRPr="00D54948" w:rsidRDefault="0063330B" w:rsidP="00102AC3">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006140F3" w:rsidRPr="00D54948">
        <w:rPr>
          <w:rFonts w:ascii="TH SarabunPSK" w:hAnsi="TH SarabunPSK" w:cs="TH SarabunPSK"/>
          <w:color w:val="000000" w:themeColor="text1"/>
          <w:sz w:val="32"/>
          <w:szCs w:val="32"/>
          <w:cs/>
        </w:rPr>
        <w:t>รองผู้อำนวยการด้านอำนวยการ</w:t>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color w:val="000000" w:themeColor="text1"/>
          <w:sz w:val="32"/>
          <w:szCs w:val="32"/>
          <w:cs/>
        </w:rPr>
        <w:tab/>
      </w:r>
      <w:r w:rsidR="006140F3" w:rsidRPr="00D54948">
        <w:rPr>
          <w:rFonts w:ascii="TH SarabunPSK" w:hAnsi="TH SarabunPSK" w:cs="TH SarabunPSK"/>
          <w:b/>
          <w:bCs/>
          <w:color w:val="000000" w:themeColor="text1"/>
          <w:sz w:val="32"/>
          <w:szCs w:val="32"/>
          <w:cs/>
        </w:rPr>
        <w:t>หมายเลขติดต่อ</w:t>
      </w:r>
      <w:r w:rsidR="006140F3" w:rsidRPr="00D54948">
        <w:rPr>
          <w:rFonts w:ascii="TH SarabunPSK" w:hAnsi="TH SarabunPSK" w:cs="TH SarabunPSK"/>
          <w:b/>
          <w:bCs/>
          <w:color w:val="000000" w:themeColor="text1"/>
          <w:sz w:val="32"/>
          <w:szCs w:val="32"/>
        </w:rPr>
        <w:t xml:space="preserve">: </w:t>
      </w:r>
      <w:r w:rsidR="006140F3" w:rsidRPr="00D54948">
        <w:rPr>
          <w:rFonts w:ascii="TH SarabunPSK" w:hAnsi="TH SarabunPSK" w:cs="TH SarabunPSK"/>
          <w:color w:val="000000" w:themeColor="text1"/>
          <w:sz w:val="32"/>
          <w:szCs w:val="32"/>
          <w:cs/>
        </w:rPr>
        <w:t>0 2202 6800 ต่อ 1513</w:t>
      </w:r>
    </w:p>
    <w:p w:rsidR="00321FFD" w:rsidRPr="002101BC" w:rsidRDefault="006140F3" w:rsidP="00102AC3">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sidR="00934FDB">
        <w:rPr>
          <w:rFonts w:ascii="TH SarabunPSK" w:hAnsi="TH SarabunPSK" w:cs="TH SarabunPSK" w:hint="cs"/>
          <w:color w:val="000000" w:themeColor="text1"/>
          <w:sz w:val="32"/>
          <w:szCs w:val="32"/>
          <w:cs/>
        </w:rPr>
        <w:br/>
      </w:r>
      <w:r w:rsidR="00934FDB">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00321FFD" w:rsidRPr="00947BC7">
        <w:rPr>
          <w:rFonts w:ascii="TH SarabunPSK" w:hAnsi="TH SarabunPSK" w:cs="TH SarabunPSK"/>
          <w:color w:val="FF0000"/>
          <w:sz w:val="32"/>
          <w:szCs w:val="32"/>
          <w:cs/>
        </w:rPr>
        <w:tab/>
      </w:r>
    </w:p>
    <w:p w:rsidR="00164D53" w:rsidRDefault="00D64309" w:rsidP="00102AC3">
      <w:pPr>
        <w:rPr>
          <w:rFonts w:ascii="TH SarabunPSK" w:hAnsi="TH SarabunPSK" w:cs="TH SarabunPSK"/>
          <w:b/>
          <w:bCs/>
          <w:color w:val="FF0000"/>
          <w:sz w:val="32"/>
          <w:szCs w:val="32"/>
        </w:rPr>
      </w:pPr>
      <w:r w:rsidRPr="00947BC7">
        <w:rPr>
          <w:rFonts w:ascii="TH SarabunPSK" w:hAnsi="TH SarabunPSK" w:cs="TH SarabunPSK"/>
          <w:b/>
          <w:bCs/>
          <w:color w:val="FF0000"/>
          <w:sz w:val="32"/>
          <w:szCs w:val="32"/>
          <w:cs/>
        </w:rPr>
        <w:br w:type="page"/>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4</w:t>
      </w:r>
      <w:r w:rsidRPr="00C80C65">
        <w:rPr>
          <w:rFonts w:ascii="TH SarabunPSK" w:hAnsi="TH SarabunPSK" w:cs="TH SarabunPSK"/>
          <w:b/>
          <w:bCs/>
          <w:color w:val="000000" w:themeColor="text1"/>
          <w:sz w:val="32"/>
          <w:szCs w:val="32"/>
          <w:cs/>
        </w:rPr>
        <w:t>.</w:t>
      </w:r>
      <w:r w:rsidRPr="00C80C65">
        <w:rPr>
          <w:rFonts w:ascii="TH SarabunPSK" w:hAnsi="TH SarabunPSK" w:cs="TH SarabunPSK"/>
          <w:b/>
          <w:bCs/>
          <w:color w:val="000000" w:themeColor="text1"/>
          <w:sz w:val="32"/>
          <w:szCs w:val="32"/>
        </w:rPr>
        <w:t>2.</w:t>
      </w:r>
      <w:r w:rsidR="001C4F79">
        <w:rPr>
          <w:rFonts w:ascii="TH SarabunPSK" w:hAnsi="TH SarabunPSK" w:cs="TH SarabunPSK" w:hint="cs"/>
          <w:b/>
          <w:bCs/>
          <w:color w:val="000000" w:themeColor="text1"/>
          <w:sz w:val="32"/>
          <w:szCs w:val="32"/>
          <w:cs/>
        </w:rPr>
        <w:t>3</w:t>
      </w:r>
      <w:r w:rsidRPr="00C80C65">
        <w:rPr>
          <w:rFonts w:ascii="TH SarabunPSK" w:hAnsi="TH SarabunPSK" w:cs="TH SarabunPSK"/>
          <w:b/>
          <w:bCs/>
          <w:color w:val="000000" w:themeColor="text1"/>
          <w:sz w:val="32"/>
          <w:szCs w:val="32"/>
        </w:rPr>
        <w:tab/>
      </w:r>
      <w:r w:rsidR="001C4F79">
        <w:rPr>
          <w:rFonts w:ascii="TH SarabunPSK" w:hAnsi="TH SarabunPSK" w:cs="TH SarabunPSK" w:hint="cs"/>
          <w:b/>
          <w:bCs/>
          <w:color w:val="000000" w:themeColor="text1"/>
          <w:sz w:val="32"/>
          <w:szCs w:val="32"/>
          <w:cs/>
        </w:rPr>
        <w:t>ข้อมูลบุคลากรในโปรแกรม</w:t>
      </w:r>
      <w:r w:rsidR="001C4F79">
        <w:rPr>
          <w:rFonts w:ascii="TH SarabunPSK" w:hAnsi="TH SarabunPSK" w:cs="TH SarabunPSK"/>
          <w:b/>
          <w:bCs/>
          <w:color w:val="000000" w:themeColor="text1"/>
          <w:sz w:val="32"/>
          <w:szCs w:val="32"/>
          <w:cs/>
        </w:rPr>
        <w:t> ฯ</w:t>
      </w:r>
      <w:r w:rsidR="001C4F79">
        <w:rPr>
          <w:rFonts w:ascii="TH SarabunPSK" w:hAnsi="TH SarabunPSK" w:cs="TH SarabunPSK" w:hint="cs"/>
          <w:b/>
          <w:bCs/>
          <w:color w:val="000000" w:themeColor="text1"/>
          <w:sz w:val="32"/>
          <w:szCs w:val="32"/>
          <w:cs/>
        </w:rPr>
        <w:t> </w:t>
      </w:r>
      <w:r w:rsidR="001C4F79">
        <w:rPr>
          <w:rFonts w:ascii="TH SarabunPSK" w:hAnsi="TH SarabunPSK" w:cs="TH SarabunPSK"/>
          <w:b/>
          <w:bCs/>
          <w:color w:val="000000" w:themeColor="text1"/>
          <w:sz w:val="32"/>
          <w:szCs w:val="32"/>
        </w:rPr>
        <w:t>DPIS </w:t>
      </w:r>
      <w:r w:rsidR="000261F9">
        <w:rPr>
          <w:rFonts w:ascii="TH SarabunPSK" w:hAnsi="TH SarabunPSK" w:cs="TH SarabunPSK" w:hint="cs"/>
          <w:b/>
          <w:bCs/>
          <w:color w:val="000000" w:themeColor="text1"/>
          <w:sz w:val="32"/>
          <w:szCs w:val="32"/>
          <w:cs/>
        </w:rPr>
        <w:t xml:space="preserve">ทุกราย </w:t>
      </w:r>
      <w:r w:rsidR="001C4F79">
        <w:rPr>
          <w:rFonts w:ascii="TH SarabunPSK" w:hAnsi="TH SarabunPSK" w:cs="TH SarabunPSK"/>
          <w:b/>
          <w:bCs/>
          <w:color w:val="000000" w:themeColor="text1"/>
          <w:sz w:val="32"/>
          <w:szCs w:val="32"/>
          <w:cs/>
        </w:rPr>
        <w:t>ถูกต้อง ครบถ้วน และเป็นปัจจุบัน</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164D53" w:rsidRPr="00C80C65" w:rsidRDefault="00164D53" w:rsidP="00164D5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sidRPr="00C80C65">
        <w:rPr>
          <w:rFonts w:ascii="TH SarabunPSK" w:hAnsi="TH SarabunPSK" w:cs="TH SarabunPSK" w:hint="cs"/>
          <w:b/>
          <w:bCs/>
          <w:color w:val="000000" w:themeColor="text1"/>
          <w:sz w:val="32"/>
          <w:szCs w:val="32"/>
          <w:cs/>
        </w:rPr>
        <w:t>2</w:t>
      </w:r>
    </w:p>
    <w:p w:rsidR="00164D53" w:rsidRDefault="00164D53" w:rsidP="00164D53">
      <w:pPr>
        <w:ind w:right="-635"/>
        <w:rPr>
          <w:rFonts w:ascii="TH SarabunPSK" w:eastAsia="Cordia New" w:hAnsi="TH SarabunPSK" w:cs="TH SarabunPSK"/>
          <w:b/>
          <w:bCs/>
          <w:color w:val="000000" w:themeColor="text1"/>
          <w:spacing w:val="-8"/>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r w:rsidR="00A04BC7">
        <w:rPr>
          <w:rFonts w:ascii="TH SarabunPSK" w:eastAsia="Cordia New" w:hAnsi="TH SarabunPSK" w:cs="TH SarabunPSK" w:hint="cs"/>
          <w:b/>
          <w:bCs/>
          <w:color w:val="000000" w:themeColor="text1"/>
          <w:spacing w:val="-8"/>
          <w:sz w:val="32"/>
          <w:szCs w:val="32"/>
          <w:cs/>
          <w:lang w:eastAsia="th-TH"/>
        </w:rPr>
        <w:tab/>
      </w:r>
    </w:p>
    <w:p w:rsidR="0095045B" w:rsidRPr="00B84DF5" w:rsidRDefault="0095045B" w:rsidP="0095045B">
      <w:pPr>
        <w:pStyle w:val="aa"/>
        <w:ind w:firstLine="720"/>
        <w:jc w:val="thaiDistribute"/>
        <w:rPr>
          <w:rFonts w:ascii="TH SarabunPSK" w:hAnsi="TH SarabunPSK" w:cs="TH SarabunPSK"/>
          <w:sz w:val="32"/>
          <w:szCs w:val="32"/>
        </w:rPr>
      </w:pPr>
      <w:r>
        <w:rPr>
          <w:rFonts w:ascii="TH SarabunPSK" w:hAnsi="TH SarabunPSK" w:cs="TH SarabunPSK"/>
          <w:b/>
          <w:bCs/>
          <w:color w:val="000000" w:themeColor="text1"/>
          <w:spacing w:val="-8"/>
          <w:sz w:val="32"/>
          <w:szCs w:val="32"/>
        </w:rPr>
        <w:tab/>
      </w:r>
      <w:r w:rsidRPr="00B84DF5">
        <w:rPr>
          <w:rFonts w:ascii="TH SarabunPSK" w:hAnsi="TH SarabunPSK" w:cs="TH SarabunPSK"/>
          <w:sz w:val="32"/>
          <w:szCs w:val="32"/>
          <w:cs/>
        </w:rPr>
        <w:t>กรมการแพทย์ ใช้โปรแกรมระ</w:t>
      </w:r>
      <w:r w:rsidR="005E6D64">
        <w:rPr>
          <w:rFonts w:ascii="TH SarabunPSK" w:hAnsi="TH SarabunPSK" w:cs="TH SarabunPSK"/>
          <w:sz w:val="32"/>
          <w:szCs w:val="32"/>
          <w:cs/>
        </w:rPr>
        <w:t>บบสารสนเทศทรัพยากรบุคคลระดับกรม</w:t>
      </w:r>
      <w:r w:rsidR="005E6D6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5E6D64">
        <w:rPr>
          <w:rFonts w:ascii="TH SarabunPSK" w:hAnsi="TH SarabunPSK" w:cs="TH SarabunPSK"/>
          <w:sz w:val="32"/>
          <w:szCs w:val="32"/>
          <w:cs/>
        </w:rPr>
        <w:t> </w:t>
      </w:r>
      <w:r w:rsidR="005E6D64">
        <w:rPr>
          <w:rFonts w:ascii="TH SarabunPSK" w:hAnsi="TH SarabunPSK" w:cs="TH SarabunPSK"/>
          <w:sz w:val="32"/>
          <w:szCs w:val="32"/>
        </w:rPr>
        <w:t>: Department</w:t>
      </w:r>
      <w:r w:rsidR="005E6D64">
        <w:rPr>
          <w:rFonts w:ascii="TH SarabunPSK" w:hAnsi="TH SarabunPSK" w:cs="TH SarabunPSK" w:hint="cs"/>
          <w:sz w:val="32"/>
          <w:szCs w:val="32"/>
          <w:cs/>
        </w:rPr>
        <w:t> </w:t>
      </w:r>
      <w:r w:rsidR="005E6D64">
        <w:rPr>
          <w:rFonts w:ascii="TH SarabunPSK" w:hAnsi="TH SarabunPSK" w:cs="TH SarabunPSK"/>
          <w:sz w:val="32"/>
          <w:szCs w:val="32"/>
        </w:rPr>
        <w:t>Personnel</w:t>
      </w:r>
      <w:r w:rsidR="005E6D64">
        <w:rPr>
          <w:rFonts w:ascii="TH SarabunPSK" w:hAnsi="TH SarabunPSK" w:cs="TH SarabunPSK" w:hint="cs"/>
          <w:sz w:val="32"/>
          <w:szCs w:val="32"/>
          <w:cs/>
        </w:rPr>
        <w:t> </w:t>
      </w:r>
      <w:r w:rsidR="005E6D64">
        <w:rPr>
          <w:rFonts w:ascii="TH SarabunPSK" w:hAnsi="TH SarabunPSK" w:cs="TH SarabunPSK"/>
          <w:sz w:val="32"/>
          <w:szCs w:val="32"/>
        </w:rPr>
        <w:t>Information</w:t>
      </w:r>
      <w:r w:rsidR="005E6D64">
        <w:rPr>
          <w:rFonts w:ascii="TH SarabunPSK" w:hAnsi="TH SarabunPSK" w:cs="TH SarabunPSK" w:hint="cs"/>
          <w:sz w:val="32"/>
          <w:szCs w:val="32"/>
          <w:cs/>
        </w:rPr>
        <w:t> </w:t>
      </w:r>
      <w:r w:rsidR="005E6D64">
        <w:rPr>
          <w:rFonts w:ascii="TH SarabunPSK" w:hAnsi="TH SarabunPSK" w:cs="TH SarabunPSK"/>
          <w:sz w:val="32"/>
          <w:szCs w:val="32"/>
        </w:rPr>
        <w:t>System</w:t>
      </w:r>
      <w:r w:rsidR="005E6D64">
        <w:rPr>
          <w:rFonts w:ascii="TH SarabunPSK" w:hAnsi="TH SarabunPSK" w:cs="TH SarabunPSK" w:hint="cs"/>
          <w:sz w:val="32"/>
          <w:szCs w:val="32"/>
          <w:cs/>
        </w:rPr>
        <w:t> </w:t>
      </w:r>
      <w:r w:rsidRPr="00B84DF5">
        <w:rPr>
          <w:rFonts w:ascii="TH SarabunPSK" w:hAnsi="TH SarabunPSK" w:cs="TH SarabunPSK"/>
          <w:sz w:val="32"/>
          <w:szCs w:val="32"/>
          <w:cs/>
        </w:rPr>
        <w:t>เป็นเครื่องมือช่วยในการบริหารจัดการข้อมูลข้าราชการ เพื่อสนับสนุนการปฏิบัติงานในส่วนที่เกี่ยวข้องกับการบริหารทรัพยากรบุคคล ทั้งนี้ จะดำเนินการเชื่อมโยงข้อมูลบุคคลให้หน่วยงานใช้เป็นฐานข้อมูลเดียวกันและเพื่อความถูกต้องครบถ้วนของข้อมูลจึงกำหนดให้หน่วยงานตรวจสอบข้อมูลบุคลากรในระ</w:t>
      </w:r>
      <w:r w:rsidR="00F100F4">
        <w:rPr>
          <w:rFonts w:ascii="TH SarabunPSK" w:hAnsi="TH SarabunPSK" w:cs="TH SarabunPSK"/>
          <w:sz w:val="32"/>
          <w:szCs w:val="32"/>
          <w:cs/>
        </w:rPr>
        <w:t>บบสารสนเทศทรัพยากรบุคคลระดับกรม</w:t>
      </w:r>
      <w:r w:rsidR="00F100F4">
        <w:rPr>
          <w:rFonts w:ascii="TH SarabunPSK" w:hAnsi="TH SarabunPSK" w:cs="TH SarabunPSK" w:hint="cs"/>
          <w:sz w:val="32"/>
          <w:szCs w:val="32"/>
          <w:cs/>
        </w:rPr>
        <w:t> </w:t>
      </w:r>
      <w:r w:rsidRPr="00B84DF5">
        <w:rPr>
          <w:rFonts w:ascii="TH SarabunPSK" w:hAnsi="TH SarabunPSK" w:cs="TH SarabunPSK"/>
          <w:sz w:val="32"/>
          <w:szCs w:val="32"/>
          <w:cs/>
        </w:rPr>
        <w:t>(</w:t>
      </w:r>
      <w:r w:rsidRPr="00B84DF5">
        <w:rPr>
          <w:rFonts w:ascii="TH SarabunPSK" w:hAnsi="TH SarabunPSK" w:cs="TH SarabunPSK"/>
          <w:sz w:val="32"/>
          <w:szCs w:val="32"/>
        </w:rPr>
        <w:t>DPIS</w:t>
      </w:r>
      <w:r w:rsidR="00F100F4">
        <w:rPr>
          <w:rFonts w:ascii="TH SarabunPSK" w:hAnsi="TH SarabunPSK" w:cs="TH SarabunPSK"/>
          <w:sz w:val="32"/>
          <w:szCs w:val="32"/>
          <w:cs/>
        </w:rPr>
        <w:t>)</w:t>
      </w:r>
      <w:r w:rsidR="00F100F4">
        <w:rPr>
          <w:rFonts w:ascii="TH SarabunPSK" w:hAnsi="TH SarabunPSK" w:cs="TH SarabunPSK" w:hint="cs"/>
          <w:sz w:val="32"/>
          <w:szCs w:val="32"/>
          <w:cs/>
        </w:rPr>
        <w:t> </w:t>
      </w:r>
      <w:r w:rsidRPr="00B84DF5">
        <w:rPr>
          <w:rFonts w:ascii="TH SarabunPSK" w:hAnsi="TH SarabunPSK" w:cs="TH SarabunPSK"/>
          <w:sz w:val="32"/>
          <w:szCs w:val="32"/>
          <w:cs/>
        </w:rPr>
        <w:t xml:space="preserve">ทุกราย หากพบข้อมูลบุคลากรไม่ถูกต้องตามข้อเท็จจริง ให้แจ้งมายังกองบริหารทรัพยากรบุคคล เพื่อดำเนินการแก้ไขและปรับปรุงข้อมูลให้ถูกต้อง ครบถ้วน และเป็นปัจจุบันข้อมูลบุคลากรที่หน่วยงานต้องตรวจสอบและแนบเอกสารหลักฐานที่เกี่ยวข้องส่งให้กองบริหารทรัพยากรบุคคล ประกอบด้วย </w:t>
      </w:r>
    </w:p>
    <w:p w:rsidR="0095045B" w:rsidRPr="00B84DF5" w:rsidRDefault="00015162" w:rsidP="0095045B">
      <w:pPr>
        <w:pStyle w:val="aa"/>
        <w:ind w:firstLine="720"/>
        <w:jc w:val="thaiDistribute"/>
        <w:rPr>
          <w:rFonts w:ascii="TH SarabunPSK" w:hAnsi="TH SarabunPSK" w:cs="TH SarabunPSK"/>
          <w:sz w:val="32"/>
          <w:szCs w:val="32"/>
          <w:cs/>
        </w:rPr>
      </w:pPr>
      <w:r>
        <w:rPr>
          <w:rFonts w:ascii="TH SarabunPSK" w:hAnsi="TH SarabunPSK" w:cs="TH SarabunPSK"/>
          <w:sz w:val="32"/>
          <w:szCs w:val="32"/>
          <w:cs/>
        </w:rPr>
        <w:t>1)</w:t>
      </w:r>
      <w:r>
        <w:rPr>
          <w:rFonts w:ascii="TH SarabunPSK" w:hAnsi="TH SarabunPSK" w:cs="TH SarabunPSK" w:hint="cs"/>
          <w:sz w:val="32"/>
          <w:szCs w:val="32"/>
          <w:cs/>
        </w:rPr>
        <w:t> </w:t>
      </w:r>
      <w:r w:rsidR="0095045B" w:rsidRPr="00B84DF5">
        <w:rPr>
          <w:rFonts w:ascii="TH SarabunPSK" w:hAnsi="TH SarabunPSK" w:cs="TH SarabunPSK"/>
          <w:sz w:val="32"/>
          <w:szCs w:val="32"/>
          <w:cs/>
        </w:rPr>
        <w:t>ข้อมูลทั่วไป (ชื่อ – สกุล/วัน เดือน ปี เกิด</w:t>
      </w:r>
      <w:r w:rsidR="0095045B" w:rsidRPr="00B84DF5">
        <w:rPr>
          <w:rFonts w:ascii="TH SarabunPSK" w:hAnsi="TH SarabunPSK" w:cs="TH SarabunPSK"/>
          <w:sz w:val="32"/>
          <w:szCs w:val="32"/>
        </w:rPr>
        <w:t>/</w:t>
      </w:r>
      <w:r w:rsidR="0095045B" w:rsidRPr="00B84DF5">
        <w:rPr>
          <w:rFonts w:ascii="TH SarabunPSK" w:hAnsi="TH SarabunPSK" w:cs="TH SarabunPSK"/>
          <w:sz w:val="32"/>
          <w:szCs w:val="32"/>
          <w:cs/>
        </w:rPr>
        <w:t>เลขบัตรประจำตัวประชาชน/สถานภาพ/ครอบครัว/วันบรรจุเข้ารับราชการ/พ้นทดลอง/ประวัติการเลื่อนระดับ/เลื่อนเงินเดือน/ฯลฯ)</w:t>
      </w:r>
    </w:p>
    <w:p w:rsidR="0095045B" w:rsidRPr="00B84DF5" w:rsidRDefault="0095045B" w:rsidP="0095045B">
      <w:pPr>
        <w:pStyle w:val="aa"/>
        <w:ind w:firstLine="720"/>
        <w:jc w:val="thaiDistribute"/>
        <w:rPr>
          <w:rFonts w:ascii="TH SarabunPSK" w:hAnsi="TH SarabunPSK" w:cs="TH SarabunPSK"/>
          <w:sz w:val="32"/>
          <w:szCs w:val="32"/>
        </w:rPr>
      </w:pPr>
      <w:r w:rsidRPr="00B84DF5">
        <w:rPr>
          <w:rFonts w:ascii="TH SarabunPSK" w:hAnsi="TH SarabunPSK" w:cs="TH SarabunPSK"/>
          <w:sz w:val="32"/>
          <w:szCs w:val="32"/>
        </w:rPr>
        <w:t>2</w:t>
      </w:r>
      <w:r w:rsidRPr="00B84DF5">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วุฒิการศึกษา/วุฒิบัตร/ใบประกอบวิชาชีพ (กรณีที่ได้รับวุฒิการศึกษา/วุฒิบัตรเพิ่มเติม หรือต่ออายุใบอนุญาตประกอบวิชาชีพ)</w:t>
      </w:r>
    </w:p>
    <w:p w:rsidR="0095045B" w:rsidRPr="00B84DF5" w:rsidRDefault="0095045B" w:rsidP="0095045B">
      <w:pPr>
        <w:pStyle w:val="aa"/>
        <w:ind w:firstLine="720"/>
        <w:jc w:val="thaiDistribute"/>
        <w:rPr>
          <w:rFonts w:ascii="TH SarabunPSK" w:hAnsi="TH SarabunPSK" w:cs="TH SarabunPSK"/>
          <w:sz w:val="32"/>
          <w:szCs w:val="32"/>
          <w:cs/>
        </w:rPr>
      </w:pPr>
      <w:r w:rsidRPr="00B84DF5">
        <w:rPr>
          <w:rFonts w:ascii="TH SarabunPSK" w:hAnsi="TH SarabunPSK" w:cs="TH SarabunPSK"/>
          <w:sz w:val="32"/>
          <w:szCs w:val="32"/>
        </w:rPr>
        <w:t>3</w:t>
      </w:r>
      <w:r w:rsidR="00015162">
        <w:rPr>
          <w:rFonts w:ascii="TH SarabunPSK" w:hAnsi="TH SarabunPSK" w:cs="TH SarabunPSK"/>
          <w:sz w:val="32"/>
          <w:szCs w:val="32"/>
          <w:cs/>
        </w:rPr>
        <w:t>)</w:t>
      </w:r>
      <w:r w:rsidR="00015162">
        <w:rPr>
          <w:rFonts w:ascii="TH SarabunPSK" w:hAnsi="TH SarabunPSK" w:cs="TH SarabunPSK" w:hint="cs"/>
          <w:sz w:val="32"/>
          <w:szCs w:val="32"/>
          <w:cs/>
        </w:rPr>
        <w:t> </w:t>
      </w:r>
      <w:r w:rsidRPr="00B84DF5">
        <w:rPr>
          <w:rFonts w:ascii="TH SarabunPSK" w:hAnsi="TH SarabunPSK" w:cs="TH SarabunPSK"/>
          <w:sz w:val="32"/>
          <w:szCs w:val="32"/>
          <w:cs/>
        </w:rPr>
        <w:t>ประวัติการศึกษา/อบรมหลักสูตรต่าง ๆ (แนบเอกสารหลักฐานการผ่านหลักสูตรศึกษา/อบรมดังกล่าวด้วย)</w:t>
      </w:r>
    </w:p>
    <w:p w:rsidR="0095045B" w:rsidRPr="00B84DF5" w:rsidRDefault="0095045B" w:rsidP="0095045B">
      <w:pPr>
        <w:tabs>
          <w:tab w:val="left" w:pos="1134"/>
        </w:tabs>
        <w:autoSpaceDE w:val="0"/>
        <w:autoSpaceDN w:val="0"/>
        <w:adjustRightInd w:val="0"/>
        <w:jc w:val="thaiDistribute"/>
        <w:rPr>
          <w:rFonts w:ascii="TH SarabunPSK" w:hAnsi="TH SarabunPSK" w:cs="TH SarabunPSK"/>
          <w:b/>
          <w:bCs/>
          <w:spacing w:val="-10"/>
          <w:sz w:val="32"/>
          <w:szCs w:val="32"/>
        </w:rPr>
      </w:pPr>
      <w:r w:rsidRPr="00B84DF5">
        <w:rPr>
          <w:rFonts w:ascii="TH SarabunPSK" w:hAnsi="TH SarabunPSK" w:cs="TH SarabunPSK"/>
          <w:spacing w:val="-10"/>
          <w:sz w:val="32"/>
          <w:szCs w:val="32"/>
          <w:cs/>
        </w:rPr>
        <w:t>ทั้งนี้ หากมีการแก้ไข เพิ่มเติม ส่งเอกสารหลักฐานให้กองบริหารทรัพยากรบุคคล เพื่อดำเนินการปรับปรุงข้อมูลต่อไป</w:t>
      </w:r>
    </w:p>
    <w:p w:rsidR="0095045B" w:rsidRPr="00B84DF5" w:rsidRDefault="0095045B" w:rsidP="003E1A4D">
      <w:pPr>
        <w:spacing w:before="120" w:after="120"/>
        <w:jc w:val="thaiDistribute"/>
        <w:outlineLvl w:val="0"/>
        <w:rPr>
          <w:rFonts w:ascii="TH SarabunPSK" w:hAnsi="TH SarabunPSK" w:cs="TH SarabunPSK"/>
          <w:sz w:val="32"/>
          <w:szCs w:val="32"/>
          <w:cs/>
        </w:rPr>
      </w:pPr>
      <w:r w:rsidRPr="00B84DF5">
        <w:rPr>
          <w:rFonts w:ascii="TH SarabunPSK" w:hAnsi="TH SarabunPSK" w:cs="TH SarabunPSK"/>
          <w:b/>
          <w:bCs/>
          <w:sz w:val="32"/>
          <w:szCs w:val="32"/>
          <w:cs/>
        </w:rPr>
        <w:t>เกณฑ์การให้คะแนน</w:t>
      </w:r>
      <w:r w:rsidRPr="00B84DF5">
        <w:rPr>
          <w:rFonts w:ascii="TH SarabunPSK" w:hAnsi="TH SarabunPSK" w:cs="TH SarabunPSK"/>
          <w:b/>
          <w:bCs/>
          <w:sz w:val="32"/>
          <w:szCs w:val="32"/>
        </w:rPr>
        <w:t xml:space="preserve">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7999"/>
      </w:tblGrid>
      <w:tr w:rsidR="0095045B" w:rsidRPr="00B84DF5" w:rsidTr="00920821">
        <w:trPr>
          <w:trHeight w:val="454"/>
          <w:jc w:val="center"/>
        </w:trPr>
        <w:tc>
          <w:tcPr>
            <w:tcW w:w="1312" w:type="dxa"/>
            <w:shd w:val="clear" w:color="auto" w:fill="F2F2F2"/>
            <w:vAlign w:val="center"/>
          </w:tcPr>
          <w:p w:rsidR="0095045B" w:rsidRPr="00B84DF5" w:rsidRDefault="0095045B" w:rsidP="00920821">
            <w:pPr>
              <w:jc w:val="center"/>
              <w:rPr>
                <w:rFonts w:ascii="TH SarabunPSK" w:hAnsi="TH SarabunPSK" w:cs="TH SarabunPSK"/>
                <w:b/>
                <w:bCs/>
                <w:sz w:val="30"/>
                <w:szCs w:val="30"/>
                <w:cs/>
              </w:rPr>
            </w:pPr>
            <w:r w:rsidRPr="00B84DF5">
              <w:rPr>
                <w:rFonts w:ascii="TH SarabunPSK" w:hAnsi="TH SarabunPSK" w:cs="TH SarabunPSK"/>
                <w:b/>
                <w:bCs/>
                <w:sz w:val="30"/>
                <w:szCs w:val="30"/>
                <w:cs/>
              </w:rPr>
              <w:t>ระดับคะแนน</w:t>
            </w:r>
          </w:p>
        </w:tc>
        <w:tc>
          <w:tcPr>
            <w:tcW w:w="7999" w:type="dxa"/>
            <w:shd w:val="clear" w:color="auto" w:fill="F2F2F2"/>
            <w:vAlign w:val="center"/>
          </w:tcPr>
          <w:p w:rsidR="0095045B" w:rsidRPr="00B84DF5" w:rsidRDefault="0095045B" w:rsidP="00920821">
            <w:pPr>
              <w:jc w:val="center"/>
              <w:rPr>
                <w:rFonts w:ascii="TH SarabunPSK" w:hAnsi="TH SarabunPSK" w:cs="TH SarabunPSK"/>
                <w:b/>
                <w:bCs/>
                <w:sz w:val="32"/>
                <w:szCs w:val="32"/>
              </w:rPr>
            </w:pPr>
            <w:r w:rsidRPr="00B84DF5">
              <w:rPr>
                <w:rFonts w:ascii="TH SarabunPSK" w:hAnsi="TH SarabunPSK" w:cs="TH SarabunPSK"/>
                <w:b/>
                <w:bCs/>
                <w:sz w:val="32"/>
                <w:szCs w:val="32"/>
                <w:cs/>
              </w:rPr>
              <w:t>เกณฑ์การให้คะแนน</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1</w:t>
            </w:r>
          </w:p>
        </w:tc>
        <w:tc>
          <w:tcPr>
            <w:tcW w:w="7999" w:type="dxa"/>
            <w:vAlign w:val="center"/>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7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2</w:t>
            </w:r>
          </w:p>
        </w:tc>
        <w:tc>
          <w:tcPr>
            <w:tcW w:w="7999" w:type="dxa"/>
          </w:tcPr>
          <w:p w:rsidR="0095045B" w:rsidRPr="00B84DF5" w:rsidRDefault="0095045B" w:rsidP="00920821">
            <w:pPr>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6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3</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5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t>4</w:t>
            </w:r>
          </w:p>
        </w:tc>
        <w:tc>
          <w:tcPr>
            <w:tcW w:w="7999" w:type="dxa"/>
          </w:tcPr>
          <w:p w:rsidR="0095045B" w:rsidRPr="00B84DF5" w:rsidRDefault="0095045B" w:rsidP="00920821">
            <w:pPr>
              <w:tabs>
                <w:tab w:val="left" w:pos="6900"/>
              </w:tabs>
              <w:rPr>
                <w:rFonts w:ascii="TH SarabunPSK" w:hAnsi="TH SarabunPSK" w:cs="TH SarabunPSK"/>
                <w:spacing w:val="-6"/>
                <w:sz w:val="32"/>
                <w:szCs w:val="32"/>
                <w:cs/>
              </w:rPr>
            </w:pPr>
            <w:r w:rsidRPr="00B84DF5">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pacing w:val="-6"/>
                <w:sz w:val="32"/>
                <w:szCs w:val="32"/>
              </w:rPr>
              <w:t xml:space="preserve">DPIS) </w:t>
            </w:r>
            <w:r w:rsidRPr="00B84DF5">
              <w:rPr>
                <w:rFonts w:ascii="TH SarabunPSK" w:hAnsi="TH SarabunPSK" w:cs="TH SarabunPSK"/>
                <w:spacing w:val="-6"/>
                <w:sz w:val="32"/>
                <w:szCs w:val="32"/>
                <w:cs/>
              </w:rPr>
              <w:t xml:space="preserve">ทุกราย </w:t>
            </w:r>
            <w:r w:rsidRPr="00B84DF5">
              <w:rPr>
                <w:rFonts w:ascii="TH SarabunPSK" w:hAnsi="TH SarabunPSK" w:cs="TH SarabunPSK"/>
                <w:b/>
                <w:bCs/>
                <w:spacing w:val="-6"/>
                <w:sz w:val="32"/>
                <w:szCs w:val="32"/>
                <w:cs/>
              </w:rPr>
              <w:t>ภายใน 4 วันทำการ</w:t>
            </w:r>
          </w:p>
        </w:tc>
      </w:tr>
      <w:tr w:rsidR="0095045B" w:rsidRPr="00B84DF5" w:rsidTr="00107AE7">
        <w:trPr>
          <w:trHeight w:val="1191"/>
          <w:jc w:val="center"/>
        </w:trPr>
        <w:tc>
          <w:tcPr>
            <w:tcW w:w="1312" w:type="dxa"/>
          </w:tcPr>
          <w:p w:rsidR="0095045B" w:rsidRPr="00B84DF5" w:rsidRDefault="0095045B" w:rsidP="00107AE7">
            <w:pPr>
              <w:jc w:val="center"/>
              <w:rPr>
                <w:rFonts w:ascii="TH SarabunPSK" w:hAnsi="TH SarabunPSK" w:cs="TH SarabunPSK"/>
                <w:b/>
                <w:bCs/>
                <w:sz w:val="32"/>
                <w:szCs w:val="32"/>
              </w:rPr>
            </w:pPr>
            <w:r w:rsidRPr="00B84DF5">
              <w:rPr>
                <w:rFonts w:ascii="TH SarabunPSK" w:hAnsi="TH SarabunPSK" w:cs="TH SarabunPSK"/>
                <w:b/>
                <w:bCs/>
                <w:sz w:val="32"/>
                <w:szCs w:val="32"/>
                <w:cs/>
              </w:rPr>
              <w:lastRenderedPageBreak/>
              <w:t>5</w:t>
            </w:r>
          </w:p>
        </w:tc>
        <w:tc>
          <w:tcPr>
            <w:tcW w:w="7999" w:type="dxa"/>
            <w:vAlign w:val="center"/>
          </w:tcPr>
          <w:p w:rsidR="0095045B" w:rsidRPr="00B84DF5" w:rsidRDefault="0095045B" w:rsidP="00920821">
            <w:pPr>
              <w:pStyle w:val="Default"/>
              <w:rPr>
                <w:color w:val="auto"/>
                <w:spacing w:val="-6"/>
                <w:sz w:val="32"/>
                <w:szCs w:val="32"/>
              </w:rPr>
            </w:pPr>
            <w:r w:rsidRPr="00B84DF5">
              <w:rPr>
                <w:color w:val="auto"/>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color w:val="auto"/>
                <w:spacing w:val="-6"/>
                <w:sz w:val="32"/>
                <w:szCs w:val="32"/>
              </w:rPr>
              <w:t xml:space="preserve">DPIS) </w:t>
            </w:r>
            <w:r w:rsidRPr="00B84DF5">
              <w:rPr>
                <w:color w:val="auto"/>
                <w:spacing w:val="-6"/>
                <w:sz w:val="32"/>
                <w:szCs w:val="32"/>
                <w:cs/>
              </w:rPr>
              <w:t xml:space="preserve">ทุกราย </w:t>
            </w:r>
            <w:r w:rsidRPr="00B84DF5">
              <w:rPr>
                <w:b/>
                <w:bCs/>
                <w:color w:val="auto"/>
                <w:spacing w:val="-6"/>
                <w:sz w:val="32"/>
                <w:szCs w:val="32"/>
                <w:cs/>
              </w:rPr>
              <w:t>ภายใน 3 วันทำการ</w:t>
            </w:r>
          </w:p>
        </w:tc>
      </w:tr>
    </w:tbl>
    <w:p w:rsidR="0095045B" w:rsidRPr="00B84DF5" w:rsidRDefault="0095045B" w:rsidP="00DA13A3">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แนวทางการประเมินผล</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pacing w:val="-6"/>
          <w:sz w:val="32"/>
          <w:szCs w:val="32"/>
          <w:cs/>
        </w:rPr>
        <w:tab/>
        <w:t>ปีงบประมาณ พ.ศ.2564 กำหนดให้หน่วยงานตรวจสอบข้อมูลข้าราชการในระบบสารสนเทศทรัพยากรบุคคลระดับกรม (</w:t>
      </w:r>
      <w:r w:rsidRPr="00B84DF5">
        <w:rPr>
          <w:rFonts w:ascii="TH SarabunPSK" w:hAnsi="TH SarabunPSK" w:cs="TH SarabunPSK"/>
          <w:spacing w:val="-6"/>
          <w:sz w:val="32"/>
          <w:szCs w:val="32"/>
        </w:rPr>
        <w:t>DPIS</w:t>
      </w:r>
      <w:r w:rsidRPr="00B84DF5">
        <w:rPr>
          <w:rFonts w:ascii="TH SarabunPSK" w:hAnsi="TH SarabunPSK" w:cs="TH SarabunPSK"/>
          <w:spacing w:val="-6"/>
          <w:sz w:val="32"/>
          <w:szCs w:val="32"/>
          <w:cs/>
        </w:rPr>
        <w:t xml:space="preserve">) ในส่วนของข้อมูลวุฒิการศึกษา/วุฒิบัตรเพิ่มเติม หรือต่ออายุใบอนุญาตประกอบวิชาชีพ/การศึกษา/การอบรม ให้ถูกต้อง ครบถ้วน และเป็นปัจจุบัน ทุกราย </w:t>
      </w:r>
      <w:r w:rsidRPr="00B84DF5">
        <w:rPr>
          <w:rFonts w:ascii="TH SarabunPSK" w:hAnsi="TH SarabunPSK" w:cs="TH SarabunPSK"/>
          <w:sz w:val="32"/>
          <w:szCs w:val="32"/>
          <w:cs/>
        </w:rPr>
        <w:t>โดยดำเนินการสำรวจข้อมูล</w:t>
      </w:r>
      <w:r>
        <w:rPr>
          <w:rFonts w:ascii="TH SarabunPSK" w:hAnsi="TH SarabunPSK" w:cs="TH SarabunPSK"/>
          <w:sz w:val="32"/>
          <w:szCs w:val="32"/>
          <w:cs/>
        </w:rPr>
        <w:br/>
      </w:r>
      <w:r w:rsidRPr="00B84DF5">
        <w:rPr>
          <w:rFonts w:ascii="TH SarabunPSK" w:hAnsi="TH SarabunPSK" w:cs="TH SarabunPSK"/>
          <w:sz w:val="32"/>
          <w:szCs w:val="32"/>
          <w:cs/>
        </w:rPr>
        <w:t>ตามแนวทางการประเมินผลดังนี้</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 xml:space="preserve">1. </w:t>
      </w:r>
      <w:r w:rsidRPr="00B84DF5">
        <w:rPr>
          <w:rFonts w:ascii="TH SarabunPSK" w:hAnsi="TH SarabunPSK" w:cs="TH SarabunPSK"/>
          <w:spacing w:val="-6"/>
          <w:sz w:val="32"/>
          <w:szCs w:val="32"/>
          <w:cs/>
        </w:rPr>
        <w:t>กรณีมีวุฒิการศึกษา/วุฒิบัตรเพิ่มเติม</w:t>
      </w:r>
      <w:r w:rsidRPr="00B84DF5">
        <w:rPr>
          <w:rFonts w:ascii="TH SarabunPSK" w:hAnsi="TH SarabunPSK" w:cs="TH SarabunPSK"/>
          <w:sz w:val="32"/>
          <w:szCs w:val="32"/>
          <w:cs/>
        </w:rPr>
        <w:t xml:space="preserve"> ให้แจ้งเรื่องมายังกองบริหารทรัพยากรบุคคลภายใน 7 วันหลังจากได้รับ</w:t>
      </w:r>
      <w:r w:rsidRPr="00B84DF5">
        <w:rPr>
          <w:rFonts w:ascii="TH SarabunPSK" w:hAnsi="TH SarabunPSK" w:cs="TH SarabunPSK"/>
          <w:spacing w:val="-6"/>
          <w:sz w:val="32"/>
          <w:szCs w:val="32"/>
          <w:cs/>
        </w:rPr>
        <w:t>วุฒิการศึกษา/วุฒิบัตรเพิ่มเติม</w:t>
      </w:r>
    </w:p>
    <w:p w:rsidR="0095045B" w:rsidRPr="00B84DF5" w:rsidRDefault="0095045B" w:rsidP="0095045B">
      <w:pPr>
        <w:tabs>
          <w:tab w:val="left" w:pos="1134"/>
        </w:tabs>
        <w:autoSpaceDE w:val="0"/>
        <w:autoSpaceDN w:val="0"/>
        <w:adjustRightInd w:val="0"/>
        <w:jc w:val="thaiDistribute"/>
        <w:rPr>
          <w:rFonts w:ascii="TH SarabunPSK" w:hAnsi="TH SarabunPSK" w:cs="TH SarabunPSK"/>
          <w:sz w:val="32"/>
          <w:szCs w:val="32"/>
        </w:rPr>
      </w:pPr>
      <w:r w:rsidRPr="00B84DF5">
        <w:rPr>
          <w:rFonts w:ascii="TH SarabunPSK" w:hAnsi="TH SarabunPSK" w:cs="TH SarabunPSK"/>
          <w:sz w:val="32"/>
          <w:szCs w:val="32"/>
          <w:cs/>
        </w:rPr>
        <w:tab/>
        <w:t>2. กรณีการต่ออายุใบอนุญาตประกอบวิชาชีพ/การศึกษา/การอบรม ให้แจ้งเรื่องมายังกองบริหารทรัพยากรบุคคลภายใน 7 วัน หลังจากดำเนินการต่ออายุใบอนุญาตประกอบวิชาชีพ/การศึกษา/การอบรมเรียบร้อยแล้ว</w:t>
      </w:r>
    </w:p>
    <w:p w:rsidR="0095045B" w:rsidRPr="00B84DF5" w:rsidRDefault="0095045B" w:rsidP="00A9081B">
      <w:pPr>
        <w:spacing w:before="120" w:after="120"/>
        <w:rPr>
          <w:rFonts w:ascii="TH SarabunPSK" w:hAnsi="TH SarabunPSK" w:cs="TH SarabunPSK"/>
          <w:b/>
          <w:bCs/>
          <w:sz w:val="32"/>
          <w:szCs w:val="32"/>
        </w:rPr>
      </w:pPr>
      <w:r w:rsidRPr="00B84DF5">
        <w:rPr>
          <w:rFonts w:ascii="TH SarabunPSK" w:hAnsi="TH SarabunPSK" w:cs="TH SarabunPSK"/>
          <w:b/>
          <w:bCs/>
          <w:sz w:val="32"/>
          <w:szCs w:val="32"/>
          <w:cs/>
        </w:rPr>
        <w:t>คำอธิบายแนวทางการประเมิน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5654"/>
        <w:gridCol w:w="2755"/>
      </w:tblGrid>
      <w:tr w:rsidR="0095045B" w:rsidRPr="00B84DF5" w:rsidTr="00920821">
        <w:trPr>
          <w:trHeight w:val="419"/>
        </w:trPr>
        <w:tc>
          <w:tcPr>
            <w:tcW w:w="473" w:type="pct"/>
            <w:vMerge w:val="restart"/>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84DF5">
              <w:rPr>
                <w:rFonts w:ascii="TH SarabunPSK" w:eastAsia="Arial Unicode MS" w:hAnsi="TH SarabunPSK" w:cs="TH SarabunPSK"/>
                <w:b/>
                <w:bCs/>
                <w:sz w:val="32"/>
                <w:szCs w:val="32"/>
                <w:u w:color="000000"/>
                <w:bdr w:val="nil"/>
                <w:cs/>
              </w:rPr>
              <w:t>ระดับ</w:t>
            </w:r>
            <w:r w:rsidRPr="00B84DF5">
              <w:rPr>
                <w:rFonts w:ascii="TH SarabunPSK" w:eastAsia="Arial Unicode MS" w:hAnsi="TH SarabunPSK" w:cs="TH SarabunPSK"/>
                <w:b/>
                <w:bCs/>
                <w:sz w:val="32"/>
                <w:szCs w:val="32"/>
                <w:u w:color="000000"/>
                <w:bdr w:val="nil"/>
                <w:cs/>
              </w:rPr>
              <w:br/>
              <w:t>คะแนน</w:t>
            </w:r>
          </w:p>
        </w:tc>
        <w:tc>
          <w:tcPr>
            <w:tcW w:w="3044"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เกณฑ์การให้คะแนน</w:t>
            </w:r>
          </w:p>
        </w:tc>
        <w:tc>
          <w:tcPr>
            <w:tcW w:w="1483" w:type="pct"/>
            <w:vMerge w:val="restart"/>
            <w:vAlign w:val="center"/>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84DF5">
              <w:rPr>
                <w:rFonts w:ascii="TH SarabunPSK" w:eastAsia="Arial Unicode MS" w:hAnsi="TH SarabunPSK" w:cs="TH SarabunPSK"/>
                <w:b/>
                <w:bCs/>
                <w:sz w:val="32"/>
                <w:szCs w:val="32"/>
                <w:u w:color="000000"/>
                <w:bdr w:val="nil"/>
                <w:cs/>
              </w:rPr>
              <w:t>เอกสาร/หลักฐานการประเมินผล</w:t>
            </w:r>
          </w:p>
        </w:tc>
      </w:tr>
      <w:tr w:rsidR="0095045B" w:rsidRPr="00B84DF5" w:rsidTr="00920821">
        <w:trPr>
          <w:trHeight w:val="419"/>
        </w:trPr>
        <w:tc>
          <w:tcPr>
            <w:tcW w:w="473" w:type="pct"/>
            <w:vMerge/>
          </w:tcPr>
          <w:p w:rsidR="0095045B" w:rsidRPr="00B84DF5"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044"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95045B" w:rsidRPr="00B84DF5" w:rsidTr="00920821">
        <w:trPr>
          <w:trHeight w:val="792"/>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60372F">
              <w:rPr>
                <w:rFonts w:ascii="TH SarabunPSK" w:eastAsia="Arial Unicode MS" w:hAnsi="TH SarabunPSK" w:cs="TH SarabunPSK"/>
                <w:b/>
                <w:bCs/>
                <w:sz w:val="32"/>
                <w:szCs w:val="32"/>
                <w:u w:color="000000"/>
                <w:bdr w:val="nil"/>
                <w:cs/>
              </w:rPr>
              <w:t>1</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b/>
                <w:bCs/>
                <w:sz w:val="32"/>
                <w:szCs w:val="32"/>
                <w:u w:color="000000"/>
                <w:bdr w:val="nil"/>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7 วันทำการ</w:t>
            </w:r>
            <w:r w:rsidRPr="00B84DF5">
              <w:rPr>
                <w:rFonts w:ascii="TH SarabunPSK" w:hAnsi="TH SarabunPSK" w:cs="TH SarabunPSK"/>
                <w:spacing w:val="-6"/>
                <w:sz w:val="32"/>
                <w:szCs w:val="32"/>
                <w:cs/>
              </w:rPr>
              <w:t xml:space="preserve"> (0 - 1.99 คะแนน)</w:t>
            </w:r>
          </w:p>
        </w:tc>
        <w:tc>
          <w:tcPr>
            <w:tcW w:w="1483" w:type="pct"/>
            <w:vMerge w:val="restart"/>
          </w:tcPr>
          <w:p w:rsidR="0095045B" w:rsidRPr="00B84DF5" w:rsidRDefault="0095045B" w:rsidP="00920821">
            <w:pPr>
              <w:rPr>
                <w:rFonts w:ascii="TH SarabunPSK" w:hAnsi="TH SarabunPSK" w:cs="TH SarabunPSK"/>
                <w:sz w:val="30"/>
                <w:szCs w:val="30"/>
                <w:cs/>
              </w:rPr>
            </w:pPr>
            <w:r w:rsidRPr="00B84DF5">
              <w:rPr>
                <w:rFonts w:ascii="TH SarabunPSK" w:hAnsi="TH SarabunPSK" w:cs="TH SarabunPSK"/>
                <w:sz w:val="30"/>
                <w:szCs w:val="30"/>
                <w:cs/>
              </w:rPr>
              <w:t xml:space="preserve">- สำเนาใบระเบียนผลการเรียน </w:t>
            </w:r>
            <w:r>
              <w:rPr>
                <w:rFonts w:ascii="TH SarabunPSK" w:hAnsi="TH SarabunPSK" w:cs="TH SarabunPSK"/>
                <w:sz w:val="30"/>
                <w:szCs w:val="30"/>
                <w:cs/>
              </w:rPr>
              <w:br/>
            </w:r>
            <w:r w:rsidRPr="00B84DF5">
              <w:rPr>
                <w:rFonts w:ascii="TH SarabunPSK" w:hAnsi="TH SarabunPSK" w:cs="TH SarabunPSK"/>
                <w:sz w:val="30"/>
                <w:szCs w:val="30"/>
                <w:cs/>
              </w:rPr>
              <w:t>(ทรานสคริป)</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สำเนาใบรับรองวุฒิ/สำเนา</w:t>
            </w:r>
            <w:r>
              <w:rPr>
                <w:rFonts w:ascii="TH SarabunPSK" w:hAnsi="TH SarabunPSK" w:cs="TH SarabunPSK"/>
                <w:sz w:val="30"/>
                <w:szCs w:val="30"/>
                <w:cs/>
              </w:rPr>
              <w:br/>
            </w:r>
            <w:r w:rsidRPr="00B84DF5">
              <w:rPr>
                <w:rFonts w:ascii="TH SarabunPSK" w:hAnsi="TH SarabunPSK" w:cs="TH SarabunPSK"/>
                <w:sz w:val="30"/>
                <w:szCs w:val="30"/>
                <w:cs/>
              </w:rPr>
              <w:t>ใบปริญญาบัตร</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cs/>
              </w:rPr>
              <w:t>- สำเนาวุฒิบัตรแสดงความรู้</w:t>
            </w:r>
            <w:r>
              <w:rPr>
                <w:rFonts w:ascii="TH SarabunPSK" w:hAnsi="TH SarabunPSK" w:cs="TH SarabunPSK"/>
                <w:sz w:val="30"/>
                <w:szCs w:val="30"/>
                <w:cs/>
              </w:rPr>
              <w:br/>
            </w:r>
            <w:r w:rsidRPr="00B84DF5">
              <w:rPr>
                <w:rFonts w:ascii="TH SarabunPSK" w:hAnsi="TH SarabunPSK" w:cs="TH SarabunPSK"/>
                <w:sz w:val="30"/>
                <w:szCs w:val="30"/>
                <w:cs/>
              </w:rPr>
              <w:t>ความชำนาญในการประกอบ</w:t>
            </w:r>
            <w:r>
              <w:rPr>
                <w:rFonts w:ascii="TH SarabunPSK" w:hAnsi="TH SarabunPSK" w:cs="TH SarabunPSK"/>
                <w:sz w:val="30"/>
                <w:szCs w:val="30"/>
                <w:cs/>
              </w:rPr>
              <w:br/>
            </w:r>
            <w:r w:rsidRPr="00B84DF5">
              <w:rPr>
                <w:rFonts w:ascii="TH SarabunPSK" w:hAnsi="TH SarabunPSK" w:cs="TH SarabunPSK"/>
                <w:sz w:val="30"/>
                <w:szCs w:val="30"/>
                <w:cs/>
              </w:rPr>
              <w:t>วิชาชีพ</w:t>
            </w:r>
          </w:p>
          <w:p w:rsidR="0095045B" w:rsidRPr="00B84DF5" w:rsidRDefault="0095045B" w:rsidP="00920821">
            <w:pPr>
              <w:rPr>
                <w:rFonts w:ascii="TH SarabunPSK" w:hAnsi="TH SarabunPSK" w:cs="TH SarabunPSK"/>
                <w:sz w:val="30"/>
                <w:szCs w:val="30"/>
              </w:rPr>
            </w:pPr>
            <w:r w:rsidRPr="00B84DF5">
              <w:rPr>
                <w:rFonts w:ascii="TH SarabunPSK" w:hAnsi="TH SarabunPSK" w:cs="TH SarabunPSK"/>
                <w:sz w:val="30"/>
                <w:szCs w:val="30"/>
              </w:rPr>
              <w:t xml:space="preserve">- </w:t>
            </w:r>
            <w:r w:rsidRPr="00B84DF5">
              <w:rPr>
                <w:rFonts w:ascii="TH SarabunPSK" w:hAnsi="TH SarabunPSK" w:cs="TH SarabunPSK"/>
                <w:sz w:val="30"/>
                <w:szCs w:val="30"/>
                <w:cs/>
              </w:rPr>
              <w:t>สำเนาใบอนุญาตประกอบ</w:t>
            </w:r>
            <w:r>
              <w:rPr>
                <w:rFonts w:ascii="TH SarabunPSK" w:hAnsi="TH SarabunPSK" w:cs="TH SarabunPSK"/>
                <w:sz w:val="30"/>
                <w:szCs w:val="30"/>
                <w:cs/>
              </w:rPr>
              <w:br/>
            </w:r>
            <w:r w:rsidRPr="00B84DF5">
              <w:rPr>
                <w:rFonts w:ascii="TH SarabunPSK" w:hAnsi="TH SarabunPSK" w:cs="TH SarabunPSK"/>
                <w:sz w:val="30"/>
                <w:szCs w:val="30"/>
                <w:cs/>
              </w:rPr>
              <w:t>วิชาชีพ/สำเนาใบประกอบโรค</w:t>
            </w:r>
            <w:r>
              <w:rPr>
                <w:rFonts w:ascii="TH SarabunPSK" w:hAnsi="TH SarabunPSK" w:cs="TH SarabunPSK"/>
                <w:sz w:val="30"/>
                <w:szCs w:val="30"/>
                <w:cs/>
              </w:rPr>
              <w:br/>
            </w:r>
            <w:r w:rsidRPr="00B84DF5">
              <w:rPr>
                <w:rFonts w:ascii="TH SarabunPSK" w:hAnsi="TH SarabunPSK" w:cs="TH SarabunPSK"/>
                <w:sz w:val="30"/>
                <w:szCs w:val="30"/>
                <w:cs/>
              </w:rPr>
              <w:t>ศิลปะ/สำเนาใบอนุญาต</w:t>
            </w:r>
          </w:p>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0"/>
                <w:szCs w:val="30"/>
                <w:u w:color="000000"/>
                <w:bdr w:val="nil"/>
                <w:cs/>
              </w:rPr>
            </w:pPr>
            <w:r w:rsidRPr="00B84DF5">
              <w:rPr>
                <w:rFonts w:ascii="TH SarabunPSK" w:hAnsi="TH SarabunPSK" w:cs="TH SarabunPSK"/>
                <w:sz w:val="30"/>
                <w:szCs w:val="30"/>
                <w:cs/>
              </w:rPr>
              <w:t>ประกอบวิชาชีพสายงาน</w:t>
            </w:r>
            <w:r>
              <w:rPr>
                <w:rFonts w:ascii="TH SarabunPSK" w:hAnsi="TH SarabunPSK" w:cs="TH SarabunPSK"/>
                <w:sz w:val="30"/>
                <w:szCs w:val="30"/>
                <w:cs/>
              </w:rPr>
              <w:br/>
            </w:r>
            <w:r w:rsidRPr="00B84DF5">
              <w:rPr>
                <w:rFonts w:ascii="TH SarabunPSK" w:hAnsi="TH SarabunPSK" w:cs="TH SarabunPSK"/>
                <w:sz w:val="30"/>
                <w:szCs w:val="30"/>
                <w:cs/>
              </w:rPr>
              <w:t>พยาบาลที่ต่ออายุ</w:t>
            </w:r>
          </w:p>
        </w:tc>
      </w:tr>
      <w:tr w:rsidR="0095045B" w:rsidRPr="00B84DF5" w:rsidTr="00920821">
        <w:trPr>
          <w:trHeight w:val="1916"/>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2</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6 วันทำการ</w:t>
            </w:r>
            <w:r w:rsidRPr="00B84DF5">
              <w:rPr>
                <w:rFonts w:ascii="TH SarabunPSK" w:hAnsi="TH SarabunPSK" w:cs="TH SarabunPSK"/>
                <w:spacing w:val="-6"/>
                <w:sz w:val="32"/>
                <w:szCs w:val="32"/>
                <w:cs/>
              </w:rPr>
              <w:t xml:space="preserve"> (2.0-2.99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rPr>
          <w:trHeight w:val="1139"/>
        </w:trPr>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3</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00E22627">
              <w:rPr>
                <w:rFonts w:ascii="TH SarabunPSK" w:hAnsi="TH SarabunPSK" w:cs="TH SarabunPSK"/>
                <w:sz w:val="32"/>
                <w:szCs w:val="32"/>
              </w:rPr>
              <w:t>DPIS)</w:t>
            </w:r>
            <w:r>
              <w:rPr>
                <w:rFonts w:ascii="TH SarabunPSK" w:hAnsi="TH SarabunPSK" w:cs="TH SarabunPSK"/>
                <w:sz w:val="32"/>
                <w:szCs w:val="32"/>
                <w:cs/>
              </w:rPr>
              <w:br/>
            </w:r>
            <w:r w:rsidRPr="00B84DF5">
              <w:rPr>
                <w:rFonts w:ascii="TH SarabunPSK" w:hAnsi="TH SarabunPSK" w:cs="TH SarabunPSK"/>
                <w:sz w:val="32"/>
                <w:szCs w:val="32"/>
                <w:cs/>
              </w:rPr>
              <w:t>ทุกราย ภายใน 5 วันทำการ</w:t>
            </w:r>
            <w:r w:rsidRPr="00B84DF5">
              <w:rPr>
                <w:rFonts w:ascii="TH SarabunPSK" w:hAnsi="TH SarabunPSK" w:cs="TH SarabunPSK"/>
                <w:spacing w:val="-6"/>
                <w:sz w:val="32"/>
                <w:szCs w:val="32"/>
                <w:cs/>
              </w:rPr>
              <w:t xml:space="preserve"> (3.0-3.99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t>4</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w:t>
            </w:r>
            <w:r w:rsidRPr="00B84DF5">
              <w:rPr>
                <w:rFonts w:ascii="TH SarabunPSK" w:hAnsi="TH SarabunPSK" w:cs="TH SarabunPSK"/>
                <w:spacing w:val="-10"/>
                <w:sz w:val="32"/>
                <w:szCs w:val="32"/>
                <w:cs/>
              </w:rPr>
              <w:lastRenderedPageBreak/>
              <w:t>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cs/>
              </w:rPr>
              <w:br/>
            </w:r>
            <w:r w:rsidRPr="00B84DF5">
              <w:rPr>
                <w:rFonts w:ascii="TH SarabunPSK" w:hAnsi="TH SarabunPSK" w:cs="TH SarabunPSK"/>
                <w:sz w:val="32"/>
                <w:szCs w:val="32"/>
                <w:cs/>
              </w:rPr>
              <w:t>ทุกราย ภายใน 4 วันทำการ</w:t>
            </w:r>
            <w:r w:rsidRPr="00B84DF5">
              <w:rPr>
                <w:rFonts w:ascii="TH SarabunPSK" w:hAnsi="TH SarabunPSK" w:cs="TH SarabunPSK"/>
                <w:spacing w:val="-6"/>
                <w:sz w:val="32"/>
                <w:szCs w:val="32"/>
                <w:cs/>
              </w:rPr>
              <w:t xml:space="preserve"> (4.0-4.99 คะแนน)</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95045B" w:rsidRPr="00B84DF5" w:rsidTr="00920821">
        <w:tc>
          <w:tcPr>
            <w:tcW w:w="473" w:type="pct"/>
          </w:tcPr>
          <w:p w:rsidR="0095045B" w:rsidRPr="0060372F" w:rsidRDefault="0095045B" w:rsidP="00920821">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60372F">
              <w:rPr>
                <w:rFonts w:ascii="TH SarabunPSK" w:eastAsia="Arial Unicode MS" w:hAnsi="TH SarabunPSK" w:cs="TH SarabunPSK"/>
                <w:b/>
                <w:bCs/>
                <w:sz w:val="32"/>
                <w:szCs w:val="32"/>
                <w:u w:color="000000"/>
                <w:bdr w:val="nil"/>
                <w:cs/>
              </w:rPr>
              <w:lastRenderedPageBreak/>
              <w:t>5</w:t>
            </w:r>
          </w:p>
        </w:tc>
        <w:tc>
          <w:tcPr>
            <w:tcW w:w="3044" w:type="pct"/>
            <w:vAlign w:val="center"/>
          </w:tcPr>
          <w:p w:rsidR="0095045B" w:rsidRPr="00B84DF5" w:rsidRDefault="0095045B" w:rsidP="00920821">
            <w:pPr>
              <w:pBdr>
                <w:top w:val="nil"/>
                <w:left w:val="nil"/>
                <w:bottom w:val="nil"/>
                <w:right w:val="nil"/>
                <w:between w:val="nil"/>
                <w:bar w:val="nil"/>
              </w:pBdr>
              <w:jc w:val="thaiDistribute"/>
              <w:rPr>
                <w:rFonts w:ascii="TH SarabunPSK" w:eastAsia="Arial Unicode MS" w:hAnsi="TH SarabunPSK" w:cs="TH SarabunPSK"/>
                <w:sz w:val="32"/>
                <w:szCs w:val="32"/>
                <w:u w:color="000000"/>
                <w:bdr w:val="nil"/>
                <w:shd w:val="clear" w:color="auto" w:fill="FFFFFF"/>
                <w:cs/>
              </w:rPr>
            </w:pPr>
            <w:r w:rsidRPr="00B84DF5">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w:t>
            </w:r>
            <w:r w:rsidRPr="00B84DF5">
              <w:rPr>
                <w:rFonts w:ascii="TH SarabunPSK" w:hAnsi="TH SarabunPSK" w:cs="TH SarabunPSK"/>
                <w:sz w:val="32"/>
                <w:szCs w:val="32"/>
                <w:cs/>
              </w:rPr>
              <w:t>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84DF5">
              <w:rPr>
                <w:rFonts w:ascii="TH SarabunPSK" w:hAnsi="TH SarabunPSK" w:cs="TH SarabunPSK"/>
                <w:sz w:val="32"/>
                <w:szCs w:val="32"/>
              </w:rPr>
              <w:t xml:space="preserve">DPIS) </w:t>
            </w:r>
            <w:r>
              <w:rPr>
                <w:rFonts w:ascii="TH SarabunPSK" w:hAnsi="TH SarabunPSK" w:cs="TH SarabunPSK"/>
                <w:sz w:val="32"/>
                <w:szCs w:val="32"/>
              </w:rPr>
              <w:br/>
            </w:r>
            <w:r w:rsidRPr="00B84DF5">
              <w:rPr>
                <w:rFonts w:ascii="TH SarabunPSK" w:hAnsi="TH SarabunPSK" w:cs="TH SarabunPSK"/>
                <w:sz w:val="32"/>
                <w:szCs w:val="32"/>
                <w:cs/>
              </w:rPr>
              <w:t>ทุกราย ภายใน 3 วันทำการ</w:t>
            </w:r>
            <w:r w:rsidRPr="00B84DF5">
              <w:rPr>
                <w:rFonts w:ascii="TH SarabunPSK" w:hAnsi="TH SarabunPSK" w:cs="TH SarabunPSK"/>
                <w:spacing w:val="-6"/>
                <w:sz w:val="32"/>
                <w:szCs w:val="32"/>
                <w:cs/>
              </w:rPr>
              <w:t xml:space="preserve">  (5 คะแนน )</w:t>
            </w:r>
          </w:p>
        </w:tc>
        <w:tc>
          <w:tcPr>
            <w:tcW w:w="1483" w:type="pct"/>
            <w:vMerge/>
          </w:tcPr>
          <w:p w:rsidR="0095045B" w:rsidRPr="00B84DF5" w:rsidRDefault="0095045B" w:rsidP="00920821">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95045B" w:rsidRPr="008302D0" w:rsidRDefault="0095045B" w:rsidP="00D80406">
      <w:pPr>
        <w:spacing w:before="120" w:after="120"/>
        <w:rPr>
          <w:rFonts w:ascii="TH SarabunPSK" w:eastAsia="Cordia New" w:hAnsi="TH SarabunPSK" w:cs="TH SarabunPSK"/>
          <w:b/>
          <w:bCs/>
          <w:sz w:val="32"/>
          <w:szCs w:val="32"/>
        </w:rPr>
      </w:pPr>
      <w:r w:rsidRPr="008302D0">
        <w:rPr>
          <w:rFonts w:ascii="TH SarabunPSK" w:hAnsi="TH SarabunPSK" w:cs="TH SarabunPSK"/>
          <w:b/>
          <w:bCs/>
          <w:sz w:val="32"/>
          <w:szCs w:val="32"/>
          <w:cs/>
        </w:rPr>
        <w:t>หมายเหตุ</w:t>
      </w:r>
      <w:r w:rsidR="008302D0">
        <w:rPr>
          <w:rFonts w:ascii="TH SarabunPSK" w:hAnsi="TH SarabunPSK" w:cs="TH SarabunPSK" w:hint="cs"/>
          <w:b/>
          <w:bCs/>
          <w:sz w:val="32"/>
          <w:szCs w:val="32"/>
          <w:cs/>
        </w:rPr>
        <w:t> </w:t>
      </w:r>
      <w:r w:rsidRPr="008302D0">
        <w:rPr>
          <w:rFonts w:ascii="TH SarabunPSK" w:hAnsi="TH SarabunPSK" w:cs="TH SarabunPSK"/>
          <w:b/>
          <w:bCs/>
          <w:sz w:val="32"/>
          <w:szCs w:val="32"/>
        </w:rPr>
        <w:t xml:space="preserve">:    </w:t>
      </w:r>
      <w:r w:rsidRPr="008302D0">
        <w:rPr>
          <w:rFonts w:ascii="TH SarabunPSK" w:hAnsi="TH SarabunPSK" w:cs="TH SarabunPSK"/>
          <w:b/>
          <w:bCs/>
          <w:sz w:val="32"/>
          <w:szCs w:val="32"/>
          <w:cs/>
        </w:rPr>
        <w:tab/>
      </w:r>
    </w:p>
    <w:p w:rsidR="0095045B" w:rsidRPr="0095045B" w:rsidRDefault="0095045B" w:rsidP="0095045B">
      <w:pPr>
        <w:pStyle w:val="af8"/>
        <w:jc w:val="left"/>
        <w:rPr>
          <w:rFonts w:ascii="TH SarabunPSK" w:hAnsi="TH SarabunPSK" w:cs="TH SarabunPSK"/>
          <w:sz w:val="32"/>
          <w:szCs w:val="32"/>
        </w:rPr>
      </w:pPr>
      <w:r w:rsidRPr="0095045B">
        <w:rPr>
          <w:rFonts w:ascii="TH SarabunPSK" w:hAnsi="TH SarabunPSK" w:cs="TH SarabunPSK"/>
          <w:sz w:val="32"/>
          <w:szCs w:val="32"/>
          <w:cs/>
        </w:rPr>
        <w:t xml:space="preserve">ระดับคะแนน  </w:t>
      </w:r>
      <w:r w:rsidRPr="0095045B">
        <w:rPr>
          <w:rFonts w:ascii="TH SarabunPSK" w:hAnsi="TH SarabunPSK" w:cs="TH SarabunPSK"/>
          <w:b w:val="0"/>
          <w:bCs w:val="0"/>
          <w:sz w:val="32"/>
          <w:szCs w:val="32"/>
          <w:cs/>
        </w:rPr>
        <w:t>หมายถึง ระดับคะแนน 1 (</w:t>
      </w:r>
      <w:r w:rsidRPr="0095045B">
        <w:rPr>
          <w:rFonts w:ascii="TH SarabunPSK" w:hAnsi="TH SarabunPSK" w:cs="TH SarabunPSK"/>
          <w:b w:val="0"/>
          <w:bCs w:val="0"/>
          <w:sz w:val="32"/>
          <w:szCs w:val="32"/>
        </w:rPr>
        <w:t xml:space="preserve">X1) </w:t>
      </w:r>
      <w:r w:rsidRPr="0095045B">
        <w:rPr>
          <w:rFonts w:ascii="TH SarabunPSK" w:hAnsi="TH SarabunPSK" w:cs="TH SarabunPSK"/>
          <w:b w:val="0"/>
          <w:bCs w:val="0"/>
          <w:sz w:val="32"/>
          <w:szCs w:val="32"/>
          <w:cs/>
        </w:rPr>
        <w:t>หรือ 2(</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2</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3(</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3</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4(</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4</w:t>
      </w:r>
      <w:r w:rsidRPr="0095045B">
        <w:rPr>
          <w:rFonts w:ascii="TH SarabunPSK" w:hAnsi="TH SarabunPSK" w:cs="TH SarabunPSK"/>
          <w:b w:val="0"/>
          <w:bCs w:val="0"/>
          <w:sz w:val="32"/>
          <w:szCs w:val="32"/>
        </w:rPr>
        <w:t xml:space="preserve">) </w:t>
      </w:r>
      <w:r w:rsidRPr="0095045B">
        <w:rPr>
          <w:rFonts w:ascii="TH SarabunPSK" w:hAnsi="TH SarabunPSK" w:cs="TH SarabunPSK"/>
          <w:b w:val="0"/>
          <w:bCs w:val="0"/>
          <w:sz w:val="32"/>
          <w:szCs w:val="32"/>
          <w:cs/>
        </w:rPr>
        <w:t xml:space="preserve"> หรือ 5(</w:t>
      </w:r>
      <w:r w:rsidRPr="0095045B">
        <w:rPr>
          <w:rFonts w:ascii="TH SarabunPSK" w:hAnsi="TH SarabunPSK" w:cs="TH SarabunPSK"/>
          <w:b w:val="0"/>
          <w:bCs w:val="0"/>
          <w:sz w:val="32"/>
          <w:szCs w:val="32"/>
        </w:rPr>
        <w:t>X</w:t>
      </w:r>
      <w:r w:rsidRPr="0095045B">
        <w:rPr>
          <w:rFonts w:ascii="TH SarabunPSK" w:hAnsi="TH SarabunPSK" w:cs="TH SarabunPSK"/>
          <w:b w:val="0"/>
          <w:bCs w:val="0"/>
          <w:sz w:val="32"/>
          <w:szCs w:val="32"/>
          <w:cs/>
        </w:rPr>
        <w:t>5</w:t>
      </w:r>
      <w:r w:rsidRPr="0095045B">
        <w:rPr>
          <w:rFonts w:ascii="TH SarabunPSK" w:hAnsi="TH SarabunPSK" w:cs="TH SarabunPSK"/>
          <w:b w:val="0"/>
          <w:bCs w:val="0"/>
          <w:sz w:val="32"/>
          <w:szCs w:val="32"/>
        </w:rPr>
        <w:t>)</w:t>
      </w:r>
    </w:p>
    <w:p w:rsidR="002F583B" w:rsidRPr="00B84DF5" w:rsidRDefault="002F583B" w:rsidP="002F583B">
      <w:pPr>
        <w:pStyle w:val="af8"/>
        <w:jc w:val="left"/>
        <w:rPr>
          <w:rFonts w:ascii="TH SarabunPSK" w:hAnsi="TH SarabunPSK" w:cs="TH SarabunPSK"/>
          <w:sz w:val="32"/>
          <w:szCs w:val="32"/>
        </w:rPr>
      </w:pPr>
      <w:bookmarkStart w:id="4" w:name="_Hlk57126883"/>
      <w:r w:rsidRPr="00B84DF5">
        <w:rPr>
          <w:rFonts w:ascii="TH SarabunPSK" w:hAnsi="TH SarabunPSK" w:cs="TH SarabunPSK"/>
          <w:sz w:val="32"/>
          <w:szCs w:val="32"/>
          <w:cs/>
        </w:rPr>
        <w:t>จำนวนข้อมูลที่</w:t>
      </w:r>
      <w:r>
        <w:rPr>
          <w:rFonts w:ascii="TH SarabunPSK" w:hAnsi="TH SarabunPSK" w:cs="TH SarabunPSK" w:hint="cs"/>
          <w:sz w:val="32"/>
          <w:szCs w:val="32"/>
          <w:cs/>
        </w:rPr>
        <w:t>ปรับปรุงสำเร็จ</w:t>
      </w:r>
      <w:r w:rsidRPr="00B84DF5">
        <w:rPr>
          <w:rFonts w:ascii="TH SarabunPSK" w:hAnsi="TH SarabunPSK" w:cs="TH SarabunPSK"/>
          <w:sz w:val="32"/>
          <w:szCs w:val="32"/>
          <w:cs/>
        </w:rPr>
        <w:t>ภายในระยะเวลาแต่ละระดับ (</w:t>
      </w:r>
      <w:r w:rsidRPr="00B84DF5">
        <w:rPr>
          <w:rFonts w:ascii="TH SarabunPSK" w:hAnsi="TH SarabunPSK" w:cs="TH SarabunPSK"/>
          <w:sz w:val="32"/>
          <w:szCs w:val="32"/>
        </w:rPr>
        <w:t xml:space="preserve">Y1-Y5) </w:t>
      </w:r>
    </w:p>
    <w:p w:rsidR="0095045B" w:rsidRPr="0095045B" w:rsidRDefault="007578A6" w:rsidP="002F583B">
      <w:pPr>
        <w:pStyle w:val="af8"/>
        <w:spacing w:after="240"/>
        <w:jc w:val="left"/>
        <w:rPr>
          <w:rFonts w:ascii="TH SarabunPSK" w:hAnsi="TH SarabunPSK" w:cs="TH SarabunPSK"/>
          <w:b w:val="0"/>
          <w:bCs w:val="0"/>
          <w:sz w:val="32"/>
          <w:szCs w:val="32"/>
        </w:rPr>
      </w:pPr>
      <w:bookmarkStart w:id="5" w:name="_Hlk57126893"/>
      <w:bookmarkEnd w:id="4"/>
      <w:r>
        <w:rPr>
          <w:rFonts w:ascii="TH SarabunPSK" w:hAnsi="TH SarabunPSK" w:cs="TH SarabunPSK"/>
          <w:b w:val="0"/>
          <w:bCs w:val="0"/>
          <w:noProof/>
          <w:sz w:val="32"/>
          <w:szCs w:val="32"/>
        </w:rPr>
        <w:pict>
          <v:rect id="_x0000_s1042" style="position:absolute;margin-left:-24.55pt;margin-top:18.5pt;width:491.5pt;height:120.5pt;z-index:251793920" filled="f"/>
        </w:pict>
      </w:r>
      <w:r w:rsidR="002F583B" w:rsidRPr="00B84DF5">
        <w:rPr>
          <w:rFonts w:ascii="TH SarabunPSK" w:hAnsi="TH SarabunPSK" w:cs="TH SarabunPSK"/>
          <w:b w:val="0"/>
          <w:bCs w:val="0"/>
          <w:sz w:val="32"/>
          <w:szCs w:val="32"/>
          <w:cs/>
        </w:rPr>
        <w:t>หมายถึง ข้อมูลที่</w:t>
      </w:r>
      <w:r w:rsidR="002F583B">
        <w:rPr>
          <w:rFonts w:ascii="TH SarabunPSK" w:hAnsi="TH SarabunPSK" w:cs="TH SarabunPSK" w:hint="cs"/>
          <w:b w:val="0"/>
          <w:bCs w:val="0"/>
          <w:sz w:val="32"/>
          <w:szCs w:val="32"/>
          <w:cs/>
        </w:rPr>
        <w:t>ส่งหลักฐานมาแก้ไขภายในระยะเวลาแต่ละระดับ</w:t>
      </w:r>
      <w:bookmarkEnd w:id="5"/>
      <w:r w:rsidR="0095045B" w:rsidRPr="0095045B">
        <w:rPr>
          <w:rFonts w:ascii="TH SarabunPSK" w:hAnsi="TH SarabunPSK" w:cs="TH SarabunPSK"/>
          <w:b w:val="0"/>
          <w:bCs w:val="0"/>
          <w:sz w:val="32"/>
          <w:szCs w:val="32"/>
          <w:cs/>
        </w:rPr>
        <w:t xml:space="preserve"> </w:t>
      </w:r>
    </w:p>
    <w:p w:rsidR="00C811A6" w:rsidRPr="00B84DF5" w:rsidRDefault="00FF72BE" w:rsidP="00C811A6">
      <w:pPr>
        <w:pStyle w:val="af8"/>
        <w:spacing w:before="120" w:after="120"/>
        <w:jc w:val="left"/>
        <w:rPr>
          <w:rFonts w:ascii="TH SarabunPSK" w:hAnsi="TH SarabunPSK" w:cs="TH SarabunPSK"/>
          <w:b w:val="0"/>
          <w:bCs w:val="0"/>
          <w:sz w:val="32"/>
          <w:szCs w:val="32"/>
        </w:rPr>
      </w:pPr>
      <w:r w:rsidRPr="00FF72BE">
        <w:rPr>
          <w:rFonts w:ascii="TH SarabunPSK" w:hAnsi="TH SarabunPSK" w:cs="TH SarabunPSK"/>
          <w:noProof/>
          <w:sz w:val="32"/>
          <w:szCs w:val="32"/>
        </w:rPr>
        <w:pict>
          <v:shape id="_x0000_s1031" type="#_x0000_t32" style="position:absolute;margin-left:84.55pt;margin-top:24.45pt;width:326.15pt;height:0;z-index:25177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"/>
        </w:pict>
      </w:r>
      <w:r w:rsidR="00C811A6" w:rsidRPr="00B84DF5">
        <w:rPr>
          <w:rFonts w:ascii="TH SarabunPSK" w:hAnsi="TH SarabunPSK" w:cs="TH SarabunPSK"/>
          <w:sz w:val="32"/>
          <w:szCs w:val="32"/>
          <w:cs/>
        </w:rPr>
        <w:t xml:space="preserve">วิธีการคิดคะแนน  </w:t>
      </w:r>
      <w:r w:rsidR="00C811A6">
        <w:rPr>
          <w:rFonts w:ascii="TH SarabunPSK" w:hAnsi="TH SarabunPSK" w:cs="TH SarabunPSK" w:hint="cs"/>
          <w:sz w:val="32"/>
          <w:szCs w:val="32"/>
          <w:cs/>
        </w:rPr>
        <w:t xml:space="preserve">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X1)x(Y1))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X2)x(Y2))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X3)x(Y3))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 xml:space="preserve">X4)x(Y4)) + </w:t>
      </w:r>
      <w:r w:rsidR="00C811A6" w:rsidRPr="00B84DF5">
        <w:rPr>
          <w:rFonts w:ascii="TH SarabunPSK" w:hAnsi="TH SarabunPSK" w:cs="TH SarabunPSK"/>
          <w:b w:val="0"/>
          <w:bCs w:val="0"/>
          <w:sz w:val="32"/>
          <w:szCs w:val="32"/>
          <w:cs/>
        </w:rPr>
        <w:t>((</w:t>
      </w:r>
      <w:r w:rsidR="00C811A6" w:rsidRPr="00B84DF5">
        <w:rPr>
          <w:rFonts w:ascii="TH SarabunPSK" w:hAnsi="TH SarabunPSK" w:cs="TH SarabunPSK"/>
          <w:b w:val="0"/>
          <w:bCs w:val="0"/>
          <w:sz w:val="32"/>
          <w:szCs w:val="32"/>
        </w:rPr>
        <w:t>X5)x(Y5))</w:t>
      </w:r>
    </w:p>
    <w:p w:rsidR="00C811A6" w:rsidRPr="00B84DF5" w:rsidRDefault="00C811A6" w:rsidP="00C811A6">
      <w:pPr>
        <w:pStyle w:val="af8"/>
        <w:spacing w:before="120" w:after="120"/>
        <w:jc w:val="left"/>
        <w:rPr>
          <w:rFonts w:ascii="TH SarabunPSK" w:hAnsi="TH SarabunPSK" w:cs="TH SarabunPSK"/>
          <w:b w:val="0"/>
          <w:bCs w:val="0"/>
          <w:sz w:val="32"/>
          <w:szCs w:val="32"/>
        </w:rPr>
      </w:pP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bookmarkStart w:id="6" w:name="_Hlk57126899"/>
      <w:r>
        <w:rPr>
          <w:rFonts w:ascii="TH SarabunPSK" w:hAnsi="TH SarabunPSK" w:cs="TH SarabunPSK" w:hint="cs"/>
          <w:b w:val="0"/>
          <w:bCs w:val="0"/>
          <w:sz w:val="32"/>
          <w:szCs w:val="32"/>
          <w:cs/>
        </w:rPr>
        <w:t xml:space="preserve">               </w:t>
      </w:r>
      <w:r w:rsidRPr="00B84DF5">
        <w:rPr>
          <w:rFonts w:ascii="TH SarabunPSK" w:hAnsi="TH SarabunPSK" w:cs="TH SarabunPSK"/>
          <w:b w:val="0"/>
          <w:bCs w:val="0"/>
          <w:sz w:val="32"/>
          <w:szCs w:val="32"/>
          <w:cs/>
        </w:rPr>
        <w:t>จำนวนข้อมูลที่</w:t>
      </w:r>
      <w:r>
        <w:rPr>
          <w:rFonts w:ascii="TH SarabunPSK" w:hAnsi="TH SarabunPSK" w:cs="TH SarabunPSK" w:hint="cs"/>
          <w:b w:val="0"/>
          <w:bCs w:val="0"/>
          <w:sz w:val="32"/>
          <w:szCs w:val="32"/>
          <w:cs/>
        </w:rPr>
        <w:t>ส่งหลักฐานมาแก้ไข</w:t>
      </w:r>
      <w:r w:rsidRPr="00B84DF5">
        <w:rPr>
          <w:rFonts w:ascii="TH SarabunPSK" w:hAnsi="TH SarabunPSK" w:cs="TH SarabunPSK"/>
          <w:b w:val="0"/>
          <w:bCs w:val="0"/>
          <w:sz w:val="32"/>
          <w:szCs w:val="32"/>
          <w:cs/>
        </w:rPr>
        <w:t>ทั้งหมด</w:t>
      </w:r>
      <w:bookmarkEnd w:id="6"/>
    </w:p>
    <w:p w:rsidR="00C811A6" w:rsidRPr="00B84DF5" w:rsidRDefault="00C811A6" w:rsidP="00C811A6">
      <w:pPr>
        <w:pStyle w:val="af8"/>
        <w:spacing w:after="120"/>
        <w:jc w:val="left"/>
        <w:rPr>
          <w:rFonts w:ascii="TH SarabunPSK" w:hAnsi="TH SarabunPSK" w:cs="TH SarabunPSK"/>
          <w:b w:val="0"/>
          <w:bCs w:val="0"/>
          <w:sz w:val="32"/>
          <w:szCs w:val="32"/>
        </w:rPr>
      </w:pPr>
      <w:r w:rsidRPr="00195834">
        <w:rPr>
          <w:rFonts w:ascii="TH SarabunPSK" w:hAnsi="TH SarabunPSK" w:cs="TH SarabunPSK"/>
          <w:noProof/>
        </w:rPr>
        <w:pict>
          <v:shape id="_x0000_s1039" type="#_x0000_t32" style="position:absolute;margin-left:349.45pt;margin-top:18.1pt;width:17pt;height:0;z-index:25179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"/>
        </w:pict>
      </w:r>
      <w:r w:rsidRPr="00195834">
        <w:rPr>
          <w:rFonts w:ascii="TH SarabunPSK" w:hAnsi="TH SarabunPSK" w:cs="TH SarabunPSK"/>
          <w:noProof/>
        </w:rPr>
        <w:pict>
          <v:shape id="_x0000_s1040" type="#_x0000_t32" style="position:absolute;margin-left:236.75pt;margin-top:18.1pt;width:97.25pt;height:0;z-index:25179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"/>
        </w:pict>
      </w:r>
      <w:r w:rsidRPr="00195834">
        <w:rPr>
          <w:rFonts w:ascii="TH SarabunPSK" w:hAnsi="TH SarabunPSK" w:cs="TH SarabunPSK"/>
          <w:noProof/>
        </w:rPr>
        <w:pict>
          <v:shape id="_x0000_s1041" type="#_x0000_t32" style="position:absolute;margin-left:48.25pt;margin-top:18.1pt;width:164.4pt;height:0;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"/>
        </w:pict>
      </w:r>
      <w:r w:rsidRPr="00B84DF5">
        <w:rPr>
          <w:rFonts w:ascii="TH SarabunPSK" w:hAnsi="TH SarabunPSK" w:cs="TH SarabunPSK"/>
          <w:sz w:val="32"/>
          <w:szCs w:val="32"/>
          <w:u w:val="single"/>
          <w:cs/>
        </w:rPr>
        <w:t>ตัวอย่าง</w:t>
      </w:r>
      <w:r w:rsidRPr="00C811A6">
        <w:rPr>
          <w:rFonts w:ascii="TH SarabunPSK" w:hAnsi="TH SarabunPSK" w:cs="TH SarabunPSK" w:hint="cs"/>
          <w:sz w:val="32"/>
          <w:szCs w:val="32"/>
          <w:cs/>
        </w:rPr>
        <w:t xml:space="preserve">   </w:t>
      </w:r>
      <w:r w:rsidRPr="00B84DF5">
        <w:rPr>
          <w:rFonts w:ascii="TH SarabunPSK" w:hAnsi="TH SarabunPSK" w:cs="TH SarabunPSK"/>
          <w:b w:val="0"/>
          <w:bCs w:val="0"/>
          <w:sz w:val="32"/>
          <w:szCs w:val="32"/>
          <w:cs/>
        </w:rPr>
        <w:t>(1</w:t>
      </w:r>
      <w:r w:rsidRPr="00B84DF5">
        <w:rPr>
          <w:rFonts w:ascii="TH SarabunPSK" w:hAnsi="TH SarabunPSK" w:cs="TH SarabunPSK"/>
          <w:b w:val="0"/>
          <w:bCs w:val="0"/>
          <w:sz w:val="32"/>
          <w:szCs w:val="32"/>
        </w:rPr>
        <w:t xml:space="preserve">x3) + (2x0) + (3x4) + (4x0) + (5x3)    =  3 + 0 + 12 +0 +15   =  30     = 3 </w:t>
      </w:r>
      <w:r w:rsidRPr="00B84DF5">
        <w:rPr>
          <w:rFonts w:ascii="TH SarabunPSK" w:hAnsi="TH SarabunPSK" w:cs="TH SarabunPSK"/>
          <w:b w:val="0"/>
          <w:bCs w:val="0"/>
          <w:sz w:val="32"/>
          <w:szCs w:val="32"/>
          <w:cs/>
        </w:rPr>
        <w:t>คะแนน</w:t>
      </w:r>
    </w:p>
    <w:p w:rsidR="00C811A6" w:rsidRPr="00B84DF5" w:rsidRDefault="00C811A6" w:rsidP="00C811A6">
      <w:pPr>
        <w:pStyle w:val="af8"/>
        <w:spacing w:before="120" w:after="120"/>
        <w:jc w:val="left"/>
        <w:rPr>
          <w:rFonts w:ascii="TH SarabunPSK" w:hAnsi="TH SarabunPSK" w:cs="TH SarabunPSK"/>
          <w:b w:val="0"/>
          <w:bCs w:val="0"/>
          <w:sz w:val="32"/>
          <w:szCs w:val="32"/>
          <w:cs/>
        </w:rPr>
      </w:pP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r w:rsidRPr="00B84DF5">
        <w:rPr>
          <w:rFonts w:ascii="TH SarabunPSK" w:hAnsi="TH SarabunPSK" w:cs="TH SarabunPSK"/>
          <w:b w:val="0"/>
          <w:bCs w:val="0"/>
          <w:sz w:val="32"/>
          <w:szCs w:val="32"/>
        </w:rPr>
        <w:tab/>
      </w:r>
      <w:r w:rsidRPr="00B84DF5">
        <w:rPr>
          <w:rFonts w:ascii="TH SarabunPSK" w:hAnsi="TH SarabunPSK" w:cs="TH SarabunPSK"/>
          <w:b w:val="0"/>
          <w:bCs w:val="0"/>
          <w:sz w:val="32"/>
          <w:szCs w:val="32"/>
        </w:rPr>
        <w:tab/>
        <w:t xml:space="preserve">        10</w:t>
      </w:r>
    </w:p>
    <w:p w:rsidR="00E70238" w:rsidRPr="00947BC7" w:rsidRDefault="00E70238" w:rsidP="00C811A6">
      <w:pPr>
        <w:pStyle w:val="af8"/>
        <w:spacing w:before="120" w:after="120"/>
        <w:jc w:val="left"/>
        <w:rPr>
          <w:rFonts w:ascii="TH SarabunPSK" w:hAnsi="TH SarabunPSK" w:cs="TH SarabunPSK"/>
          <w:b w:val="0"/>
          <w:bCs w:val="0"/>
          <w:sz w:val="32"/>
          <w:szCs w:val="32"/>
        </w:rPr>
      </w:pPr>
      <w:r w:rsidRPr="00947BC7">
        <w:rPr>
          <w:rFonts w:ascii="TH SarabunPSK" w:hAnsi="TH SarabunPSK" w:cs="TH SarabunPSK"/>
          <w:sz w:val="32"/>
          <w:szCs w:val="32"/>
          <w:cs/>
        </w:rPr>
        <w:t>แนวทางการประเมินผล</w:t>
      </w:r>
    </w:p>
    <w:p w:rsidR="00E70238" w:rsidRPr="00947BC7"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6 เดือน ดำเนินการถึงระดับที่ </w:t>
      </w:r>
      <w:r>
        <w:rPr>
          <w:rFonts w:ascii="TH SarabunPSK" w:hAnsi="TH SarabunPSK" w:cs="TH SarabunPSK"/>
          <w:color w:val="000000" w:themeColor="text1"/>
          <w:sz w:val="32"/>
          <w:szCs w:val="32"/>
          <w:cs/>
        </w:rPr>
        <w:t>–</w:t>
      </w:r>
    </w:p>
    <w:p w:rsidR="00E70238" w:rsidRPr="009C5F84" w:rsidRDefault="00E70238" w:rsidP="00E70238">
      <w:pPr>
        <w:pStyle w:val="af1"/>
        <w:numPr>
          <w:ilvl w:val="0"/>
          <w:numId w:val="2"/>
        </w:numPr>
        <w:ind w:left="0" w:firstLine="0"/>
        <w:rPr>
          <w:rFonts w:ascii="TH SarabunPSK" w:hAnsi="TH SarabunPSK" w:cs="TH SarabunPSK"/>
          <w:color w:val="000000" w:themeColor="text1"/>
          <w:sz w:val="32"/>
          <w:szCs w:val="32"/>
        </w:rPr>
      </w:pPr>
      <w:r w:rsidRPr="00947BC7">
        <w:rPr>
          <w:rFonts w:ascii="TH SarabunPSK" w:hAnsi="TH SarabunPSK" w:cs="TH SarabunPSK"/>
          <w:color w:val="000000" w:themeColor="text1"/>
          <w:sz w:val="32"/>
          <w:szCs w:val="32"/>
          <w:cs/>
        </w:rPr>
        <w:t xml:space="preserve">รอบ 12 เดือน ดำเนินการถึงระดับที่ 5 </w:t>
      </w:r>
    </w:p>
    <w:p w:rsidR="00E70238" w:rsidRPr="00D42475" w:rsidRDefault="00E70238" w:rsidP="00CC17E3">
      <w:pPr>
        <w:spacing w:before="120" w:after="120"/>
        <w:ind w:right="-115"/>
        <w:jc w:val="thaiDistribute"/>
        <w:rPr>
          <w:rFonts w:ascii="TH SarabunPSK" w:hAnsi="TH SarabunPSK" w:cs="TH SarabunPSK"/>
          <w:b/>
          <w:bCs/>
          <w:color w:val="000000" w:themeColor="text1"/>
          <w:sz w:val="32"/>
          <w:szCs w:val="32"/>
        </w:rPr>
      </w:pPr>
      <w:r w:rsidRPr="00D42475">
        <w:rPr>
          <w:rFonts w:ascii="TH SarabunPSK" w:hAnsi="TH SarabunPSK" w:cs="TH SarabunPSK"/>
          <w:b/>
          <w:bCs/>
          <w:color w:val="000000" w:themeColor="text1"/>
          <w:sz w:val="32"/>
          <w:szCs w:val="32"/>
          <w:cs/>
        </w:rPr>
        <w:t xml:space="preserve">รายละเอียดข้อมูลพื้นฐาน </w:t>
      </w:r>
      <w:r w:rsidRPr="00D42475">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E70238" w:rsidRPr="00D42475" w:rsidTr="00920821">
        <w:trPr>
          <w:cantSplit/>
        </w:trPr>
        <w:tc>
          <w:tcPr>
            <w:tcW w:w="3970" w:type="dxa"/>
            <w:vMerge w:val="restart"/>
            <w:shd w:val="clear" w:color="auto" w:fill="F2F2F2" w:themeFill="background1" w:themeFillShade="F2"/>
            <w:vAlign w:val="center"/>
          </w:tcPr>
          <w:p w:rsidR="00E70238" w:rsidRPr="00D42475" w:rsidRDefault="00E70238" w:rsidP="00920821">
            <w:pPr>
              <w:tabs>
                <w:tab w:val="left" w:pos="0"/>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 xml:space="preserve">ผลการดำเนินงานในอดีต </w:t>
            </w:r>
          </w:p>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rPr>
            </w:pPr>
            <w:r w:rsidRPr="00D42475">
              <w:rPr>
                <w:rFonts w:ascii="TH SarabunPSK" w:eastAsia="Angsana New" w:hAnsi="TH SarabunPSK" w:cs="TH SarabunPSK"/>
                <w:b/>
                <w:bCs/>
                <w:color w:val="000000" w:themeColor="text1"/>
                <w:sz w:val="32"/>
                <w:szCs w:val="32"/>
                <w:cs/>
              </w:rPr>
              <w:t>ปีงบประมาณ พ</w:t>
            </w:r>
            <w:r w:rsidRPr="00D42475">
              <w:rPr>
                <w:rFonts w:ascii="TH SarabunPSK" w:eastAsia="Angsana New" w:hAnsi="TH SarabunPSK" w:cs="TH SarabunPSK"/>
                <w:b/>
                <w:bCs/>
                <w:color w:val="000000" w:themeColor="text1"/>
                <w:sz w:val="32"/>
                <w:szCs w:val="32"/>
              </w:rPr>
              <w:t>.</w:t>
            </w:r>
            <w:r w:rsidRPr="00D42475">
              <w:rPr>
                <w:rFonts w:ascii="TH SarabunPSK" w:eastAsia="Angsana New" w:hAnsi="TH SarabunPSK" w:cs="TH SarabunPSK"/>
                <w:b/>
                <w:bCs/>
                <w:color w:val="000000" w:themeColor="text1"/>
                <w:sz w:val="32"/>
                <w:szCs w:val="32"/>
                <w:cs/>
              </w:rPr>
              <w:t>ศ</w:t>
            </w:r>
            <w:r w:rsidRPr="00D42475">
              <w:rPr>
                <w:rFonts w:ascii="TH SarabunPSK" w:eastAsia="Angsana New" w:hAnsi="TH SarabunPSK" w:cs="TH SarabunPSK"/>
                <w:b/>
                <w:bCs/>
                <w:color w:val="000000" w:themeColor="text1"/>
                <w:sz w:val="32"/>
                <w:szCs w:val="32"/>
              </w:rPr>
              <w:t>.</w:t>
            </w:r>
          </w:p>
        </w:tc>
      </w:tr>
      <w:tr w:rsidR="00E70238" w:rsidRPr="00D42475" w:rsidTr="00920821">
        <w:trPr>
          <w:cantSplit/>
        </w:trPr>
        <w:tc>
          <w:tcPr>
            <w:tcW w:w="3970"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E70238" w:rsidRPr="00D42475" w:rsidRDefault="00E70238" w:rsidP="00920821">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hint="cs"/>
                <w:b/>
                <w:bCs/>
                <w:color w:val="000000" w:themeColor="text1"/>
                <w:sz w:val="32"/>
                <w:szCs w:val="32"/>
                <w:cs/>
              </w:rPr>
              <w:t>6</w:t>
            </w:r>
            <w:r>
              <w:rPr>
                <w:rFonts w:ascii="TH SarabunPSK" w:eastAsia="Angsana New" w:hAnsi="TH SarabunPSK" w:cs="TH SarabunPSK"/>
                <w:b/>
                <w:bCs/>
                <w:color w:val="000000" w:themeColor="text1"/>
                <w:sz w:val="32"/>
                <w:szCs w:val="32"/>
              </w:rPr>
              <w:t>1</w:t>
            </w:r>
          </w:p>
        </w:tc>
        <w:tc>
          <w:tcPr>
            <w:tcW w:w="1276"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w:t>
            </w:r>
            <w:r w:rsidRPr="00D42475">
              <w:rPr>
                <w:rFonts w:ascii="TH SarabunPSK" w:eastAsia="Angsana New" w:hAnsi="TH SarabunPSK" w:cs="TH SarabunPSK"/>
                <w:b/>
                <w:bCs/>
                <w:color w:val="000000" w:themeColor="text1"/>
                <w:sz w:val="32"/>
                <w:szCs w:val="32"/>
              </w:rPr>
              <w:t>6</w:t>
            </w:r>
            <w:r>
              <w:rPr>
                <w:rFonts w:ascii="TH SarabunPSK" w:eastAsia="Angsana New" w:hAnsi="TH SarabunPSK" w:cs="TH SarabunPSK"/>
                <w:b/>
                <w:bCs/>
                <w:color w:val="000000" w:themeColor="text1"/>
                <w:sz w:val="32"/>
                <w:szCs w:val="32"/>
              </w:rPr>
              <w:t>2</w:t>
            </w:r>
          </w:p>
        </w:tc>
        <w:tc>
          <w:tcPr>
            <w:tcW w:w="1275" w:type="dxa"/>
            <w:shd w:val="clear" w:color="auto" w:fill="F2F2F2" w:themeFill="background1" w:themeFillShade="F2"/>
          </w:tcPr>
          <w:p w:rsidR="00E70238" w:rsidRPr="00D42475" w:rsidRDefault="00E70238" w:rsidP="00920821">
            <w:pPr>
              <w:tabs>
                <w:tab w:val="left" w:pos="709"/>
              </w:tabs>
              <w:jc w:val="center"/>
              <w:rPr>
                <w:rFonts w:ascii="TH SarabunPSK" w:eastAsia="Angsana New" w:hAnsi="TH SarabunPSK" w:cs="TH SarabunPSK"/>
                <w:b/>
                <w:bCs/>
                <w:color w:val="000000" w:themeColor="text1"/>
                <w:sz w:val="32"/>
                <w:szCs w:val="32"/>
                <w:cs/>
              </w:rPr>
            </w:pPr>
            <w:r w:rsidRPr="00D42475">
              <w:rPr>
                <w:rFonts w:ascii="TH SarabunPSK" w:eastAsia="Angsana New" w:hAnsi="TH SarabunPSK" w:cs="TH SarabunPSK"/>
                <w:b/>
                <w:bCs/>
                <w:color w:val="000000" w:themeColor="text1"/>
                <w:sz w:val="32"/>
                <w:szCs w:val="32"/>
                <w:cs/>
              </w:rPr>
              <w:t>256</w:t>
            </w:r>
            <w:r>
              <w:rPr>
                <w:rFonts w:ascii="TH SarabunPSK" w:eastAsia="Angsana New" w:hAnsi="TH SarabunPSK" w:cs="TH SarabunPSK"/>
                <w:b/>
                <w:bCs/>
                <w:color w:val="000000" w:themeColor="text1"/>
                <w:sz w:val="32"/>
                <w:szCs w:val="32"/>
              </w:rPr>
              <w:t>3</w:t>
            </w:r>
          </w:p>
        </w:tc>
      </w:tr>
      <w:tr w:rsidR="00E70238" w:rsidRPr="00D42475" w:rsidTr="00920821">
        <w:tc>
          <w:tcPr>
            <w:tcW w:w="3970" w:type="dxa"/>
          </w:tcPr>
          <w:p w:rsidR="00E70238" w:rsidRPr="00D42475" w:rsidRDefault="00E70238" w:rsidP="00950F81">
            <w:pPr>
              <w:tabs>
                <w:tab w:val="left" w:pos="709"/>
              </w:tabs>
              <w:rPr>
                <w:rFonts w:ascii="TH SarabunPSK" w:eastAsia="Angsana New" w:hAnsi="TH SarabunPSK" w:cs="TH SarabunPSK"/>
                <w:color w:val="000000" w:themeColor="text1"/>
                <w:sz w:val="32"/>
                <w:szCs w:val="32"/>
                <w:cs/>
              </w:rPr>
            </w:pPr>
            <w:r w:rsidRPr="00D42475">
              <w:rPr>
                <w:rFonts w:ascii="TH SarabunPSK" w:hAnsi="TH SarabunPSK" w:cs="TH SarabunPSK"/>
                <w:color w:val="000000" w:themeColor="text1"/>
                <w:sz w:val="32"/>
                <w:szCs w:val="32"/>
                <w:cs/>
              </w:rPr>
              <w:t>4.</w:t>
            </w:r>
            <w:r w:rsidRPr="00D42475">
              <w:rPr>
                <w:rFonts w:ascii="TH SarabunPSK" w:hAnsi="TH SarabunPSK" w:cs="TH SarabunPSK" w:hint="cs"/>
                <w:color w:val="000000" w:themeColor="text1"/>
                <w:sz w:val="32"/>
                <w:szCs w:val="32"/>
                <w:cs/>
              </w:rPr>
              <w:t>2.</w:t>
            </w:r>
            <w:r w:rsidRPr="00462B82">
              <w:rPr>
                <w:rFonts w:ascii="TH SarabunPSK" w:hAnsi="TH SarabunPSK" w:cs="TH SarabunPSK"/>
                <w:color w:val="000000" w:themeColor="text1"/>
                <w:sz w:val="32"/>
                <w:szCs w:val="32"/>
                <w:cs/>
              </w:rPr>
              <w:t xml:space="preserve">3 </w:t>
            </w:r>
            <w:r w:rsidR="00950F81">
              <w:rPr>
                <w:rFonts w:ascii="TH SarabunPSK" w:hAnsi="TH SarabunPSK" w:cs="TH SarabunPSK" w:hint="cs"/>
                <w:color w:val="000000" w:themeColor="text1"/>
                <w:sz w:val="32"/>
                <w:szCs w:val="32"/>
                <w:cs/>
              </w:rPr>
              <w:t>ข้อมูลบุคลากรใน</w:t>
            </w:r>
            <w:r w:rsidR="00462B82" w:rsidRPr="00462B82">
              <w:rPr>
                <w:rFonts w:ascii="TH SarabunPSK" w:hAnsi="TH SarabunPSK" w:cs="TH SarabunPSK" w:hint="cs"/>
                <w:color w:val="000000" w:themeColor="text1"/>
                <w:sz w:val="32"/>
                <w:szCs w:val="32"/>
                <w:cs/>
              </w:rPr>
              <w:t>โปรแกรม</w:t>
            </w:r>
            <w:r w:rsidR="00462B82" w:rsidRPr="00462B82">
              <w:rPr>
                <w:rFonts w:ascii="TH SarabunPSK" w:hAnsi="TH SarabunPSK" w:cs="TH SarabunPSK"/>
                <w:color w:val="000000" w:themeColor="text1"/>
                <w:sz w:val="32"/>
                <w:szCs w:val="32"/>
                <w:cs/>
              </w:rPr>
              <w:t> ฯ</w:t>
            </w:r>
            <w:r w:rsidR="00462B82" w:rsidRPr="00462B82">
              <w:rPr>
                <w:rFonts w:ascii="TH SarabunPSK" w:hAnsi="TH SarabunPSK" w:cs="TH SarabunPSK" w:hint="cs"/>
                <w:color w:val="000000" w:themeColor="text1"/>
                <w:sz w:val="32"/>
                <w:szCs w:val="32"/>
                <w:cs/>
              </w:rPr>
              <w:t> </w:t>
            </w:r>
            <w:r w:rsidR="00950F81">
              <w:rPr>
                <w:rFonts w:ascii="TH SarabunPSK" w:hAnsi="TH SarabunPSK" w:cs="TH SarabunPSK"/>
                <w:color w:val="000000" w:themeColor="text1"/>
                <w:sz w:val="32"/>
                <w:szCs w:val="32"/>
              </w:rPr>
              <w:t>DPIS</w:t>
            </w:r>
            <w:r w:rsidR="00950F81">
              <w:rPr>
                <w:rFonts w:ascii="TH SarabunPSK" w:hAnsi="TH SarabunPSK" w:cs="TH SarabunPSK" w:hint="cs"/>
                <w:color w:val="000000" w:themeColor="text1"/>
                <w:sz w:val="32"/>
                <w:szCs w:val="32"/>
                <w:cs/>
              </w:rPr>
              <w:br/>
              <w:t xml:space="preserve">ทุกราย </w:t>
            </w:r>
            <w:r w:rsidR="00462B82" w:rsidRPr="00462B82">
              <w:rPr>
                <w:rFonts w:ascii="TH SarabunPSK" w:hAnsi="TH SarabunPSK" w:cs="TH SarabunPSK"/>
                <w:color w:val="000000" w:themeColor="text1"/>
                <w:sz w:val="32"/>
                <w:szCs w:val="32"/>
                <w:cs/>
              </w:rPr>
              <w:t>ถูกต้อง ครบถ้วน และเป็นปัจจุบัน</w:t>
            </w:r>
          </w:p>
        </w:tc>
        <w:tc>
          <w:tcPr>
            <w:tcW w:w="1275" w:type="dxa"/>
          </w:tcPr>
          <w:p w:rsidR="00E70238" w:rsidRPr="00D42475" w:rsidRDefault="00E70238" w:rsidP="00920821">
            <w:pPr>
              <w:tabs>
                <w:tab w:val="left" w:pos="709"/>
              </w:tabs>
              <w:jc w:val="center"/>
              <w:rPr>
                <w:rFonts w:ascii="TH SarabunPSK" w:eastAsia="Angsana New" w:hAnsi="TH SarabunPSK" w:cs="TH SarabunPSK"/>
                <w:color w:val="000000" w:themeColor="text1"/>
                <w:sz w:val="32"/>
                <w:szCs w:val="32"/>
                <w:cs/>
              </w:rPr>
            </w:pPr>
            <w:r w:rsidRPr="00D42475">
              <w:rPr>
                <w:rFonts w:ascii="TH SarabunPSK" w:eastAsia="Angsana New" w:hAnsi="TH SarabunPSK" w:cs="TH SarabunPSK"/>
                <w:color w:val="000000" w:themeColor="text1"/>
                <w:sz w:val="32"/>
                <w:szCs w:val="32"/>
                <w:cs/>
              </w:rPr>
              <w:t>ร้อยละ</w:t>
            </w:r>
          </w:p>
        </w:tc>
        <w:tc>
          <w:tcPr>
            <w:tcW w:w="1418" w:type="dxa"/>
          </w:tcPr>
          <w:p w:rsidR="00E70238" w:rsidRPr="00D42475" w:rsidRDefault="00E70238" w:rsidP="00920821">
            <w:pPr>
              <w:ind w:right="-81"/>
              <w:jc w:val="center"/>
              <w:rPr>
                <w:rFonts w:ascii="TH SarabunPSK" w:hAnsi="TH SarabunPSK" w:cs="TH SarabunPSK"/>
                <w:color w:val="000000" w:themeColor="text1"/>
                <w:sz w:val="32"/>
                <w:szCs w:val="32"/>
              </w:rPr>
            </w:pPr>
            <w:r w:rsidRPr="00D42475">
              <w:rPr>
                <w:rFonts w:ascii="TH SarabunPSK" w:hAnsi="TH SarabunPSK" w:cs="TH SarabunPSK"/>
                <w:color w:val="000000" w:themeColor="text1"/>
                <w:sz w:val="32"/>
                <w:szCs w:val="32"/>
              </w:rPr>
              <w:t>N/A</w:t>
            </w:r>
          </w:p>
        </w:tc>
        <w:tc>
          <w:tcPr>
            <w:tcW w:w="1276" w:type="dxa"/>
          </w:tcPr>
          <w:p w:rsidR="00E70238" w:rsidRPr="00D42475" w:rsidRDefault="00E70238"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c>
          <w:tcPr>
            <w:tcW w:w="1275" w:type="dxa"/>
          </w:tcPr>
          <w:p w:rsidR="00E70238" w:rsidRPr="00D42475" w:rsidRDefault="00462B82" w:rsidP="00920821">
            <w:pPr>
              <w:jc w:val="center"/>
              <w:rPr>
                <w:rFonts w:ascii="TH SarabunPSK" w:hAnsi="TH SarabunPSK" w:cs="TH SarabunPSK"/>
                <w:color w:val="000000" w:themeColor="text1"/>
              </w:rPr>
            </w:pPr>
            <w:r w:rsidRPr="00D42475">
              <w:rPr>
                <w:rFonts w:ascii="TH SarabunPSK" w:hAnsi="TH SarabunPSK" w:cs="TH SarabunPSK"/>
                <w:color w:val="000000" w:themeColor="text1"/>
                <w:sz w:val="32"/>
                <w:szCs w:val="32"/>
              </w:rPr>
              <w:t>N/A</w:t>
            </w:r>
          </w:p>
        </w:tc>
      </w:tr>
    </w:tbl>
    <w:p w:rsidR="00953B8F" w:rsidRDefault="00953B8F" w:rsidP="00E70238">
      <w:pPr>
        <w:autoSpaceDE w:val="0"/>
        <w:autoSpaceDN w:val="0"/>
        <w:adjustRightInd w:val="0"/>
        <w:spacing w:before="240"/>
        <w:rPr>
          <w:rFonts w:ascii="TH SarabunPSK" w:hAnsi="TH SarabunPSK" w:cs="TH SarabunPSK"/>
          <w:b/>
          <w:bCs/>
          <w:color w:val="000000" w:themeColor="text1"/>
          <w:sz w:val="32"/>
          <w:szCs w:val="32"/>
          <w:cs/>
        </w:rPr>
      </w:pPr>
    </w:p>
    <w:p w:rsidR="00953B8F" w:rsidRDefault="00953B8F" w:rsidP="00E70238">
      <w:pPr>
        <w:autoSpaceDE w:val="0"/>
        <w:autoSpaceDN w:val="0"/>
        <w:adjustRightInd w:val="0"/>
        <w:spacing w:before="240"/>
        <w:rPr>
          <w:rFonts w:ascii="TH SarabunPSK" w:hAnsi="TH SarabunPSK" w:cs="TH SarabunPSK"/>
          <w:b/>
          <w:bCs/>
          <w:color w:val="000000" w:themeColor="text1"/>
          <w:sz w:val="32"/>
          <w:szCs w:val="32"/>
        </w:rPr>
      </w:pPr>
    </w:p>
    <w:p w:rsidR="00E70238" w:rsidRPr="00D54948" w:rsidRDefault="00E70238" w:rsidP="00E70238">
      <w:pPr>
        <w:autoSpaceDE w:val="0"/>
        <w:autoSpaceDN w:val="0"/>
        <w:adjustRightInd w:val="0"/>
        <w:spacing w:before="240"/>
        <w:rPr>
          <w:rFonts w:ascii="TH SarabunPSK" w:hAnsi="TH SarabunPSK" w:cs="TH SarabunPSK"/>
          <w:b/>
          <w:bCs/>
          <w:color w:val="000000" w:themeColor="text1"/>
          <w:sz w:val="32"/>
          <w:szCs w:val="32"/>
        </w:rPr>
      </w:pPr>
      <w:r w:rsidRPr="00D54948">
        <w:rPr>
          <w:rFonts w:ascii="TH SarabunPSK" w:hAnsi="TH SarabunPSK" w:cs="TH SarabunPSK"/>
          <w:b/>
          <w:bCs/>
          <w:color w:val="000000" w:themeColor="text1"/>
          <w:sz w:val="32"/>
          <w:szCs w:val="32"/>
          <w:cs/>
        </w:rPr>
        <w:lastRenderedPageBreak/>
        <w:t xml:space="preserve">แหล่งข้อมูล/วิธีการจัดเก็บข้อมูล </w:t>
      </w:r>
      <w:r w:rsidRPr="00D54948">
        <w:rPr>
          <w:rFonts w:ascii="TH SarabunPSK" w:hAnsi="TH SarabunPSK" w:cs="TH SarabunPSK"/>
          <w:b/>
          <w:bCs/>
          <w:color w:val="000000" w:themeColor="text1"/>
          <w:sz w:val="32"/>
          <w:szCs w:val="32"/>
        </w:rPr>
        <w:t>:</w:t>
      </w:r>
    </w:p>
    <w:p w:rsidR="00E70238" w:rsidRPr="00D54948" w:rsidRDefault="00E70238" w:rsidP="00E70238">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ข้อมูลจากกลุ่มงานทรัพยากรบุคคล</w:t>
      </w:r>
    </w:p>
    <w:p w:rsidR="00E70238" w:rsidRDefault="00E70238" w:rsidP="00E70238">
      <w:pPr>
        <w:spacing w:before="120"/>
        <w:rPr>
          <w:rFonts w:ascii="TH SarabunPSK" w:hAnsi="TH SarabunPSK" w:cs="TH SarabunPSK"/>
          <w:color w:val="000000" w:themeColor="text1"/>
          <w:sz w:val="32"/>
          <w:szCs w:val="32"/>
          <w:cs/>
        </w:rPr>
      </w:pPr>
      <w:r w:rsidRPr="00D54948">
        <w:rPr>
          <w:rFonts w:ascii="TH SarabunPSK" w:hAnsi="TH SarabunPSK" w:cs="TH SarabunPSK"/>
          <w:b/>
          <w:bCs/>
          <w:color w:val="000000" w:themeColor="text1"/>
          <w:sz w:val="32"/>
          <w:szCs w:val="32"/>
          <w:cs/>
        </w:rPr>
        <w:t>ผู้กำกับดูแลตัวชี้วัด</w:t>
      </w:r>
      <w:r w:rsidRPr="00D54948">
        <w:rPr>
          <w:rFonts w:ascii="TH SarabunPSK" w:hAnsi="TH SarabunPSK" w:cs="TH SarabunPSK"/>
          <w:b/>
          <w:bCs/>
          <w:color w:val="000000" w:themeColor="text1"/>
          <w:sz w:val="32"/>
          <w:szCs w:val="32"/>
        </w:rPr>
        <w:t>:</w:t>
      </w:r>
    </w:p>
    <w:p w:rsidR="00E70238" w:rsidRPr="00D54948" w:rsidRDefault="00E70238" w:rsidP="00E70238">
      <w:pPr>
        <w:spacing w:after="120"/>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sidRPr="00D54948">
        <w:rPr>
          <w:rFonts w:ascii="TH SarabunPSK" w:hAnsi="TH SarabunPSK" w:cs="TH SarabunPSK"/>
          <w:color w:val="000000" w:themeColor="text1"/>
          <w:sz w:val="32"/>
          <w:szCs w:val="32"/>
          <w:cs/>
        </w:rPr>
        <w:t>รองผู้อำนวยการด้านอำนวยการ</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0 2202 6800 ต่อ 1513</w:t>
      </w:r>
    </w:p>
    <w:p w:rsidR="00E70238" w:rsidRPr="002101BC" w:rsidRDefault="00E70238" w:rsidP="00E70238">
      <w:pPr>
        <w:rPr>
          <w:rFonts w:ascii="TH SarabunPSK" w:hAnsi="TH SarabunPSK" w:cs="TH SarabunPSK"/>
          <w:color w:val="000000" w:themeColor="text1"/>
          <w:sz w:val="32"/>
          <w:szCs w:val="32"/>
        </w:rPr>
      </w:pPr>
      <w:r w:rsidRPr="00D54948">
        <w:rPr>
          <w:rFonts w:ascii="TH SarabunPSK" w:hAnsi="TH SarabunPSK" w:cs="TH SarabunPSK"/>
          <w:b/>
          <w:bCs/>
          <w:color w:val="000000" w:themeColor="text1"/>
          <w:sz w:val="32"/>
          <w:szCs w:val="32"/>
          <w:cs/>
        </w:rPr>
        <w:t>ผู้จัดเก็บข้อมูล</w:t>
      </w:r>
      <w:r w:rsidRPr="00D54948">
        <w:rPr>
          <w:rFonts w:ascii="TH SarabunPSK" w:hAnsi="TH SarabunPSK" w:cs="TH SarabunPSK"/>
          <w:b/>
          <w:bCs/>
          <w:color w:val="000000" w:themeColor="text1"/>
          <w:sz w:val="32"/>
          <w:szCs w:val="32"/>
        </w:rPr>
        <w:t xml:space="preserve"> :    </w:t>
      </w:r>
      <w:r>
        <w:rPr>
          <w:rFonts w:ascii="TH SarabunPSK" w:hAnsi="TH SarabunPSK" w:cs="TH SarabunPSK" w:hint="cs"/>
          <w:color w:val="000000" w:themeColor="text1"/>
          <w:sz w:val="32"/>
          <w:szCs w:val="32"/>
          <w:cs/>
        </w:rPr>
        <w:br/>
      </w:r>
      <w:r>
        <w:rPr>
          <w:rFonts w:ascii="TH SarabunPSK" w:hAnsi="TH SarabunPSK" w:cs="TH SarabunPSK" w:hint="cs"/>
          <w:color w:val="000000" w:themeColor="text1"/>
          <w:sz w:val="32"/>
          <w:szCs w:val="32"/>
          <w:cs/>
        </w:rPr>
        <w:tab/>
      </w:r>
      <w:r w:rsidRPr="00D54948">
        <w:rPr>
          <w:rFonts w:ascii="TH SarabunPSK" w:hAnsi="TH SarabunPSK" w:cs="TH SarabunPSK"/>
          <w:color w:val="000000" w:themeColor="text1"/>
          <w:sz w:val="32"/>
          <w:szCs w:val="32"/>
          <w:cs/>
        </w:rPr>
        <w:t>หัวหน้ากลุ่มงานทรัพยากรบุคคล</w:t>
      </w:r>
      <w:r w:rsidRPr="00D54948">
        <w:rPr>
          <w:rFonts w:ascii="TH SarabunPSK" w:hAnsi="TH SarabunPSK" w:cs="TH SarabunPSK"/>
          <w:color w:val="000000" w:themeColor="text1"/>
          <w:sz w:val="32"/>
          <w:szCs w:val="32"/>
          <w:cs/>
        </w:rPr>
        <w:tab/>
      </w:r>
      <w:r w:rsidRPr="00D54948">
        <w:rPr>
          <w:rFonts w:ascii="TH SarabunPSK" w:hAnsi="TH SarabunPSK" w:cs="TH SarabunPSK"/>
          <w:color w:val="000000" w:themeColor="text1"/>
          <w:sz w:val="32"/>
          <w:szCs w:val="32"/>
          <w:cs/>
        </w:rPr>
        <w:tab/>
      </w:r>
      <w:r w:rsidRPr="00D54948">
        <w:rPr>
          <w:rFonts w:ascii="TH SarabunPSK" w:hAnsi="TH SarabunPSK" w:cs="TH SarabunPSK"/>
          <w:b/>
          <w:bCs/>
          <w:color w:val="000000" w:themeColor="text1"/>
          <w:sz w:val="32"/>
          <w:szCs w:val="32"/>
          <w:cs/>
        </w:rPr>
        <w:tab/>
        <w:t>หมายเลขติดต่อ</w:t>
      </w:r>
      <w:r w:rsidRPr="00D54948">
        <w:rPr>
          <w:rFonts w:ascii="TH SarabunPSK" w:hAnsi="TH SarabunPSK" w:cs="TH SarabunPSK"/>
          <w:b/>
          <w:bCs/>
          <w:color w:val="000000" w:themeColor="text1"/>
          <w:sz w:val="32"/>
          <w:szCs w:val="32"/>
        </w:rPr>
        <w:t xml:space="preserve">: </w:t>
      </w:r>
      <w:r w:rsidRPr="00D54948">
        <w:rPr>
          <w:rFonts w:ascii="TH SarabunPSK" w:hAnsi="TH SarabunPSK" w:cs="TH SarabunPSK"/>
          <w:color w:val="000000" w:themeColor="text1"/>
          <w:sz w:val="32"/>
          <w:szCs w:val="32"/>
          <w:cs/>
        </w:rPr>
        <w:t xml:space="preserve">0 2202 6800 ต่อ </w:t>
      </w:r>
      <w:r w:rsidRPr="00D54948">
        <w:rPr>
          <w:rFonts w:ascii="TH SarabunPSK" w:hAnsi="TH SarabunPSK" w:cs="TH SarabunPSK"/>
          <w:color w:val="000000" w:themeColor="text1"/>
          <w:sz w:val="32"/>
          <w:szCs w:val="32"/>
        </w:rPr>
        <w:t>151</w:t>
      </w:r>
      <w:r w:rsidRPr="00D54948">
        <w:rPr>
          <w:rFonts w:ascii="TH SarabunPSK" w:hAnsi="TH SarabunPSK" w:cs="TH SarabunPSK"/>
          <w:color w:val="000000" w:themeColor="text1"/>
          <w:sz w:val="32"/>
          <w:szCs w:val="32"/>
          <w:cs/>
        </w:rPr>
        <w:t>8</w:t>
      </w:r>
      <w:r w:rsidRPr="00947BC7">
        <w:rPr>
          <w:rFonts w:ascii="TH SarabunPSK" w:hAnsi="TH SarabunPSK" w:cs="TH SarabunPSK"/>
          <w:color w:val="FF0000"/>
          <w:sz w:val="32"/>
          <w:szCs w:val="32"/>
          <w:cs/>
        </w:rPr>
        <w:tab/>
      </w:r>
    </w:p>
    <w:p w:rsidR="0095045B" w:rsidRPr="00C80C65" w:rsidRDefault="0095045B" w:rsidP="00164D53">
      <w:pPr>
        <w:ind w:right="-635"/>
        <w:rPr>
          <w:rFonts w:ascii="TH SarabunPSK" w:eastAsia="Cordia New" w:hAnsi="TH SarabunPSK" w:cs="TH SarabunPSK"/>
          <w:b/>
          <w:bCs/>
          <w:color w:val="000000" w:themeColor="text1"/>
          <w:spacing w:val="-2"/>
          <w:sz w:val="32"/>
          <w:szCs w:val="32"/>
          <w:lang w:eastAsia="th-TH"/>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E70238" w:rsidRDefault="00E70238"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5443CD" w:rsidRDefault="005443CD" w:rsidP="00102AC3">
      <w:pPr>
        <w:rPr>
          <w:rFonts w:ascii="TH SarabunPSK" w:hAnsi="TH SarabunPSK" w:cs="TH SarabunPSK"/>
          <w:b/>
          <w:bCs/>
          <w:color w:val="FF0000"/>
          <w:sz w:val="32"/>
          <w:szCs w:val="32"/>
        </w:rPr>
      </w:pPr>
    </w:p>
    <w:p w:rsidR="00C82364" w:rsidRPr="00C80C65" w:rsidRDefault="00C82364" w:rsidP="00102AC3">
      <w:pPr>
        <w:rPr>
          <w:rFonts w:ascii="TH SarabunPSK" w:hAnsi="TH SarabunPSK" w:cs="TH SarabunPSK"/>
          <w:b/>
          <w:bCs/>
          <w:color w:val="000000" w:themeColor="text1"/>
          <w:sz w:val="32"/>
          <w:szCs w:val="32"/>
        </w:rPr>
      </w:pPr>
      <w:r w:rsidRPr="00C80C65">
        <w:rPr>
          <w:rFonts w:ascii="TH SarabunPSK" w:hAnsi="TH SarabunPSK" w:cs="TH SarabunPSK"/>
          <w:b/>
          <w:bCs/>
          <w:color w:val="000000" w:themeColor="text1"/>
          <w:sz w:val="32"/>
          <w:szCs w:val="32"/>
          <w:cs/>
        </w:rPr>
        <w:lastRenderedPageBreak/>
        <w:t>ตัวชี้วัดที่</w:t>
      </w:r>
      <w:r w:rsidRPr="00C80C65">
        <w:rPr>
          <w:rFonts w:ascii="TH SarabunPSK" w:hAnsi="TH SarabunPSK" w:cs="TH SarabunPSK"/>
          <w:b/>
          <w:bCs/>
          <w:color w:val="000000" w:themeColor="text1"/>
          <w:sz w:val="32"/>
          <w:szCs w:val="32"/>
        </w:rPr>
        <w:t xml:space="preserve"> </w:t>
      </w:r>
      <w:r>
        <w:rPr>
          <w:rFonts w:ascii="TH SarabunPSK" w:hAnsi="TH SarabunPSK" w:cs="TH SarabunPSK"/>
          <w:b/>
          <w:bCs/>
          <w:color w:val="000000" w:themeColor="text1"/>
          <w:sz w:val="32"/>
          <w:szCs w:val="32"/>
        </w:rPr>
        <w:t>4.3</w:t>
      </w:r>
      <w:r w:rsidRPr="00C80C65">
        <w:rPr>
          <w:rFonts w:ascii="TH SarabunPSK" w:hAnsi="TH SarabunPSK" w:cs="TH SarabunPSK"/>
          <w:b/>
          <w:bCs/>
          <w:color w:val="000000" w:themeColor="text1"/>
          <w:sz w:val="32"/>
          <w:szCs w:val="32"/>
        </w:rPr>
        <w:tab/>
      </w:r>
      <w:r w:rsidRPr="00CD0181">
        <w:rPr>
          <w:rFonts w:ascii="TH SarabunPSK" w:hAnsi="TH SarabunPSK" w:cs="TH SarabunPSK"/>
          <w:b/>
          <w:bCs/>
          <w:sz w:val="32"/>
          <w:szCs w:val="32"/>
        </w:rPr>
        <w:t xml:space="preserve">Digital Reform (Digital Transformation) </w:t>
      </w:r>
      <w:r w:rsidRPr="007D7FBC">
        <w:rPr>
          <w:rFonts w:ascii="TH SarabunPSK" w:hAnsi="TH SarabunPSK" w:cs="TH SarabunPSK"/>
          <w:b/>
          <w:bCs/>
          <w:sz w:val="32"/>
          <w:szCs w:val="32"/>
          <w:cs/>
        </w:rPr>
        <w:t xml:space="preserve"> </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หน่วยวัด </w:t>
      </w:r>
      <w:r w:rsidRPr="00C80C65">
        <w:rPr>
          <w:rFonts w:ascii="TH SarabunPSK" w:hAnsi="TH SarabunPSK" w:cs="TH SarabunPSK"/>
          <w:b/>
          <w:bCs/>
          <w:color w:val="000000" w:themeColor="text1"/>
          <w:sz w:val="32"/>
          <w:szCs w:val="32"/>
        </w:rPr>
        <w:t>:</w:t>
      </w:r>
      <w:r w:rsidRPr="00C80C65">
        <w:rPr>
          <w:rFonts w:ascii="TH SarabunPSK" w:hAnsi="TH SarabunPSK" w:cs="TH SarabunPSK"/>
          <w:b/>
          <w:bCs/>
          <w:color w:val="000000" w:themeColor="text1"/>
          <w:sz w:val="32"/>
          <w:szCs w:val="32"/>
        </w:rPr>
        <w:tab/>
      </w:r>
      <w:r w:rsidRPr="00C80C65">
        <w:rPr>
          <w:rFonts w:ascii="TH SarabunPSK" w:hAnsi="TH SarabunPSK" w:cs="TH SarabunPSK"/>
          <w:b/>
          <w:bCs/>
          <w:color w:val="000000" w:themeColor="text1"/>
          <w:sz w:val="32"/>
          <w:szCs w:val="32"/>
          <w:cs/>
        </w:rPr>
        <w:t>ระดับความสำเร็จ</w:t>
      </w:r>
    </w:p>
    <w:p w:rsidR="00C82364" w:rsidRPr="00C80C65" w:rsidRDefault="00C82364" w:rsidP="00102AC3">
      <w:pPr>
        <w:rPr>
          <w:rFonts w:ascii="TH SarabunPSK" w:hAnsi="TH SarabunPSK" w:cs="TH SarabunPSK"/>
          <w:b/>
          <w:bCs/>
          <w:color w:val="000000" w:themeColor="text1"/>
          <w:sz w:val="32"/>
          <w:szCs w:val="32"/>
          <w:cs/>
        </w:rPr>
      </w:pPr>
      <w:r w:rsidRPr="00C80C65">
        <w:rPr>
          <w:rFonts w:ascii="TH SarabunPSK" w:hAnsi="TH SarabunPSK" w:cs="TH SarabunPSK"/>
          <w:b/>
          <w:bCs/>
          <w:color w:val="000000" w:themeColor="text1"/>
          <w:sz w:val="32"/>
          <w:szCs w:val="32"/>
          <w:cs/>
        </w:rPr>
        <w:t xml:space="preserve">น้ำหนัก : </w:t>
      </w:r>
      <w:r w:rsidRPr="00C80C65">
        <w:rPr>
          <w:rFonts w:ascii="TH SarabunPSK" w:hAnsi="TH SarabunPSK" w:cs="TH SarabunPSK"/>
          <w:b/>
          <w:bCs/>
          <w:color w:val="000000" w:themeColor="text1"/>
          <w:sz w:val="32"/>
          <w:szCs w:val="32"/>
          <w:cs/>
        </w:rPr>
        <w:tab/>
        <w:t xml:space="preserve">ร้อยละ </w:t>
      </w:r>
      <w:r>
        <w:rPr>
          <w:rFonts w:ascii="TH SarabunPSK" w:hAnsi="TH SarabunPSK" w:cs="TH SarabunPSK" w:hint="cs"/>
          <w:b/>
          <w:bCs/>
          <w:color w:val="000000" w:themeColor="text1"/>
          <w:sz w:val="32"/>
          <w:szCs w:val="32"/>
          <w:cs/>
        </w:rPr>
        <w:t>8</w:t>
      </w:r>
    </w:p>
    <w:p w:rsidR="00C82364" w:rsidRPr="00C80C65" w:rsidRDefault="00C82364" w:rsidP="00102AC3">
      <w:pPr>
        <w:ind w:right="-635"/>
        <w:rPr>
          <w:rFonts w:ascii="TH SarabunPSK" w:eastAsia="Cordia New" w:hAnsi="TH SarabunPSK" w:cs="TH SarabunPSK"/>
          <w:b/>
          <w:bCs/>
          <w:color w:val="000000" w:themeColor="text1"/>
          <w:spacing w:val="-2"/>
          <w:sz w:val="32"/>
          <w:szCs w:val="32"/>
          <w:lang w:eastAsia="th-TH"/>
        </w:rPr>
      </w:pPr>
      <w:r w:rsidRPr="00C80C65">
        <w:rPr>
          <w:rFonts w:ascii="TH SarabunPSK" w:eastAsia="Cordia New" w:hAnsi="TH SarabunPSK" w:cs="TH SarabunPSK"/>
          <w:b/>
          <w:bCs/>
          <w:color w:val="000000" w:themeColor="text1"/>
          <w:spacing w:val="-8"/>
          <w:sz w:val="32"/>
          <w:szCs w:val="32"/>
          <w:cs/>
          <w:lang w:eastAsia="th-TH"/>
        </w:rPr>
        <w:t xml:space="preserve">คำอธิบาย  : </w:t>
      </w:r>
    </w:p>
    <w:p w:rsidR="00A437F5" w:rsidRPr="005F2A6F" w:rsidRDefault="00C82364" w:rsidP="00102AC3">
      <w:pPr>
        <w:pStyle w:val="21"/>
        <w:spacing w:after="0" w:line="240" w:lineRule="auto"/>
        <w:ind w:left="0"/>
        <w:outlineLvl w:val="0"/>
        <w:rPr>
          <w:rFonts w:ascii="TH SarabunPSK" w:hAnsi="TH SarabunPSK" w:cs="TH SarabunPSK"/>
          <w:b/>
          <w:bCs/>
          <w:sz w:val="32"/>
          <w:szCs w:val="32"/>
        </w:rPr>
      </w:pPr>
      <w:r w:rsidRPr="00947BC7">
        <w:rPr>
          <w:rFonts w:ascii="TH SarabunPSK" w:hAnsi="TH SarabunPSK" w:cs="TH SarabunPSK"/>
          <w:b/>
          <w:bCs/>
          <w:color w:val="FF0000"/>
          <w:spacing w:val="-6"/>
          <w:sz w:val="32"/>
          <w:szCs w:val="32"/>
          <w:cs/>
        </w:rPr>
        <w:tab/>
      </w:r>
      <w:r w:rsidR="005634DD">
        <w:rPr>
          <w:rFonts w:ascii="TH SarabunPSK" w:hAnsi="TH SarabunPSK" w:cs="TH SarabunPSK" w:hint="cs"/>
          <w:b/>
          <w:bCs/>
          <w:color w:val="FF0000"/>
          <w:spacing w:val="-6"/>
          <w:sz w:val="32"/>
          <w:szCs w:val="32"/>
          <w:cs/>
        </w:rPr>
        <w:tab/>
      </w:r>
      <w:r w:rsidR="00A437F5" w:rsidRPr="005F2A6F">
        <w:rPr>
          <w:rFonts w:ascii="TH SarabunPSK" w:hAnsi="TH SarabunPSK" w:cs="TH SarabunPSK"/>
          <w:b/>
          <w:bCs/>
          <w:sz w:val="32"/>
          <w:szCs w:val="32"/>
          <w:cs/>
        </w:rPr>
        <w:t>กรณีที่ 1 : หน่วยงานบริการ</w:t>
      </w:r>
      <w:r w:rsidR="00A437F5" w:rsidRPr="005F2A6F">
        <w:rPr>
          <w:rFonts w:ascii="TH SarabunPSK" w:hAnsi="TH SarabunPSK" w:cs="TH SarabunPSK" w:hint="cs"/>
          <w:b/>
          <w:bCs/>
          <w:sz w:val="32"/>
          <w:szCs w:val="32"/>
          <w:cs/>
        </w:rPr>
        <w:t xml:space="preserve">  </w:t>
      </w:r>
      <w:r w:rsidR="00A437F5" w:rsidRPr="005F2A6F">
        <w:rPr>
          <w:rFonts w:ascii="TH SarabunPSK" w:hAnsi="TH SarabunPSK" w:cs="TH SarabunPSK"/>
          <w:b/>
          <w:bCs/>
          <w:sz w:val="32"/>
          <w:szCs w:val="32"/>
          <w:cs/>
        </w:rPr>
        <w:t xml:space="preserve">ร้อยละของโรงพยาบาลที่เป็น </w:t>
      </w:r>
      <w:r w:rsidR="00A437F5" w:rsidRPr="005F2A6F">
        <w:rPr>
          <w:rFonts w:ascii="TH SarabunPSK" w:hAnsi="TH SarabunPSK" w:cs="TH SarabunPSK"/>
          <w:b/>
          <w:bCs/>
          <w:sz w:val="32"/>
          <w:szCs w:val="32"/>
        </w:rPr>
        <w:t>Smart Hospital</w:t>
      </w:r>
    </w:p>
    <w:p w:rsidR="005443CD" w:rsidRPr="005F2A6F" w:rsidRDefault="005634DD" w:rsidP="005443CD">
      <w:pPr>
        <w:pStyle w:val="21"/>
        <w:spacing w:after="0" w:line="240" w:lineRule="auto"/>
        <w:ind w:left="0" w:firstLine="720"/>
        <w:jc w:val="thaiDistribute"/>
        <w:outlineLvl w:val="0"/>
        <w:rPr>
          <w:rFonts w:ascii="TH SarabunPSK" w:hAnsi="TH SarabunPSK" w:cs="TH SarabunPSK"/>
          <w:sz w:val="32"/>
          <w:szCs w:val="32"/>
          <w:cs/>
        </w:rPr>
      </w:pPr>
      <w:r w:rsidRPr="005F2A6F">
        <w:rPr>
          <w:rFonts w:ascii="TH SarabunPSK" w:hAnsi="TH SarabunPSK" w:cs="TH SarabunPSK" w:hint="cs"/>
          <w:sz w:val="32"/>
          <w:szCs w:val="32"/>
          <w:cs/>
        </w:rPr>
        <w:tab/>
      </w:r>
      <w:r w:rsidR="005443CD" w:rsidRPr="005F2A6F">
        <w:rPr>
          <w:rFonts w:ascii="TH SarabunPSK" w:hAnsi="TH SarabunPSK" w:cs="TH SarabunPSK"/>
          <w:sz w:val="32"/>
          <w:szCs w:val="32"/>
          <w:cs/>
        </w:rPr>
        <w:t>กรมการแพทย์จะมุ่งใช้เทคโนโลยีดิจิทัลในการ</w:t>
      </w:r>
      <w:r w:rsidR="005443CD" w:rsidRPr="005F2A6F">
        <w:rPr>
          <w:rFonts w:ascii="TH SarabunPSK" w:hAnsi="TH SarabunPSK" w:cs="TH SarabunPSK" w:hint="cs"/>
          <w:sz w:val="32"/>
          <w:szCs w:val="32"/>
          <w:cs/>
        </w:rPr>
        <w:t>พัฒนาและป</w:t>
      </w:r>
      <w:r w:rsidR="005443CD" w:rsidRPr="005F2A6F">
        <w:rPr>
          <w:rFonts w:ascii="TH SarabunPSK" w:hAnsi="TH SarabunPSK" w:cs="TH SarabunPSK"/>
          <w:sz w:val="32"/>
          <w:szCs w:val="32"/>
          <w:cs/>
        </w:rPr>
        <w:t>รับปรุงประสิทธิภาพการบริหารจัดการ</w:t>
      </w:r>
      <w:r w:rsidR="005443CD" w:rsidRPr="005F2A6F">
        <w:rPr>
          <w:rFonts w:ascii="TH SarabunPSK" w:hAnsi="TH SarabunPSK" w:cs="TH SarabunPSK" w:hint="cs"/>
          <w:sz w:val="32"/>
          <w:szCs w:val="32"/>
          <w:cs/>
        </w:rPr>
        <w:t>และการบริการ</w:t>
      </w:r>
      <w:r w:rsidR="005443CD" w:rsidRPr="005F2A6F">
        <w:rPr>
          <w:rFonts w:ascii="TH SarabunPSK" w:hAnsi="TH SarabunPSK" w:cs="TH SarabunPSK"/>
          <w:sz w:val="32"/>
          <w:szCs w:val="32"/>
          <w:cs/>
        </w:rPr>
        <w:t>ของหน่วยงาน</w:t>
      </w:r>
      <w:r w:rsidR="005443CD" w:rsidRPr="005F2A6F">
        <w:rPr>
          <w:rFonts w:ascii="TH SarabunPSK" w:hAnsi="TH SarabunPSK" w:cs="TH SarabunPSK" w:hint="cs"/>
          <w:sz w:val="32"/>
          <w:szCs w:val="32"/>
          <w:cs/>
        </w:rPr>
        <w:t xml:space="preserve">สังกัดกรมการแพทย์ </w:t>
      </w:r>
      <w:r w:rsidR="005443CD" w:rsidRPr="005F2A6F">
        <w:rPr>
          <w:rFonts w:ascii="TH SarabunPSK" w:hAnsi="TH SarabunPSK" w:cs="TH SarabunPSK"/>
          <w:sz w:val="32"/>
          <w:szCs w:val="32"/>
          <w:cs/>
        </w:rPr>
        <w:t>ให้เกิด</w:t>
      </w:r>
      <w:r w:rsidR="005443CD" w:rsidRPr="005F2A6F">
        <w:rPr>
          <w:rFonts w:ascii="TH SarabunPSK" w:hAnsi="TH SarabunPSK" w:cs="TH SarabunPSK" w:hint="cs"/>
          <w:sz w:val="32"/>
          <w:szCs w:val="32"/>
          <w:cs/>
        </w:rPr>
        <w:t>การ</w:t>
      </w:r>
      <w:r w:rsidR="00CC17E3">
        <w:rPr>
          <w:rFonts w:ascii="TH SarabunPSK" w:hAnsi="TH SarabunPSK" w:cs="TH SarabunPSK"/>
          <w:sz w:val="32"/>
          <w:szCs w:val="32"/>
          <w:cs/>
        </w:rPr>
        <w:t>บริการภาครัฐ ข้อมูล องค์ความรู้</w:t>
      </w:r>
      <w:r w:rsidR="00CC17E3">
        <w:rPr>
          <w:rFonts w:ascii="TH SarabunPSK" w:hAnsi="TH SarabunPSK" w:cs="TH SarabunPSK" w:hint="cs"/>
          <w:sz w:val="32"/>
          <w:szCs w:val="32"/>
          <w:cs/>
        </w:rPr>
        <w:br/>
      </w:r>
      <w:r w:rsidR="005443CD" w:rsidRPr="005F2A6F">
        <w:rPr>
          <w:rFonts w:ascii="TH SarabunPSK" w:hAnsi="TH SarabunPSK" w:cs="TH SarabunPSK"/>
          <w:sz w:val="32"/>
          <w:szCs w:val="32"/>
          <w:cs/>
        </w:rPr>
        <w:t>ทั้งระดับประเทศ</w:t>
      </w:r>
      <w:r w:rsidR="005443CD" w:rsidRPr="005F2A6F">
        <w:rPr>
          <w:rFonts w:ascii="TH SarabunPSK" w:hAnsi="TH SarabunPSK" w:cs="TH SarabunPSK" w:hint="cs"/>
          <w:sz w:val="32"/>
          <w:szCs w:val="32"/>
          <w:cs/>
        </w:rPr>
        <w:t xml:space="preserve"> ระดับกระทรวง ระดับกรม </w:t>
      </w:r>
      <w:r w:rsidR="005443CD" w:rsidRPr="005F2A6F">
        <w:rPr>
          <w:rFonts w:ascii="TH SarabunPSK" w:hAnsi="TH SarabunPSK" w:cs="TH SarabunPSK"/>
          <w:sz w:val="32"/>
          <w:szCs w:val="32"/>
          <w:cs/>
        </w:rPr>
        <w:t>และระดับ</w:t>
      </w:r>
      <w:r w:rsidR="005443CD" w:rsidRPr="005F2A6F">
        <w:rPr>
          <w:rFonts w:ascii="TH SarabunPSK" w:hAnsi="TH SarabunPSK" w:cs="TH SarabunPSK" w:hint="cs"/>
          <w:sz w:val="32"/>
          <w:szCs w:val="32"/>
          <w:cs/>
        </w:rPr>
        <w:t>หน่วยงาน มีการบูรณาการงานด้านเทคโนโลยีดิจิทัลของหน่วยงาน ทั้งการบริการ บริหาร และวิชาการด้านการแพทย์ รวมถึงยกระดับการพัฒนารัฐบาลดิจิทัลของกรมการแพทย์ ช่วยให้</w:t>
      </w:r>
      <w:r w:rsidR="005443CD" w:rsidRPr="005F2A6F">
        <w:rPr>
          <w:rFonts w:ascii="TH SarabunPSK" w:hAnsi="TH SarabunPSK" w:cs="TH SarabunPSK"/>
          <w:sz w:val="32"/>
          <w:szCs w:val="32"/>
          <w:cs/>
        </w:rPr>
        <w:t>ประชาชนสามารถเข้าถึง</w:t>
      </w:r>
      <w:r w:rsidR="005443CD" w:rsidRPr="005F2A6F">
        <w:rPr>
          <w:rFonts w:ascii="TH SarabunPSK" w:hAnsi="TH SarabunPSK" w:cs="TH SarabunPSK" w:hint="cs"/>
          <w:sz w:val="32"/>
          <w:szCs w:val="32"/>
          <w:cs/>
        </w:rPr>
        <w:t>บริการด้านดิจิทัลได้สะดวกและรวดเร็ว ลดระยะเวลารอคอย และการเดินทางของผู้รับบริการและม</w:t>
      </w:r>
      <w:r w:rsidR="00FA5BB7">
        <w:rPr>
          <w:rFonts w:ascii="TH SarabunPSK" w:hAnsi="TH SarabunPSK" w:cs="TH SarabunPSK" w:hint="cs"/>
          <w:sz w:val="32"/>
          <w:szCs w:val="32"/>
          <w:cs/>
        </w:rPr>
        <w:t>ีเครื่องมือในการดูแลสุขภาพตนเอง</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w:t>
      </w:r>
      <w:r w:rsidR="00FA5BB7">
        <w:rPr>
          <w:rFonts w:ascii="TH SarabunPSK" w:hAnsi="TH SarabunPSK" w:cs="TH SarabunPSK"/>
          <w:sz w:val="32"/>
          <w:szCs w:val="32"/>
        </w:rPr>
        <w:t>Smart</w:t>
      </w:r>
      <w:r w:rsidR="00FA5BB7">
        <w:rPr>
          <w:rFonts w:ascii="TH SarabunPSK" w:hAnsi="TH SarabunPSK" w:cs="TH SarabunPSK" w:hint="cs"/>
          <w:sz w:val="32"/>
          <w:szCs w:val="32"/>
          <w:cs/>
        </w:rPr>
        <w:t> </w:t>
      </w:r>
      <w:r w:rsidR="005443CD" w:rsidRPr="005F2A6F">
        <w:rPr>
          <w:rFonts w:ascii="TH SarabunPSK" w:hAnsi="TH SarabunPSK" w:cs="TH SarabunPSK"/>
          <w:sz w:val="32"/>
          <w:szCs w:val="32"/>
        </w:rPr>
        <w:t>Hospital</w:t>
      </w:r>
      <w:r w:rsidR="00FA5BB7">
        <w:rPr>
          <w:rFonts w:ascii="TH SarabunPSK" w:hAnsi="TH SarabunPSK" w:cs="TH SarabunPSK" w:hint="cs"/>
          <w:sz w:val="32"/>
          <w:szCs w:val="32"/>
          <w:cs/>
        </w:rPr>
        <w:t>)</w:t>
      </w:r>
      <w:r w:rsidR="00FA5BB7">
        <w:rPr>
          <w:rFonts w:ascii="TH SarabunPSK" w:hAnsi="TH SarabunPSK" w:cs="TH SarabunPSK"/>
          <w:sz w:val="32"/>
          <w:szCs w:val="32"/>
          <w:cs/>
        </w:rPr>
        <w:t> </w:t>
      </w:r>
      <w:r w:rsidR="005443CD" w:rsidRPr="005F2A6F">
        <w:rPr>
          <w:rFonts w:ascii="TH SarabunPSK" w:hAnsi="TH SarabunPSK" w:cs="TH SarabunPSK" w:hint="cs"/>
          <w:sz w:val="32"/>
          <w:szCs w:val="32"/>
          <w:cs/>
        </w:rPr>
        <w:t>อันนำไปสู่การมีข้อมูลสำหรับประเมินสถานการณ์และปัญหาข้อมูลสุขภาพของประชาชนในภาพรวมของประเทศ</w:t>
      </w:r>
    </w:p>
    <w:p w:rsidR="005443CD" w:rsidRPr="005F2A6F" w:rsidRDefault="005443CD" w:rsidP="0070253A">
      <w:pPr>
        <w:spacing w:before="120" w:after="120"/>
        <w:rPr>
          <w:rFonts w:ascii="TH SarabunPSK" w:hAnsi="TH SarabunPSK" w:cs="TH SarabunPSK"/>
          <w:b/>
          <w:bCs/>
          <w:sz w:val="32"/>
          <w:szCs w:val="32"/>
        </w:rPr>
      </w:pPr>
      <w:r w:rsidRPr="005F2A6F">
        <w:rPr>
          <w:rFonts w:ascii="TH SarabunPSK" w:hAnsi="TH SarabunPSK" w:cs="TH SarabunPSK" w:hint="cs"/>
          <w:b/>
          <w:bCs/>
          <w:sz w:val="32"/>
          <w:szCs w:val="32"/>
          <w:cs/>
        </w:rPr>
        <w:t xml:space="preserve">คำนิยาม </w:t>
      </w:r>
      <w:r w:rsidRPr="005F2A6F">
        <w:rPr>
          <w:rFonts w:ascii="TH SarabunPSK" w:hAnsi="TH SarabunPSK" w:cs="TH SarabunPSK"/>
          <w:b/>
          <w:bCs/>
          <w:sz w:val="32"/>
          <w:szCs w:val="32"/>
        </w:rPr>
        <w:t xml:space="preserve">: </w:t>
      </w:r>
    </w:p>
    <w:p w:rsidR="005443CD" w:rsidRPr="005F2A6F" w:rsidRDefault="00425083" w:rsidP="005443CD">
      <w:pPr>
        <w:ind w:firstLine="576"/>
        <w:jc w:val="thaiDistribute"/>
        <w:rPr>
          <w:rFonts w:ascii="TH SarabunPSK" w:hAnsi="TH SarabunPSK" w:cs="TH SarabunPSK"/>
          <w:sz w:val="32"/>
          <w:szCs w:val="32"/>
          <w:cs/>
          <w:lang w:val="en-SG"/>
        </w:rPr>
      </w:pPr>
      <w:r>
        <w:rPr>
          <w:rFonts w:ascii="TH SarabunPSK" w:hAnsi="TH SarabunPSK" w:cs="TH SarabunPSK"/>
          <w:b/>
          <w:bCs/>
          <w:sz w:val="32"/>
          <w:szCs w:val="32"/>
        </w:rPr>
        <w:t>Smart</w:t>
      </w:r>
      <w:r>
        <w:rPr>
          <w:rFonts w:ascii="TH SarabunPSK" w:hAnsi="TH SarabunPSK" w:cs="TH SarabunPSK" w:hint="cs"/>
          <w:b/>
          <w:bCs/>
          <w:sz w:val="32"/>
          <w:szCs w:val="32"/>
          <w:cs/>
        </w:rPr>
        <w:t> </w:t>
      </w:r>
      <w:r w:rsidR="005443CD" w:rsidRPr="005F2A6F">
        <w:rPr>
          <w:rFonts w:ascii="TH SarabunPSK" w:hAnsi="TH SarabunPSK" w:cs="TH SarabunPSK"/>
          <w:b/>
          <w:bCs/>
          <w:sz w:val="32"/>
          <w:szCs w:val="32"/>
        </w:rPr>
        <w:t>Hospital</w:t>
      </w:r>
      <w:r w:rsidR="005443CD" w:rsidRPr="005F2A6F">
        <w:rPr>
          <w:rFonts w:ascii="TH SarabunPSK" w:hAnsi="TH SarabunPSK" w:cs="TH SarabunPSK"/>
          <w:sz w:val="32"/>
          <w:szCs w:val="32"/>
          <w:cs/>
        </w:rPr>
        <w:t xml:space="preserve"> หมายถึง โรงพยาบาลภาครัฐ สังกัดกระทรวงสาธารณสุข ที่มีการประยุกต์ใช้เทคโนโลยีดิจิทัล เพื่อสนับสนุนการจัดบริการภายในโรงพยาบาล ลดขั้นตอน</w:t>
      </w:r>
      <w:r w:rsidR="005443CD" w:rsidRPr="005F2A6F">
        <w:rPr>
          <w:rFonts w:ascii="TH SarabunPSK" w:hAnsi="TH SarabunPSK" w:cs="TH SarabunPSK" w:hint="cs"/>
          <w:sz w:val="32"/>
          <w:szCs w:val="32"/>
          <w:cs/>
        </w:rPr>
        <w:t>การปฏิบัติ</w:t>
      </w:r>
      <w:r w:rsidR="005443CD" w:rsidRPr="005F2A6F">
        <w:rPr>
          <w:rFonts w:ascii="TH SarabunPSK" w:hAnsi="TH SarabunPSK" w:cs="TH SarabunPSK"/>
          <w:sz w:val="32"/>
          <w:szCs w:val="32"/>
          <w:cs/>
        </w:rPr>
        <w:t xml:space="preserve"> และ</w:t>
      </w:r>
      <w:r w:rsidR="005443CD" w:rsidRPr="005F2A6F">
        <w:rPr>
          <w:rFonts w:ascii="TH SarabunPSK" w:hAnsi="TH SarabunPSK" w:cs="TH SarabunPSK" w:hint="cs"/>
          <w:sz w:val="32"/>
          <w:szCs w:val="32"/>
          <w:cs/>
        </w:rPr>
        <w:t>เพื่อ</w:t>
      </w:r>
      <w:r w:rsidR="005443CD" w:rsidRPr="005F2A6F">
        <w:rPr>
          <w:rFonts w:ascii="TH SarabunPSK" w:hAnsi="TH SarabunPSK" w:cs="TH SarabunPSK"/>
          <w:sz w:val="32"/>
          <w:szCs w:val="32"/>
          <w:cs/>
        </w:rPr>
        <w:t>ความสะดวก</w:t>
      </w:r>
      <w:r w:rsidR="005443CD" w:rsidRPr="005F2A6F">
        <w:rPr>
          <w:rFonts w:ascii="TH SarabunPSK" w:hAnsi="TH SarabunPSK" w:cs="TH SarabunPSK" w:hint="cs"/>
          <w:sz w:val="32"/>
          <w:szCs w:val="32"/>
          <w:cs/>
        </w:rPr>
        <w:t>รวดเร็วในการรับบริการที่มีคุณภาพดี มีความปลอดภัย และ</w:t>
      </w:r>
      <w:r w:rsidR="005443CD" w:rsidRPr="005F2A6F">
        <w:rPr>
          <w:rFonts w:ascii="TH SarabunPSK" w:hAnsi="TH SarabunPSK" w:cs="TH SarabunPSK" w:hint="cs"/>
          <w:sz w:val="32"/>
          <w:szCs w:val="32"/>
          <w:cs/>
          <w:lang w:val="en-SG"/>
        </w:rPr>
        <w:t xml:space="preserve">ทันสมัยอย่างเป็นมิตรต่อสิ่งแวดล้อม แนวทางการดำเนินงานดังนี้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1) Smart IT Infrastructure </w:t>
      </w:r>
    </w:p>
    <w:p w:rsidR="005443CD" w:rsidRPr="00BE274A" w:rsidRDefault="005443CD" w:rsidP="005443CD">
      <w:pPr>
        <w:autoSpaceDE w:val="0"/>
        <w:autoSpaceDN w:val="0"/>
        <w:adjustRightInd w:val="0"/>
        <w:ind w:firstLine="576"/>
        <w:jc w:val="thaiDistribute"/>
        <w:rPr>
          <w:rFonts w:ascii="TH SarabunPSK" w:hAnsi="TH SarabunPSK" w:cs="TH SarabunPSK"/>
          <w:sz w:val="32"/>
          <w:szCs w:val="32"/>
        </w:rPr>
      </w:pPr>
      <w:r w:rsidRPr="00BE274A">
        <w:rPr>
          <w:rFonts w:ascii="TH SarabunPSK" w:hAnsi="TH SarabunPSK" w:cs="TH SarabunPSK" w:hint="cs"/>
          <w:sz w:val="32"/>
          <w:szCs w:val="32"/>
          <w:cs/>
        </w:rPr>
        <w:t>โรงพยาบาลมีการดำเนินงานการประเมินความเสี่ยงด้านเทคโนโลยีสารสนเทศ มีวิเคราะห์จัดระดับ</w:t>
      </w:r>
      <w:r w:rsidR="00E34234" w:rsidRPr="00BE274A">
        <w:rPr>
          <w:rFonts w:ascii="TH SarabunPSK" w:hAnsi="TH SarabunPSK" w:cs="TH SarabunPSK"/>
          <w:sz w:val="32"/>
          <w:szCs w:val="32"/>
          <w:cs/>
        </w:rPr>
        <w:br/>
      </w:r>
      <w:r w:rsidRPr="00BE274A">
        <w:rPr>
          <w:rFonts w:ascii="TH SarabunPSK" w:hAnsi="TH SarabunPSK" w:cs="TH SarabunPSK" w:hint="cs"/>
          <w:sz w:val="32"/>
          <w:szCs w:val="32"/>
          <w:cs/>
        </w:rPr>
        <w:t>ความเสี่ยงด้านเทคโนโลยีสารสนเทศ และโครงสร้างพื้นฐานของหน่วยงาน บริหารจัดการความเสี่ยง ติดตามประเมิน ควบคุมความเสี่ยงต่อเนื่อง</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2) Smart Tools </w:t>
      </w:r>
    </w:p>
    <w:p w:rsidR="005443CD" w:rsidRPr="005F2A6F" w:rsidRDefault="005443CD" w:rsidP="005443CD">
      <w:pPr>
        <w:ind w:firstLine="576"/>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โรงพยาบาลมีการนำเทคโนโลยีดิจิทัลมาใช้เพิ่มประสิทธิภาพการให้บริการ และการปฏิบัติงานของเจ้าหน้าที่ ให้มีความถูกต้องแม่นยำ สะดวกรวดเร็ว ลดความเสี่ยงความผิดพลาดต่างๆ ลดระยะเวลา เพิ่มความปลอดภัย และเพิ่มความพึงพอใจของผู้รับบริการ อาทิ เครื่องมือและอุปกรณ์ทางการแพทย์อัตโนมัติ ระบบบริหารจัดการคิว รูปแบบดิจิทัล รูปแบบออนไลน์ </w:t>
      </w:r>
    </w:p>
    <w:p w:rsidR="005443CD" w:rsidRPr="005F2A6F" w:rsidRDefault="005443CD" w:rsidP="005443CD">
      <w:pPr>
        <w:ind w:left="576"/>
        <w:jc w:val="thaiDistribute"/>
        <w:rPr>
          <w:rFonts w:ascii="TH SarabunPSK" w:hAnsi="TH SarabunPSK" w:cs="TH SarabunPSK"/>
          <w:b/>
          <w:bCs/>
          <w:sz w:val="32"/>
          <w:szCs w:val="32"/>
          <w:u w:val="single"/>
        </w:rPr>
      </w:pPr>
      <w:r w:rsidRPr="005F2A6F">
        <w:rPr>
          <w:rFonts w:ascii="TH SarabunPSK" w:hAnsi="TH SarabunPSK" w:cs="TH SarabunPSK"/>
          <w:b/>
          <w:bCs/>
          <w:sz w:val="32"/>
          <w:szCs w:val="32"/>
          <w:u w:val="single"/>
        </w:rPr>
        <w:t xml:space="preserve">3) Smart Services </w:t>
      </w:r>
    </w:p>
    <w:p w:rsidR="005443CD" w:rsidRPr="005F2A6F" w:rsidRDefault="005443CD" w:rsidP="005443CD">
      <w:pPr>
        <w:ind w:firstLine="576"/>
        <w:jc w:val="thaiDistribute"/>
        <w:rPr>
          <w:rFonts w:ascii="TH SarabunPSK" w:hAnsi="TH SarabunPSK" w:cs="TH SarabunPSK"/>
          <w:sz w:val="32"/>
          <w:szCs w:val="32"/>
        </w:rPr>
      </w:pPr>
      <w:r w:rsidRPr="005F2A6F">
        <w:rPr>
          <w:rFonts w:ascii="TH SarabunPSK" w:hAnsi="TH SarabunPSK" w:cs="TH SarabunPSK" w:hint="cs"/>
          <w:sz w:val="32"/>
          <w:szCs w:val="32"/>
          <w:cs/>
        </w:rPr>
        <w:t>โรงพยาบาลมีการบริหารจัดการกระบวนงานที่มีประสิทธิภาพ สอดคล้องกับการพัฒนาองค์กร</w:t>
      </w:r>
      <w:r w:rsidR="002507D0">
        <w:rPr>
          <w:rFonts w:ascii="TH SarabunPSK" w:hAnsi="TH SarabunPSK" w:cs="TH SarabunPSK"/>
          <w:sz w:val="32"/>
          <w:szCs w:val="32"/>
          <w:cs/>
        </w:rPr>
        <w:br/>
      </w:r>
      <w:r w:rsidRPr="005F2A6F">
        <w:rPr>
          <w:rFonts w:ascii="TH SarabunPSK" w:hAnsi="TH SarabunPSK" w:cs="TH SarabunPSK" w:hint="cs"/>
          <w:sz w:val="32"/>
          <w:szCs w:val="32"/>
          <w:cs/>
        </w:rPr>
        <w:t>ตามแผนพัฒ</w:t>
      </w:r>
      <w:r w:rsidR="002507D0">
        <w:rPr>
          <w:rFonts w:ascii="TH SarabunPSK" w:hAnsi="TH SarabunPSK" w:cs="TH SarabunPSK" w:hint="cs"/>
          <w:sz w:val="32"/>
          <w:szCs w:val="32"/>
          <w:cs/>
        </w:rPr>
        <w:t>นารัฐบาลดิจิทัลของประเทศไทย และ</w:t>
      </w:r>
      <w:r w:rsidRPr="005F2A6F">
        <w:rPr>
          <w:rFonts w:ascii="TH SarabunPSK" w:hAnsi="TH SarabunPSK" w:cs="TH SarabunPSK" w:hint="cs"/>
          <w:sz w:val="32"/>
          <w:szCs w:val="32"/>
          <w:cs/>
        </w:rPr>
        <w:t>พระราชบัญญัติการ</w:t>
      </w:r>
      <w:r w:rsidRPr="005F2A6F">
        <w:rPr>
          <w:rFonts w:ascii="TH SarabunPSK" w:hAnsi="TH SarabunPSK" w:cs="TH SarabunPSK"/>
          <w:sz w:val="32"/>
          <w:szCs w:val="32"/>
          <w:cs/>
        </w:rPr>
        <w:t>บริหารงานและการให้บริการภาครัฐผ่านระบบดิจิทัล พ.ศ. 2562</w:t>
      </w:r>
      <w:r w:rsidRPr="005F2A6F">
        <w:rPr>
          <w:rFonts w:ascii="TH SarabunPSK" w:hAnsi="TH SarabunPSK" w:cs="TH SarabunPSK" w:hint="cs"/>
          <w:sz w:val="32"/>
          <w:szCs w:val="32"/>
          <w:cs/>
        </w:rPr>
        <w:t xml:space="preserve"> เช่น การ</w:t>
      </w:r>
      <w:r w:rsidRPr="005F2A6F">
        <w:rPr>
          <w:rFonts w:ascii="TH SarabunPSK" w:hAnsi="TH SarabunPSK" w:cs="TH SarabunPSK"/>
          <w:sz w:val="32"/>
          <w:szCs w:val="32"/>
          <w:cs/>
        </w:rPr>
        <w:t>ยกเลิกการเรียกรับสำเนาบัตรประชาชนและเอกสารอื่นที่ออกโดยราชการจากผู้รับบริการ</w:t>
      </w:r>
      <w:r w:rsidRPr="005F2A6F">
        <w:rPr>
          <w:rFonts w:ascii="TH SarabunPSK" w:hAnsi="TH SarabunPSK" w:cs="TH SarabunPSK" w:hint="cs"/>
          <w:sz w:val="32"/>
          <w:szCs w:val="32"/>
          <w:cs/>
        </w:rPr>
        <w:t>การลด</w:t>
      </w:r>
      <w:r w:rsidRPr="005F2A6F">
        <w:rPr>
          <w:rFonts w:ascii="TH SarabunPSK" w:hAnsi="TH SarabunPSK" w:cs="TH SarabunPSK"/>
          <w:sz w:val="32"/>
          <w:szCs w:val="32"/>
          <w:cs/>
        </w:rPr>
        <w:t xml:space="preserve">ระยะเวลารอคอยรับบริการ </w:t>
      </w:r>
      <w:r w:rsidRPr="005F2A6F">
        <w:rPr>
          <w:rFonts w:ascii="TH SarabunPSK" w:hAnsi="TH SarabunPSK" w:cs="TH SarabunPSK" w:hint="cs"/>
          <w:sz w:val="32"/>
          <w:szCs w:val="32"/>
          <w:cs/>
        </w:rPr>
        <w:t>การมี</w:t>
      </w:r>
      <w:r w:rsidRPr="005F2A6F">
        <w:rPr>
          <w:rFonts w:ascii="TH SarabunPSK" w:hAnsi="TH SarabunPSK" w:cs="TH SarabunPSK"/>
          <w:sz w:val="32"/>
          <w:szCs w:val="32"/>
          <w:cs/>
        </w:rPr>
        <w:t xml:space="preserve">บริการนัดหมายแบบเหลื่อมเวลา </w:t>
      </w:r>
      <w:r w:rsidRPr="005F2A6F">
        <w:rPr>
          <w:rFonts w:ascii="TH SarabunPSK" w:hAnsi="TH SarabunPSK" w:cs="TH SarabunPSK" w:hint="cs"/>
          <w:sz w:val="32"/>
          <w:szCs w:val="32"/>
          <w:cs/>
        </w:rPr>
        <w:t>และมี</w:t>
      </w:r>
      <w:r w:rsidRPr="005F2A6F">
        <w:rPr>
          <w:rFonts w:ascii="TH SarabunPSK" w:hAnsi="TH SarabunPSK" w:cs="TH SarabunPSK"/>
          <w:sz w:val="32"/>
          <w:szCs w:val="32"/>
          <w:cs/>
        </w:rPr>
        <w:t>การจัดเก็บข้อมูลเวชระเบียน</w:t>
      </w:r>
      <w:r w:rsidR="002507D0">
        <w:rPr>
          <w:rFonts w:ascii="TH SarabunPSK" w:hAnsi="TH SarabunPSK" w:cs="TH SarabunPSK"/>
          <w:sz w:val="32"/>
          <w:szCs w:val="32"/>
          <w:cs/>
        </w:rPr>
        <w:t>ผู้ป่วยด้วยรูปแบบอิเล็กทรอนิกส์</w:t>
      </w:r>
      <w:r w:rsidR="002507D0">
        <w:rPr>
          <w:rFonts w:ascii="TH SarabunPSK" w:hAnsi="TH SarabunPSK" w:cs="TH SarabunPSK" w:hint="cs"/>
          <w:sz w:val="32"/>
          <w:szCs w:val="32"/>
          <w:cs/>
        </w:rPr>
        <w:t> </w:t>
      </w:r>
      <w:r w:rsidRPr="005F2A6F">
        <w:rPr>
          <w:rFonts w:ascii="TH SarabunPSK" w:hAnsi="TH SarabunPSK" w:cs="TH SarabunPSK"/>
          <w:sz w:val="32"/>
          <w:szCs w:val="32"/>
          <w:cs/>
        </w:rPr>
        <w:t>(</w:t>
      </w:r>
      <w:r w:rsidR="002507D0">
        <w:rPr>
          <w:rFonts w:ascii="TH SarabunPSK" w:hAnsi="TH SarabunPSK" w:cs="TH SarabunPSK"/>
          <w:sz w:val="32"/>
          <w:szCs w:val="32"/>
        </w:rPr>
        <w:t>EMR</w:t>
      </w:r>
      <w:r w:rsidR="002507D0">
        <w:rPr>
          <w:rFonts w:ascii="TH SarabunPSK" w:hAnsi="TH SarabunPSK" w:cs="TH SarabunPSK" w:hint="cs"/>
          <w:sz w:val="32"/>
          <w:szCs w:val="32"/>
          <w:cs/>
        </w:rPr>
        <w:t> </w:t>
      </w:r>
      <w:r w:rsidR="002507D0">
        <w:rPr>
          <w:rFonts w:ascii="TH SarabunPSK" w:hAnsi="TH SarabunPSK" w:cs="TH SarabunPSK"/>
          <w:sz w:val="32"/>
          <w:szCs w:val="32"/>
        </w:rPr>
        <w:t>:</w:t>
      </w:r>
      <w:r w:rsidR="002507D0">
        <w:rPr>
          <w:rFonts w:ascii="TH SarabunPSK" w:hAnsi="TH SarabunPSK" w:cs="TH SarabunPSK" w:hint="cs"/>
          <w:sz w:val="32"/>
          <w:szCs w:val="32"/>
          <w:cs/>
        </w:rPr>
        <w:t> </w:t>
      </w:r>
      <w:r w:rsidRPr="005F2A6F">
        <w:rPr>
          <w:rFonts w:ascii="TH SarabunPSK" w:hAnsi="TH SarabunPSK" w:cs="TH SarabunPSK"/>
          <w:sz w:val="32"/>
          <w:szCs w:val="32"/>
        </w:rPr>
        <w:t>Electron</w:t>
      </w:r>
      <w:r w:rsidR="002507D0">
        <w:rPr>
          <w:rFonts w:ascii="TH SarabunPSK" w:hAnsi="TH SarabunPSK" w:cs="TH SarabunPSK"/>
          <w:sz w:val="32"/>
          <w:szCs w:val="32"/>
        </w:rPr>
        <w:t>ic</w:t>
      </w:r>
      <w:r w:rsidR="002507D0">
        <w:rPr>
          <w:rFonts w:ascii="TH SarabunPSK" w:hAnsi="TH SarabunPSK" w:cs="TH SarabunPSK" w:hint="cs"/>
          <w:sz w:val="32"/>
          <w:szCs w:val="32"/>
          <w:cs/>
        </w:rPr>
        <w:t> </w:t>
      </w:r>
      <w:r w:rsidR="002507D0">
        <w:rPr>
          <w:rFonts w:ascii="TH SarabunPSK" w:hAnsi="TH SarabunPSK" w:cs="TH SarabunPSK"/>
          <w:sz w:val="32"/>
          <w:szCs w:val="32"/>
        </w:rPr>
        <w:t>Medical</w:t>
      </w:r>
      <w:r w:rsidR="002507D0">
        <w:rPr>
          <w:rFonts w:ascii="TH SarabunPSK" w:hAnsi="TH SarabunPSK" w:cs="TH SarabunPSK" w:hint="cs"/>
          <w:sz w:val="32"/>
          <w:szCs w:val="32"/>
          <w:cs/>
        </w:rPr>
        <w:t> </w:t>
      </w:r>
      <w:r w:rsidR="002507D0">
        <w:rPr>
          <w:rFonts w:ascii="TH SarabunPSK" w:hAnsi="TH SarabunPSK" w:cs="TH SarabunPSK"/>
          <w:sz w:val="32"/>
          <w:szCs w:val="32"/>
        </w:rPr>
        <w:t>Records)</w:t>
      </w:r>
      <w:r w:rsidR="002507D0">
        <w:rPr>
          <w:rFonts w:ascii="TH SarabunPSK" w:hAnsi="TH SarabunPSK" w:cs="TH SarabunPSK" w:hint="cs"/>
          <w:sz w:val="32"/>
          <w:szCs w:val="32"/>
          <w:cs/>
        </w:rPr>
        <w:t> </w:t>
      </w:r>
      <w:r w:rsidRPr="005F2A6F">
        <w:rPr>
          <w:rFonts w:ascii="TH SarabunPSK" w:hAnsi="TH SarabunPSK" w:cs="TH SarabunPSK" w:hint="cs"/>
          <w:sz w:val="32"/>
          <w:szCs w:val="32"/>
          <w:cs/>
        </w:rPr>
        <w:t xml:space="preserve">โดยยึดแนวทาง </w:t>
      </w:r>
      <w:r w:rsidRPr="005F2A6F">
        <w:rPr>
          <w:rFonts w:ascii="TH SarabunPSK" w:hAnsi="TH SarabunPSK" w:cs="TH SarabunPSK"/>
          <w:sz w:val="32"/>
          <w:szCs w:val="32"/>
        </w:rPr>
        <w:t xml:space="preserve">EMRAM </w:t>
      </w:r>
      <w:r w:rsidRPr="005F2A6F">
        <w:rPr>
          <w:rFonts w:ascii="TH SarabunPSK" w:hAnsi="TH SarabunPSK" w:cs="TH SarabunPSK" w:hint="cs"/>
          <w:sz w:val="32"/>
          <w:szCs w:val="32"/>
          <w:cs/>
        </w:rPr>
        <w:t xml:space="preserve">ของ </w:t>
      </w:r>
      <w:r w:rsidRPr="005F2A6F">
        <w:rPr>
          <w:rFonts w:ascii="TH SarabunPSK" w:hAnsi="TH SarabunPSK" w:cs="TH SarabunPSK"/>
          <w:sz w:val="32"/>
          <w:szCs w:val="32"/>
        </w:rPr>
        <w:t xml:space="preserve">HIMSS </w:t>
      </w:r>
    </w:p>
    <w:p w:rsidR="005443CD" w:rsidRPr="005F2A6F" w:rsidRDefault="005443CD" w:rsidP="005443CD">
      <w:pPr>
        <w:spacing w:before="120"/>
        <w:jc w:val="thaiDistribute"/>
        <w:rPr>
          <w:rFonts w:ascii="TH SarabunPSK" w:hAnsi="TH SarabunPSK" w:cs="TH SarabunPSK"/>
          <w:sz w:val="32"/>
          <w:szCs w:val="32"/>
          <w:cs/>
        </w:rPr>
      </w:pPr>
      <w:r w:rsidRPr="005F2A6F">
        <w:rPr>
          <w:rFonts w:ascii="TH SarabunPSK" w:hAnsi="TH SarabunPSK" w:cs="TH SarabunPSK"/>
          <w:b/>
          <w:bCs/>
          <w:sz w:val="32"/>
          <w:szCs w:val="32"/>
        </w:rPr>
        <w:lastRenderedPageBreak/>
        <w:t>EMRAM</w:t>
      </w:r>
      <w:r w:rsidR="00714F51">
        <w:rPr>
          <w:rFonts w:ascii="TH SarabunPSK" w:hAnsi="TH SarabunPSK" w:cs="TH SarabunPSK" w:hint="cs"/>
          <w:b/>
          <w:bCs/>
          <w:sz w:val="32"/>
          <w:szCs w:val="32"/>
          <w:cs/>
        </w:rPr>
        <w:t> </w:t>
      </w:r>
      <w:r w:rsidRPr="005F2A6F">
        <w:rPr>
          <w:rFonts w:ascii="TH SarabunPSK" w:hAnsi="TH SarabunPSK" w:cs="TH SarabunPSK" w:hint="cs"/>
          <w:sz w:val="32"/>
          <w:szCs w:val="32"/>
          <w:cs/>
        </w:rPr>
        <w:t>คือ เ</w:t>
      </w:r>
      <w:r w:rsidR="00714F51">
        <w:rPr>
          <w:rFonts w:ascii="TH SarabunPSK" w:hAnsi="TH SarabunPSK" w:cs="TH SarabunPSK" w:hint="cs"/>
          <w:sz w:val="32"/>
          <w:szCs w:val="32"/>
          <w:cs/>
        </w:rPr>
        <w:t>ครื่องมือในการวัดระดับความพร้อม</w:t>
      </w:r>
      <w:r w:rsidR="00714F51">
        <w:rPr>
          <w:rFonts w:ascii="TH SarabunPSK" w:hAnsi="TH SarabunPSK" w:cs="TH SarabunPSK"/>
          <w:sz w:val="32"/>
          <w:szCs w:val="32"/>
          <w:cs/>
        </w:rPr>
        <w:t> </w:t>
      </w:r>
      <w:r w:rsidRPr="005F2A6F">
        <w:rPr>
          <w:rFonts w:ascii="TH SarabunPSK" w:hAnsi="TH SarabunPSK" w:cs="TH SarabunPSK"/>
          <w:sz w:val="32"/>
          <w:szCs w:val="32"/>
        </w:rPr>
        <w:t>EMR</w:t>
      </w:r>
      <w:r w:rsidRPr="005F2A6F">
        <w:rPr>
          <w:rFonts w:ascii="TH SarabunPSK" w:hAnsi="TH SarabunPSK" w:cs="TH SarabunPSK" w:hint="cs"/>
          <w:sz w:val="32"/>
          <w:szCs w:val="32"/>
          <w:cs/>
        </w:rPr>
        <w:t xml:space="preserve"> (8 </w:t>
      </w:r>
      <w:r w:rsidRPr="005F2A6F">
        <w:rPr>
          <w:rFonts w:ascii="TH SarabunPSK" w:hAnsi="TH SarabunPSK" w:cs="TH SarabunPSK"/>
          <w:sz w:val="32"/>
          <w:szCs w:val="32"/>
        </w:rPr>
        <w:t>Stages</w:t>
      </w:r>
      <w:r w:rsidRPr="005F2A6F">
        <w:rPr>
          <w:rFonts w:ascii="TH SarabunPSK" w:hAnsi="TH SarabunPSK" w:cs="TH SarabunPSK" w:hint="cs"/>
          <w:sz w:val="32"/>
          <w:szCs w:val="32"/>
          <w:cs/>
        </w:rPr>
        <w:t>) เพื่อ</w:t>
      </w:r>
      <w:r w:rsidRPr="005F2A6F">
        <w:rPr>
          <w:rFonts w:ascii="TH SarabunPSK" w:hAnsi="TH SarabunPSK" w:cs="TH SarabunPSK"/>
          <w:sz w:val="32"/>
          <w:szCs w:val="32"/>
          <w:cs/>
        </w:rPr>
        <w:t>การ</w:t>
      </w:r>
      <w:r w:rsidRPr="005F2A6F">
        <w:rPr>
          <w:rFonts w:ascii="TH SarabunPSK" w:hAnsi="TH SarabunPSK" w:cs="TH SarabunPSK" w:hint="cs"/>
          <w:sz w:val="32"/>
          <w:szCs w:val="32"/>
          <w:cs/>
        </w:rPr>
        <w:t>พัฒนา</w:t>
      </w:r>
      <w:r w:rsidRPr="005F2A6F">
        <w:rPr>
          <w:rFonts w:ascii="TH SarabunPSK" w:hAnsi="TH SarabunPSK" w:cs="TH SarabunPSK"/>
          <w:sz w:val="32"/>
          <w:szCs w:val="32"/>
          <w:cs/>
        </w:rPr>
        <w:t>สู่สถานพยาบาลดิจิทัล</w:t>
      </w:r>
      <w:r w:rsidR="00714F51">
        <w:rPr>
          <w:rFonts w:ascii="TH SarabunPSK" w:hAnsi="TH SarabunPSK" w:cs="TH SarabunPSK" w:hint="cs"/>
          <w:sz w:val="32"/>
          <w:szCs w:val="32"/>
          <w:cs/>
        </w:rPr>
        <w:br/>
      </w:r>
      <w:r w:rsidRPr="005F2A6F">
        <w:rPr>
          <w:rFonts w:ascii="TH SarabunPSK" w:hAnsi="TH SarabunPSK" w:cs="TH SarabunPSK"/>
          <w:sz w:val="32"/>
          <w:szCs w:val="32"/>
          <w:cs/>
        </w:rPr>
        <w:t>เต็มรูปแบบ</w:t>
      </w:r>
      <w:r w:rsidRPr="005F2A6F">
        <w:rPr>
          <w:rFonts w:ascii="TH SarabunPSK" w:hAnsi="TH SarabunPSK" w:cs="TH SarabunPSK"/>
          <w:sz w:val="32"/>
          <w:szCs w:val="32"/>
        </w:rPr>
        <w:t xml:space="preserve"> (</w:t>
      </w:r>
      <w:r w:rsidRPr="005F2A6F">
        <w:rPr>
          <w:rFonts w:ascii="TH SarabunPSK" w:hAnsi="TH SarabunPSK" w:cs="TH SarabunPSK" w:hint="cs"/>
          <w:sz w:val="32"/>
          <w:szCs w:val="32"/>
          <w:cs/>
        </w:rPr>
        <w:t xml:space="preserve">ซึ่งในทีนี้กำหนดให้วัดที่ </w:t>
      </w:r>
      <w:r w:rsidRPr="005F2A6F">
        <w:rPr>
          <w:rFonts w:ascii="TH SarabunPSK" w:hAnsi="TH SarabunPSK" w:cs="TH SarabunPSK"/>
          <w:sz w:val="32"/>
          <w:szCs w:val="32"/>
        </w:rPr>
        <w:t xml:space="preserve">Stage 4) </w:t>
      </w:r>
      <w:r w:rsidRPr="005F2A6F">
        <w:rPr>
          <w:rFonts w:ascii="TH SarabunPSK" w:hAnsi="TH SarabunPSK" w:cs="TH SarabunPSK" w:hint="cs"/>
          <w:sz w:val="32"/>
          <w:szCs w:val="32"/>
          <w:cs/>
        </w:rPr>
        <w:t>โดย</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0</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not installed</w:t>
      </w:r>
    </w:p>
    <w:p w:rsidR="005443CD" w:rsidRPr="005F2A6F" w:rsidRDefault="005443CD" w:rsidP="005443CD">
      <w:pPr>
        <w:pStyle w:val="a3"/>
        <w:numPr>
          <w:ilvl w:val="0"/>
          <w:numId w:val="25"/>
        </w:numPr>
        <w:shd w:val="clear" w:color="auto" w:fill="FFFFFF"/>
        <w:ind w:left="426"/>
        <w:jc w:val="thaiDistribute"/>
        <w:outlineLvl w:val="2"/>
        <w:rPr>
          <w:rFonts w:ascii="TH SarabunPSK" w:hAnsi="TH SarabunPSK" w:cs="TH SarabunPSK"/>
          <w:sz w:val="32"/>
          <w:szCs w:val="32"/>
        </w:rPr>
      </w:pPr>
      <w:r w:rsidRPr="005F2A6F">
        <w:rPr>
          <w:rFonts w:ascii="TH SarabunPSK" w:hAnsi="TH SarabunPSK" w:cs="TH SarabunPSK" w:hint="cs"/>
          <w:sz w:val="32"/>
          <w:szCs w:val="32"/>
          <w:cs/>
        </w:rPr>
        <w:t>ไม่มีระบ</w:t>
      </w:r>
      <w:r w:rsidR="00714F51">
        <w:rPr>
          <w:rFonts w:ascii="TH SarabunPSK" w:hAnsi="TH SarabunPSK" w:cs="TH SarabunPSK" w:hint="cs"/>
          <w:sz w:val="32"/>
          <w:szCs w:val="32"/>
          <w:cs/>
        </w:rPr>
        <w:t>บ</w:t>
      </w:r>
      <w:r w:rsidRPr="005F2A6F">
        <w:rPr>
          <w:rFonts w:ascii="TH SarabunPSK" w:hAnsi="TH SarabunPSK" w:cs="TH SarabunPSK" w:hint="cs"/>
          <w:sz w:val="32"/>
          <w:szCs w:val="32"/>
          <w:cs/>
        </w:rPr>
        <w:t>หลัก</w:t>
      </w:r>
      <w:r w:rsidRPr="005F2A6F">
        <w:rPr>
          <w:rFonts w:ascii="TH SarabunPSK" w:hAnsi="TH SarabunPSK" w:cs="TH SarabunPSK"/>
          <w:sz w:val="32"/>
          <w:szCs w:val="32"/>
        </w:rPr>
        <w:t xml:space="preserve"> 3 </w:t>
      </w:r>
      <w:r w:rsidRPr="005F2A6F">
        <w:rPr>
          <w:rFonts w:ascii="TH SarabunPSK" w:hAnsi="TH SarabunPSK" w:cs="TH SarabunPSK" w:hint="cs"/>
          <w:sz w:val="32"/>
          <w:szCs w:val="32"/>
          <w:cs/>
        </w:rPr>
        <w:t>ระบบ</w:t>
      </w:r>
      <w:r w:rsidR="00714F51">
        <w:rPr>
          <w:rFonts w:ascii="TH SarabunPSK" w:hAnsi="TH SarabunPSK" w:cs="TH SarabunPSK"/>
          <w:sz w:val="32"/>
          <w:szCs w:val="32"/>
          <w:cs/>
        </w:rPr>
        <w:t> </w:t>
      </w:r>
      <w:r w:rsidRPr="005F2A6F">
        <w:rPr>
          <w:rFonts w:ascii="TH SarabunPSK" w:hAnsi="TH SarabunPSK" w:cs="TH SarabunPSK"/>
          <w:sz w:val="32"/>
          <w:szCs w:val="32"/>
          <w:cs/>
        </w:rPr>
        <w:t>คือ ระบบห้องแล็บ</w:t>
      </w:r>
      <w:r w:rsidRPr="005F2A6F">
        <w:rPr>
          <w:rFonts w:ascii="TH SarabunPSK" w:hAnsi="TH SarabunPSK" w:cs="TH SarabunPSK"/>
          <w:sz w:val="32"/>
          <w:szCs w:val="32"/>
        </w:rPr>
        <w:t xml:space="preserve">, </w:t>
      </w:r>
      <w:r w:rsidRPr="005F2A6F">
        <w:rPr>
          <w:rFonts w:ascii="TH SarabunPSK" w:hAnsi="TH SarabunPSK" w:cs="TH SarabunPSK"/>
          <w:sz w:val="32"/>
          <w:szCs w:val="32"/>
          <w:cs/>
        </w:rPr>
        <w:t>ระบบห้องยา</w:t>
      </w:r>
      <w:r w:rsidR="00A42DBD">
        <w:rPr>
          <w:rFonts w:ascii="TH SarabunPSK" w:hAnsi="TH SarabunPSK" w:cs="TH SarabunPSK" w:hint="cs"/>
          <w:sz w:val="32"/>
          <w:szCs w:val="32"/>
          <w:cs/>
        </w:rPr>
        <w:t xml:space="preserve"> </w:t>
      </w:r>
      <w:r w:rsidRPr="005F2A6F">
        <w:rPr>
          <w:rFonts w:ascii="TH SarabunPSK" w:hAnsi="TH SarabunPSK" w:cs="TH SarabunPSK"/>
          <w:sz w:val="32"/>
          <w:szCs w:val="32"/>
          <w:cs/>
        </w:rPr>
        <w:t>และระบบทางรังสีวิทยา</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10"/>
          <w:sz w:val="32"/>
          <w:szCs w:val="32"/>
        </w:rPr>
      </w:pPr>
      <w:r w:rsidRPr="005F2A6F">
        <w:rPr>
          <w:rFonts w:ascii="TH SarabunPSK" w:hAnsi="TH SarabunPSK" w:cs="TH SarabunPSK"/>
          <w:b/>
          <w:bCs/>
          <w:sz w:val="32"/>
          <w:szCs w:val="32"/>
        </w:rPr>
        <w:t>Stage 1</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All three ancillaries installed – Lab, Rad, Pharmacy</w:t>
      </w:r>
    </w:p>
    <w:p w:rsidR="005443CD" w:rsidRPr="00C843C8" w:rsidRDefault="005443CD" w:rsidP="00C843C8">
      <w:pPr>
        <w:pStyle w:val="a3"/>
        <w:numPr>
          <w:ilvl w:val="0"/>
          <w:numId w:val="25"/>
        </w:numPr>
        <w:shd w:val="clear" w:color="auto" w:fill="FFFFFF"/>
        <w:spacing w:after="120"/>
        <w:ind w:left="432"/>
        <w:jc w:val="thaiDistribute"/>
        <w:outlineLvl w:val="2"/>
        <w:rPr>
          <w:rFonts w:ascii="TH SarabunPSK" w:hAnsi="TH SarabunPSK" w:cs="TH SarabunPSK"/>
          <w:spacing w:val="-10"/>
          <w:sz w:val="32"/>
          <w:szCs w:val="32"/>
        </w:rPr>
      </w:pPr>
      <w:r w:rsidRPr="005F2A6F">
        <w:rPr>
          <w:rFonts w:ascii="TH SarabunPSK" w:hAnsi="TH SarabunPSK" w:cs="TH SarabunPSK"/>
          <w:spacing w:val="-10"/>
          <w:sz w:val="32"/>
          <w:szCs w:val="32"/>
          <w:cs/>
        </w:rPr>
        <w:t xml:space="preserve">มีระบบสนับสนุนบริการทางการแพทย์ </w:t>
      </w:r>
      <w:r w:rsidRPr="005F2A6F">
        <w:rPr>
          <w:rFonts w:ascii="TH SarabunPSK" w:hAnsi="TH SarabunPSK" w:cs="TH SarabunPSK"/>
          <w:spacing w:val="-10"/>
          <w:sz w:val="32"/>
          <w:szCs w:val="32"/>
        </w:rPr>
        <w:t xml:space="preserve">3 </w:t>
      </w:r>
      <w:r w:rsidRPr="005F2A6F">
        <w:rPr>
          <w:rFonts w:ascii="TH SarabunPSK" w:hAnsi="TH SarabunPSK" w:cs="TH SarabunPSK"/>
          <w:spacing w:val="-10"/>
          <w:sz w:val="32"/>
          <w:szCs w:val="32"/>
          <w:cs/>
        </w:rPr>
        <w:t>อย่าง ได้แก่ ระบบห้องแล็บ ระบบห้องยา และระบบทางรังสีวิทยา</w:t>
      </w:r>
    </w:p>
    <w:p w:rsidR="005443CD" w:rsidRPr="005F2A6F" w:rsidRDefault="005443CD" w:rsidP="005443CD">
      <w:pPr>
        <w:shd w:val="clear" w:color="auto" w:fill="FFFFFF"/>
        <w:ind w:firstLine="720"/>
        <w:jc w:val="thaiDistribute"/>
        <w:outlineLvl w:val="2"/>
        <w:rPr>
          <w:rFonts w:ascii="TH SarabunPSK" w:hAnsi="TH SarabunPSK" w:cs="TH SarabunPSK"/>
          <w:b/>
          <w:bCs/>
          <w:spacing w:val="-4"/>
          <w:sz w:val="32"/>
          <w:szCs w:val="32"/>
        </w:rPr>
      </w:pPr>
      <w:r w:rsidRPr="005F2A6F">
        <w:rPr>
          <w:rFonts w:ascii="TH SarabunPSK" w:hAnsi="TH SarabunPSK" w:cs="TH SarabunPSK"/>
          <w:b/>
          <w:bCs/>
          <w:sz w:val="32"/>
          <w:szCs w:val="32"/>
        </w:rPr>
        <w:t>Stage 2</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CDR, Controlled medical vocabulary, CDS, HIE capable</w:t>
      </w:r>
    </w:p>
    <w:p w:rsidR="005443CD" w:rsidRPr="005F2A6F" w:rsidRDefault="005443CD" w:rsidP="005443CD">
      <w:pPr>
        <w:pStyle w:val="a3"/>
        <w:numPr>
          <w:ilvl w:val="0"/>
          <w:numId w:val="24"/>
        </w:numPr>
        <w:shd w:val="clear" w:color="auto" w:fill="FFFFFF"/>
        <w:ind w:left="426"/>
        <w:jc w:val="thaiDistribute"/>
        <w:outlineLvl w:val="2"/>
        <w:rPr>
          <w:rFonts w:ascii="TH SarabunPSK" w:hAnsi="TH SarabunPSK" w:cs="TH SarabunPSK"/>
          <w:spacing w:val="-4"/>
          <w:sz w:val="32"/>
          <w:szCs w:val="32"/>
          <w:cs/>
        </w:rPr>
      </w:pPr>
      <w:r w:rsidRPr="005F2A6F">
        <w:rPr>
          <w:rFonts w:ascii="TH SarabunPSK" w:hAnsi="TH SarabunPSK" w:cs="TH SarabunPSK"/>
          <w:spacing w:val="-4"/>
          <w:sz w:val="32"/>
          <w:szCs w:val="32"/>
          <w:cs/>
        </w:rPr>
        <w:t xml:space="preserve">มี </w:t>
      </w:r>
      <w:r w:rsidRPr="005F2A6F">
        <w:rPr>
          <w:rFonts w:ascii="TH SarabunPSK" w:hAnsi="TH SarabunPSK" w:cs="TH SarabunPSK"/>
          <w:spacing w:val="-4"/>
          <w:sz w:val="32"/>
          <w:szCs w:val="32"/>
        </w:rPr>
        <w:t xml:space="preserve">CDR </w:t>
      </w:r>
      <w:r w:rsidRPr="005F2A6F">
        <w:rPr>
          <w:rFonts w:ascii="TH SarabunPSK" w:hAnsi="TH SarabunPSK" w:cs="TH SarabunPSK"/>
          <w:spacing w:val="-4"/>
          <w:sz w:val="32"/>
          <w:szCs w:val="32"/>
          <w:cs/>
        </w:rPr>
        <w:t xml:space="preserve">ระบบฐานข้อมูลตาม </w:t>
      </w:r>
      <w:r w:rsidRPr="005F2A6F">
        <w:rPr>
          <w:rFonts w:ascii="TH SarabunPSK" w:hAnsi="TH SarabunPSK" w:cs="TH SarabunPSK"/>
          <w:spacing w:val="-4"/>
          <w:sz w:val="32"/>
          <w:szCs w:val="32"/>
        </w:rPr>
        <w:t xml:space="preserve">Stage 1 </w:t>
      </w:r>
      <w:r w:rsidRPr="005F2A6F">
        <w:rPr>
          <w:rFonts w:ascii="TH SarabunPSK" w:hAnsi="TH SarabunPSK" w:cs="TH SarabunPSK"/>
          <w:spacing w:val="-4"/>
          <w:sz w:val="32"/>
          <w:szCs w:val="32"/>
          <w:cs/>
        </w:rPr>
        <w:t>ซึ่งสามารถส่งข้อมูลมาบันทึกในฐานข้อมูลนี้ได้ แพทย์สามารถเข้ามาดูข้อมูลเหล่านี้</w:t>
      </w:r>
      <w:r w:rsidRPr="005F2A6F">
        <w:rPr>
          <w:rFonts w:ascii="TH SarabunPSK" w:hAnsi="TH SarabunPSK" w:cs="TH SarabunPSK" w:hint="cs"/>
          <w:spacing w:val="-4"/>
          <w:sz w:val="32"/>
          <w:szCs w:val="32"/>
          <w:cs/>
        </w:rPr>
        <w:t>รวมถึง</w:t>
      </w:r>
      <w:r w:rsidRPr="005F2A6F">
        <w:rPr>
          <w:rFonts w:ascii="TH SarabunPSK" w:hAnsi="TH SarabunPSK" w:cs="TH SarabunPSK"/>
          <w:spacing w:val="-4"/>
          <w:sz w:val="32"/>
          <w:szCs w:val="32"/>
          <w:cs/>
        </w:rPr>
        <w:t>สามารถบันทึกข้อมูลที่เกิดจากการเขียนลงกระดาษแล้วสแกนได</w:t>
      </w:r>
      <w:r w:rsidRPr="005F2A6F">
        <w:rPr>
          <w:rFonts w:ascii="TH SarabunPSK" w:hAnsi="TH SarabunPSK" w:cs="TH SarabunPSK" w:hint="cs"/>
          <w:spacing w:val="-4"/>
          <w:sz w:val="32"/>
          <w:szCs w:val="32"/>
          <w:cs/>
        </w:rPr>
        <w:t>้</w:t>
      </w:r>
    </w:p>
    <w:p w:rsidR="005443CD" w:rsidRPr="005F2A6F" w:rsidRDefault="005443CD" w:rsidP="005443CD">
      <w:pPr>
        <w:shd w:val="clear" w:color="auto" w:fill="FFFFFF"/>
        <w:spacing w:before="120"/>
        <w:ind w:firstLine="720"/>
        <w:jc w:val="thaiDistribute"/>
        <w:outlineLvl w:val="2"/>
        <w:rPr>
          <w:rFonts w:ascii="TH SarabunPSK" w:hAnsi="TH SarabunPSK" w:cs="TH SarabunPSK"/>
          <w:spacing w:val="-4"/>
          <w:sz w:val="32"/>
          <w:szCs w:val="32"/>
        </w:rPr>
      </w:pPr>
      <w:r w:rsidRPr="005F2A6F">
        <w:rPr>
          <w:rFonts w:ascii="TH SarabunPSK" w:hAnsi="TH SarabunPSK" w:cs="TH SarabunPSK"/>
          <w:b/>
          <w:bCs/>
          <w:sz w:val="32"/>
          <w:szCs w:val="32"/>
        </w:rPr>
        <w:t>Stage 3</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Clinical documentation, CDSS (error checking)</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มีระบบบันทึกให้ยากั</w:t>
      </w:r>
      <w:r w:rsidR="007078B5">
        <w:rPr>
          <w:rFonts w:ascii="TH SarabunPSK" w:hAnsi="TH SarabunPSK" w:cs="TH SarabunPSK"/>
          <w:spacing w:val="-4"/>
          <w:sz w:val="32"/>
          <w:szCs w:val="32"/>
          <w:cs/>
        </w:rPr>
        <w:t>บคนไข้มีหน่วยผู้ป่วยในอย่างน้อย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rPr>
        <w:t>1</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หน่วย</w:t>
      </w:r>
      <w:r w:rsidR="007078B5">
        <w:rPr>
          <w:rFonts w:ascii="TH SarabunPSK" w:hAnsi="TH SarabunPSK" w:cs="TH SarabunPSK" w:hint="cs"/>
          <w:spacing w:val="-4"/>
          <w:sz w:val="32"/>
          <w:szCs w:val="32"/>
          <w:cs/>
        </w:rPr>
        <w:t> </w:t>
      </w:r>
      <w:r w:rsidR="007078B5">
        <w:rPr>
          <w:rFonts w:ascii="TH SarabunPSK" w:hAnsi="TH SarabunPSK" w:cs="TH SarabunPSK"/>
          <w:spacing w:val="-4"/>
          <w:sz w:val="32"/>
          <w:szCs w:val="32"/>
          <w:cs/>
        </w:rPr>
        <w:t>นำระบบ</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Nursing</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w:t>
      </w:r>
      <w:r w:rsidR="007078B5">
        <w:rPr>
          <w:rFonts w:ascii="TH SarabunPSK" w:hAnsi="TH SarabunPSK" w:cs="TH SarabunPSK" w:hint="cs"/>
          <w:spacing w:val="-4"/>
          <w:sz w:val="32"/>
          <w:szCs w:val="32"/>
          <w:cs/>
        </w:rPr>
        <w:t> </w:t>
      </w:r>
      <w:r w:rsidRPr="005F2A6F">
        <w:rPr>
          <w:rFonts w:ascii="TH SarabunPSK" w:hAnsi="TH SarabunPSK" w:cs="TH SarabunPSK"/>
          <w:spacing w:val="-4"/>
          <w:sz w:val="32"/>
          <w:szCs w:val="32"/>
        </w:rPr>
        <w:t xml:space="preserve">Clinical Documentation </w:t>
      </w:r>
      <w:r w:rsidRPr="005F2A6F">
        <w:rPr>
          <w:rFonts w:ascii="TH SarabunPSK" w:hAnsi="TH SarabunPSK" w:cs="TH SarabunPSK"/>
          <w:spacing w:val="-4"/>
          <w:sz w:val="32"/>
          <w:szCs w:val="32"/>
          <w:cs/>
        </w:rPr>
        <w:t xml:space="preserve">มาใช้ (เช่น </w:t>
      </w:r>
      <w:r w:rsidRPr="005F2A6F">
        <w:rPr>
          <w:rFonts w:ascii="TH SarabunPSK" w:hAnsi="TH SarabunPSK" w:cs="TH SarabunPSK"/>
          <w:spacing w:val="-4"/>
          <w:sz w:val="32"/>
          <w:szCs w:val="32"/>
        </w:rPr>
        <w:t xml:space="preserve">Vital sign, Flow Sheets, Nursing Notes) </w:t>
      </w:r>
      <w:r w:rsidRPr="005F2A6F">
        <w:rPr>
          <w:rFonts w:ascii="TH SarabunPSK" w:hAnsi="TH SarabunPSK" w:cs="TH SarabunPSK"/>
          <w:spacing w:val="-4"/>
          <w:sz w:val="32"/>
          <w:szCs w:val="32"/>
          <w:cs/>
        </w:rPr>
        <w:t xml:space="preserve">โดยเชื่อมต่อเข้ากับ </w:t>
      </w:r>
      <w:r w:rsidRPr="005F2A6F">
        <w:rPr>
          <w:rFonts w:ascii="TH SarabunPSK" w:hAnsi="TH SarabunPSK" w:cs="TH SarabunPSK"/>
          <w:spacing w:val="-4"/>
          <w:sz w:val="32"/>
          <w:szCs w:val="32"/>
        </w:rPr>
        <w:t>CDR</w:t>
      </w:r>
    </w:p>
    <w:p w:rsidR="005443CD" w:rsidRPr="005F2A6F" w:rsidRDefault="005443CD" w:rsidP="005443CD">
      <w:pPr>
        <w:pStyle w:val="a3"/>
        <w:numPr>
          <w:ilvl w:val="0"/>
          <w:numId w:val="23"/>
        </w:numPr>
        <w:shd w:val="clear" w:color="auto" w:fill="FFFFFF"/>
        <w:ind w:left="426"/>
        <w:jc w:val="thaiDistribute"/>
        <w:outlineLvl w:val="0"/>
        <w:rPr>
          <w:rFonts w:ascii="TH SarabunPSK" w:hAnsi="TH SarabunPSK" w:cs="TH SarabunPSK"/>
          <w:spacing w:val="-4"/>
          <w:sz w:val="32"/>
          <w:szCs w:val="32"/>
        </w:rPr>
      </w:pPr>
      <w:r w:rsidRPr="005F2A6F">
        <w:rPr>
          <w:rFonts w:ascii="TH SarabunPSK" w:hAnsi="TH SarabunPSK" w:cs="TH SarabunPSK"/>
          <w:spacing w:val="-4"/>
          <w:sz w:val="32"/>
          <w:szCs w:val="32"/>
          <w:cs/>
        </w:rPr>
        <w:t xml:space="preserve">มีระบบ </w:t>
      </w:r>
      <w:r w:rsidRPr="005F2A6F">
        <w:rPr>
          <w:rFonts w:ascii="TH SarabunPSK" w:hAnsi="TH SarabunPSK" w:cs="TH SarabunPSK"/>
          <w:spacing w:val="-4"/>
          <w:sz w:val="32"/>
          <w:szCs w:val="32"/>
        </w:rPr>
        <w:t xml:space="preserve">PACS </w:t>
      </w:r>
      <w:r w:rsidRPr="005F2A6F">
        <w:rPr>
          <w:rFonts w:ascii="TH SarabunPSK" w:hAnsi="TH SarabunPSK" w:cs="TH SarabunPSK"/>
          <w:spacing w:val="-4"/>
          <w:sz w:val="32"/>
          <w:szCs w:val="32"/>
          <w:cs/>
        </w:rPr>
        <w:t>ให้แพทย์ที่อยู่นอกหน่วยรังสีวิทยาสามารถเข้าไปดูด้วยได้ผ่านระบบเครือข่ายภายในองค์กร</w:t>
      </w:r>
      <w:r w:rsidRPr="005F2A6F">
        <w:rPr>
          <w:rFonts w:ascii="TH SarabunPSK" w:hAnsi="TH SarabunPSK" w:cs="TH SarabunPSK" w:hint="cs"/>
          <w:spacing w:val="-4"/>
          <w:sz w:val="32"/>
          <w:szCs w:val="32"/>
          <w:cs/>
        </w:rPr>
        <w:t xml:space="preserve"> สามารถทำ </w:t>
      </w:r>
      <w:r w:rsidRPr="005F2A6F">
        <w:rPr>
          <w:rFonts w:ascii="TH SarabunPSK" w:hAnsi="TH SarabunPSK" w:cs="TH SarabunPSK"/>
          <w:spacing w:val="-4"/>
          <w:sz w:val="32"/>
          <w:szCs w:val="32"/>
        </w:rPr>
        <w:t xml:space="preserve">CDS Level 1 </w:t>
      </w:r>
      <w:r w:rsidRPr="005F2A6F">
        <w:rPr>
          <w:rFonts w:ascii="TH SarabunPSK" w:hAnsi="TH SarabunPSK" w:cs="TH SarabunPSK"/>
          <w:spacing w:val="-4"/>
          <w:sz w:val="32"/>
          <w:szCs w:val="32"/>
          <w:cs/>
        </w:rPr>
        <w:t xml:space="preserve">สำหรับ </w:t>
      </w:r>
      <w:r w:rsidRPr="005F2A6F">
        <w:rPr>
          <w:rFonts w:ascii="TH SarabunPSK" w:hAnsi="TH SarabunPSK" w:cs="TH SarabunPSK"/>
          <w:spacing w:val="-4"/>
          <w:sz w:val="32"/>
          <w:szCs w:val="32"/>
        </w:rPr>
        <w:t xml:space="preserve">Error Checking </w:t>
      </w:r>
    </w:p>
    <w:p w:rsidR="005443CD" w:rsidRPr="005F2A6F" w:rsidRDefault="005443CD" w:rsidP="005443CD">
      <w:pPr>
        <w:shd w:val="clear" w:color="auto" w:fill="FFFFFF"/>
        <w:spacing w:before="120"/>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4</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CPOE; Clinical decision support (clinical protocols)</w:t>
      </w:r>
    </w:p>
    <w:p w:rsidR="005443CD" w:rsidRPr="005F2A6F" w:rsidRDefault="005443CD" w:rsidP="005443CD">
      <w:pPr>
        <w:pStyle w:val="21"/>
        <w:numPr>
          <w:ilvl w:val="0"/>
          <w:numId w:val="22"/>
        </w:numPr>
        <w:spacing w:after="0" w:line="240" w:lineRule="auto"/>
        <w:ind w:left="426"/>
        <w:jc w:val="thaiDistribute"/>
        <w:outlineLvl w:val="0"/>
        <w:rPr>
          <w:rFonts w:ascii="TH SarabunPSK" w:hAnsi="TH SarabunPSK" w:cs="TH SarabunPSK"/>
          <w:spacing w:val="-6"/>
          <w:sz w:val="32"/>
          <w:szCs w:val="32"/>
          <w:shd w:val="clear" w:color="auto" w:fill="FFFFFF"/>
        </w:rPr>
      </w:pPr>
      <w:r w:rsidRPr="005F2A6F">
        <w:rPr>
          <w:rFonts w:ascii="TH SarabunPSK" w:hAnsi="TH SarabunPSK" w:cs="TH SarabunPSK"/>
          <w:spacing w:val="-6"/>
          <w:sz w:val="32"/>
          <w:szCs w:val="32"/>
          <w:shd w:val="clear" w:color="auto" w:fill="FFFFFF"/>
          <w:cs/>
        </w:rPr>
        <w:t>แพทย์สามารถใช้ระบบ</w:t>
      </w:r>
      <w:r w:rsidRPr="005F2A6F">
        <w:rPr>
          <w:rFonts w:ascii="TH SarabunPSK" w:hAnsi="TH SarabunPSK" w:cs="TH SarabunPSK"/>
          <w:spacing w:val="-6"/>
          <w:sz w:val="32"/>
          <w:szCs w:val="32"/>
          <w:shd w:val="clear" w:color="auto" w:fill="FFFFFF"/>
        </w:rPr>
        <w:t>  CPOE</w:t>
      </w:r>
      <w:r w:rsidRPr="005F2A6F">
        <w:rPr>
          <w:rFonts w:ascii="TH SarabunPSK" w:hAnsi="TH SarabunPSK" w:cs="TH SarabunPSK"/>
          <w:spacing w:val="-6"/>
          <w:sz w:val="32"/>
          <w:szCs w:val="32"/>
          <w:shd w:val="clear" w:color="auto" w:fill="FFFFFF"/>
          <w:cs/>
        </w:rPr>
        <w:t>สั่งการรักษา</w:t>
      </w:r>
      <w:r w:rsidRPr="005F2A6F">
        <w:rPr>
          <w:rFonts w:ascii="TH SarabunPSK" w:eastAsia="Times New Roman" w:hAnsi="TH SarabunPSK" w:cs="TH SarabunPSK"/>
          <w:sz w:val="32"/>
          <w:szCs w:val="32"/>
          <w:cs/>
        </w:rPr>
        <w:t xml:space="preserve">สั่งยาในรูปแบบอิเล็กทรอนิกส์ </w:t>
      </w:r>
      <w:r w:rsidRPr="005F2A6F">
        <w:rPr>
          <w:rFonts w:ascii="TH SarabunPSK" w:hAnsi="TH SarabunPSK" w:cs="TH SarabunPSK" w:hint="cs"/>
          <w:spacing w:val="-6"/>
          <w:sz w:val="32"/>
          <w:szCs w:val="32"/>
          <w:shd w:val="clear" w:color="auto" w:fill="FFFFFF"/>
          <w:cs/>
        </w:rPr>
        <w:t xml:space="preserve">สามารถทำ </w:t>
      </w:r>
      <w:r w:rsidRPr="005F2A6F">
        <w:rPr>
          <w:rFonts w:ascii="TH SarabunPSK" w:hAnsi="TH SarabunPSK" w:cs="TH SarabunPSK"/>
          <w:spacing w:val="-6"/>
          <w:sz w:val="32"/>
          <w:szCs w:val="32"/>
          <w:shd w:val="clear" w:color="auto" w:fill="FFFFFF"/>
        </w:rPr>
        <w:t xml:space="preserve">CDSLevel 2 </w:t>
      </w:r>
      <w:r w:rsidRPr="005F2A6F">
        <w:rPr>
          <w:rFonts w:ascii="TH SarabunPSK" w:hAnsi="TH SarabunPSK" w:cs="TH SarabunPSK"/>
          <w:spacing w:val="-6"/>
          <w:sz w:val="32"/>
          <w:szCs w:val="32"/>
          <w:shd w:val="clear" w:color="auto" w:fill="FFFFFF"/>
          <w:cs/>
        </w:rPr>
        <w:t xml:space="preserve">คือมีการใช้ </w:t>
      </w:r>
      <w:r w:rsidRPr="005F2A6F">
        <w:rPr>
          <w:rFonts w:ascii="TH SarabunPSK" w:hAnsi="TH SarabunPSK" w:cs="TH SarabunPSK"/>
          <w:spacing w:val="-6"/>
          <w:sz w:val="32"/>
          <w:szCs w:val="32"/>
          <w:shd w:val="clear" w:color="auto" w:fill="FFFFFF"/>
        </w:rPr>
        <w:t xml:space="preserve">Evidence-based medicine protocols </w:t>
      </w:r>
      <w:r w:rsidRPr="005F2A6F">
        <w:rPr>
          <w:rFonts w:ascii="TH SarabunPSK" w:hAnsi="TH SarabunPSK" w:cs="TH SarabunPSK"/>
          <w:spacing w:val="-6"/>
          <w:sz w:val="32"/>
          <w:szCs w:val="32"/>
          <w:shd w:val="clear" w:color="auto" w:fill="FFFFFF"/>
          <w:cs/>
        </w:rPr>
        <w:t>เข้ามาเป็นส่วนหนึ่งของระบบ</w:t>
      </w:r>
    </w:p>
    <w:p w:rsidR="005443CD" w:rsidRPr="005F2A6F" w:rsidRDefault="005443CD" w:rsidP="005443CD">
      <w:pPr>
        <w:shd w:val="clear" w:color="auto" w:fill="FFFFFF"/>
        <w:ind w:firstLine="720"/>
        <w:jc w:val="thaiDistribute"/>
        <w:outlineLvl w:val="2"/>
        <w:rPr>
          <w:rFonts w:ascii="TH SarabunPSK" w:hAnsi="TH SarabunPSK" w:cs="TH SarabunPSK"/>
          <w:sz w:val="32"/>
          <w:szCs w:val="32"/>
        </w:rPr>
      </w:pPr>
      <w:r w:rsidRPr="005F2A6F">
        <w:rPr>
          <w:rFonts w:ascii="TH SarabunPSK" w:hAnsi="TH SarabunPSK" w:cs="TH SarabunPSK"/>
          <w:b/>
          <w:bCs/>
          <w:sz w:val="32"/>
          <w:szCs w:val="32"/>
        </w:rPr>
        <w:t>Stage 5</w:t>
      </w:r>
      <w:r w:rsidR="00F16B36">
        <w:rPr>
          <w:rFonts w:ascii="TH SarabunPSK" w:hAnsi="TH SarabunPSK" w:cs="TH SarabunPSK" w:hint="cs"/>
          <w:b/>
          <w:bCs/>
          <w:sz w:val="32"/>
          <w:szCs w:val="32"/>
          <w:cs/>
        </w:rPr>
        <w:t> </w:t>
      </w:r>
      <w:r w:rsidRPr="005F2A6F">
        <w:rPr>
          <w:rFonts w:ascii="TH SarabunPSK" w:hAnsi="TH SarabunPSK" w:cs="TH SarabunPSK"/>
          <w:b/>
          <w:bCs/>
          <w:sz w:val="32"/>
          <w:szCs w:val="32"/>
        </w:rPr>
        <w:t>:  Full R-PACS</w:t>
      </w:r>
    </w:p>
    <w:p w:rsidR="005443CD" w:rsidRPr="005F2A6F" w:rsidRDefault="005443CD" w:rsidP="005443CD">
      <w:pPr>
        <w:pStyle w:val="a3"/>
        <w:numPr>
          <w:ilvl w:val="0"/>
          <w:numId w:val="21"/>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ระบบ </w:t>
      </w:r>
      <w:r w:rsidRPr="005F2A6F">
        <w:rPr>
          <w:rFonts w:ascii="TH SarabunPSK" w:hAnsi="TH SarabunPSK" w:cs="TH SarabunPSK"/>
          <w:sz w:val="32"/>
          <w:szCs w:val="32"/>
        </w:rPr>
        <w:t xml:space="preserve">PACS </w:t>
      </w:r>
      <w:r w:rsidRPr="005F2A6F">
        <w:rPr>
          <w:rFonts w:ascii="TH SarabunPSK" w:hAnsi="TH SarabunPSK" w:cs="TH SarabunPSK"/>
          <w:sz w:val="32"/>
          <w:szCs w:val="32"/>
          <w:cs/>
        </w:rPr>
        <w:t xml:space="preserve">ที่เก็บข้อมูลได้จากอุปกรณ์ตรวจหลายชนิด </w:t>
      </w:r>
      <w:r w:rsidRPr="005F2A6F">
        <w:rPr>
          <w:rFonts w:ascii="TH SarabunPSK" w:hAnsi="TH SarabunPSK" w:cs="TH SarabunPSK"/>
          <w:sz w:val="32"/>
          <w:szCs w:val="32"/>
        </w:rPr>
        <w:t xml:space="preserve">support </w:t>
      </w:r>
      <w:r w:rsidRPr="005F2A6F">
        <w:rPr>
          <w:rFonts w:ascii="TH SarabunPSK" w:hAnsi="TH SarabunPSK" w:cs="TH SarabunPSK"/>
          <w:sz w:val="32"/>
          <w:szCs w:val="32"/>
          <w:cs/>
        </w:rPr>
        <w:t xml:space="preserve">ไฟล์ </w:t>
      </w:r>
      <w:r w:rsidRPr="005F2A6F">
        <w:rPr>
          <w:rFonts w:ascii="TH SarabunPSK" w:hAnsi="TH SarabunPSK" w:cs="TH SarabunPSK"/>
          <w:sz w:val="32"/>
          <w:szCs w:val="32"/>
        </w:rPr>
        <w:t xml:space="preserve">DICOM </w:t>
      </w:r>
      <w:r w:rsidRPr="005F2A6F">
        <w:rPr>
          <w:rFonts w:ascii="TH SarabunPSK" w:hAnsi="TH SarabunPSK" w:cs="TH SarabunPSK"/>
          <w:sz w:val="32"/>
          <w:szCs w:val="32"/>
          <w:cs/>
        </w:rPr>
        <w:t xml:space="preserve"> และแพทย์จากหน่วยอื่นก็สามารถเข้าดูได้ผ่านระบบเครือข่าย</w:t>
      </w:r>
    </w:p>
    <w:p w:rsidR="005443CD" w:rsidRPr="005F2A6F" w:rsidRDefault="005443CD" w:rsidP="005443CD">
      <w:pPr>
        <w:shd w:val="clear" w:color="auto" w:fill="FFFFFF"/>
        <w:tabs>
          <w:tab w:val="left" w:pos="997"/>
        </w:tabs>
        <w:spacing w:before="120"/>
        <w:jc w:val="thaiDistribute"/>
        <w:outlineLvl w:val="2"/>
        <w:rPr>
          <w:rFonts w:ascii="TH SarabunPSK" w:hAnsi="TH SarabunPSK" w:cs="TH SarabunPSK"/>
          <w:spacing w:val="-14"/>
          <w:sz w:val="32"/>
          <w:szCs w:val="32"/>
        </w:rPr>
      </w:pPr>
      <w:r w:rsidRPr="005F2A6F">
        <w:rPr>
          <w:rFonts w:ascii="TH SarabunPSK" w:hAnsi="TH SarabunPSK" w:cs="TH SarabunPSK"/>
          <w:b/>
          <w:bCs/>
          <w:sz w:val="32"/>
          <w:szCs w:val="32"/>
        </w:rPr>
        <w:tab/>
      </w:r>
      <w:r w:rsidR="00F22E9C">
        <w:rPr>
          <w:rFonts w:ascii="TH SarabunPSK" w:hAnsi="TH SarabunPSK" w:cs="TH SarabunPSK"/>
          <w:b/>
          <w:bCs/>
          <w:spacing w:val="-14"/>
          <w:sz w:val="32"/>
          <w:szCs w:val="32"/>
        </w:rPr>
        <w:t>Stage</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6</w:t>
      </w:r>
      <w:r w:rsidR="00F16B36">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 </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Physician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documentation</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(templates),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Full</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CDSS,</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Closed</w:t>
      </w:r>
      <w:r w:rsidR="00F22E9C">
        <w:rPr>
          <w:rFonts w:ascii="TH SarabunPSK" w:hAnsi="TH SarabunPSK" w:cs="TH SarabunPSK" w:hint="cs"/>
          <w:b/>
          <w:bCs/>
          <w:spacing w:val="-14"/>
          <w:sz w:val="32"/>
          <w:szCs w:val="32"/>
          <w:cs/>
        </w:rPr>
        <w:t> </w:t>
      </w:r>
      <w:r w:rsidR="00F22E9C">
        <w:rPr>
          <w:rFonts w:ascii="TH SarabunPSK" w:hAnsi="TH SarabunPSK" w:cs="TH SarabunPSK"/>
          <w:b/>
          <w:bCs/>
          <w:spacing w:val="-14"/>
          <w:sz w:val="32"/>
          <w:szCs w:val="32"/>
        </w:rPr>
        <w:t>loop</w:t>
      </w:r>
      <w:r w:rsidR="00F22E9C">
        <w:rPr>
          <w:rFonts w:ascii="TH SarabunPSK" w:hAnsi="TH SarabunPSK" w:cs="TH SarabunPSK" w:hint="cs"/>
          <w:b/>
          <w:bCs/>
          <w:spacing w:val="-14"/>
          <w:sz w:val="32"/>
          <w:szCs w:val="32"/>
          <w:cs/>
        </w:rPr>
        <w:t> </w:t>
      </w:r>
      <w:r w:rsidRPr="005F2A6F">
        <w:rPr>
          <w:rFonts w:ascii="TH SarabunPSK" w:hAnsi="TH SarabunPSK" w:cs="TH SarabunPSK"/>
          <w:b/>
          <w:bCs/>
          <w:spacing w:val="-14"/>
          <w:sz w:val="32"/>
          <w:szCs w:val="32"/>
        </w:rPr>
        <w:t>medication administration</w:t>
      </w:r>
    </w:p>
    <w:p w:rsidR="005443CD" w:rsidRPr="005F2A6F" w:rsidRDefault="005443CD" w:rsidP="005443CD">
      <w:pPr>
        <w:pStyle w:val="a3"/>
        <w:numPr>
          <w:ilvl w:val="0"/>
          <w:numId w:val="20"/>
        </w:numPr>
        <w:shd w:val="clear" w:color="auto" w:fill="FFFFFF"/>
        <w:spacing w:line="360" w:lineRule="atLeast"/>
        <w:ind w:left="426"/>
        <w:jc w:val="thaiDistribute"/>
        <w:rPr>
          <w:rFonts w:ascii="TH SarabunPSK" w:hAnsi="TH SarabunPSK" w:cs="TH SarabunPSK"/>
          <w:sz w:val="32"/>
          <w:szCs w:val="32"/>
        </w:rPr>
      </w:pPr>
      <w:r w:rsidRPr="005F2A6F">
        <w:rPr>
          <w:rFonts w:ascii="TH SarabunPSK" w:hAnsi="TH SarabunPSK" w:cs="TH SarabunPSK"/>
          <w:sz w:val="32"/>
          <w:szCs w:val="32"/>
          <w:cs/>
        </w:rPr>
        <w:t xml:space="preserve">แพทย์บันทึกข้อมูลเข้าระบบในผู้ป่วยในให้ได้อย่างน้อย </w:t>
      </w:r>
      <w:r w:rsidRPr="005F2A6F">
        <w:rPr>
          <w:rFonts w:ascii="TH SarabunPSK" w:hAnsi="TH SarabunPSK" w:cs="TH SarabunPSK"/>
          <w:sz w:val="32"/>
          <w:szCs w:val="32"/>
        </w:rPr>
        <w:t xml:space="preserve">1 </w:t>
      </w:r>
      <w:r w:rsidRPr="005F2A6F">
        <w:rPr>
          <w:rFonts w:ascii="TH SarabunPSK" w:hAnsi="TH SarabunPSK" w:cs="TH SarabunPSK"/>
          <w:sz w:val="32"/>
          <w:szCs w:val="32"/>
          <w:cs/>
        </w:rPr>
        <w:t>หน่วย เช่น บันทึก</w:t>
      </w:r>
      <w:r w:rsidRPr="005F2A6F">
        <w:rPr>
          <w:rFonts w:ascii="TH SarabunPSK" w:hAnsi="TH SarabunPSK" w:cs="TH SarabunPSK"/>
          <w:sz w:val="32"/>
          <w:szCs w:val="32"/>
        </w:rPr>
        <w:t xml:space="preserve"> progress notes, consult notes, discharge summaries </w:t>
      </w:r>
      <w:r w:rsidRPr="005F2A6F">
        <w:rPr>
          <w:rFonts w:ascii="TH SarabunPSK" w:hAnsi="TH SarabunPSK" w:cs="TH SarabunPSK"/>
          <w:sz w:val="32"/>
          <w:szCs w:val="32"/>
          <w:cs/>
        </w:rPr>
        <w:t xml:space="preserve">หรือ </w:t>
      </w:r>
      <w:r w:rsidRPr="005F2A6F">
        <w:rPr>
          <w:rFonts w:ascii="TH SarabunPSK" w:hAnsi="TH SarabunPSK" w:cs="TH SarabunPSK"/>
          <w:sz w:val="32"/>
          <w:szCs w:val="32"/>
        </w:rPr>
        <w:t>problem list &amp; diagnosis list</w:t>
      </w:r>
    </w:p>
    <w:p w:rsidR="005443CD" w:rsidRPr="005F2A6F"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rPr>
        <w:t xml:space="preserve">level 3 CDS variance and compliance alerts </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rPr>
        <w:t xml:space="preserve">Closed loop medication administration </w:t>
      </w:r>
      <w:r w:rsidRPr="00B75D53">
        <w:rPr>
          <w:rFonts w:ascii="TH SarabunPSK" w:hAnsi="TH SarabunPSK" w:cs="TH SarabunPSK"/>
          <w:sz w:val="32"/>
          <w:szCs w:val="32"/>
          <w:cs/>
        </w:rPr>
        <w:t>แพทย์สั่งยา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เภสัชตรวจสอบความถูกต้องและออก </w:t>
      </w:r>
      <w:r w:rsidRPr="00B75D53">
        <w:rPr>
          <w:rFonts w:ascii="TH SarabunPSK" w:hAnsi="TH SarabunPSK" w:cs="TH SarabunPSK"/>
          <w:sz w:val="32"/>
          <w:szCs w:val="32"/>
        </w:rPr>
        <w:t xml:space="preserve">barcode </w:t>
      </w:r>
      <w:r w:rsidRPr="00B75D53">
        <w:rPr>
          <w:rFonts w:ascii="TH SarabunPSK" w:hAnsi="TH SarabunPSK" w:cs="TH SarabunPSK"/>
          <w:sz w:val="32"/>
          <w:szCs w:val="32"/>
          <w:cs/>
        </w:rPr>
        <w:t>ให้แพ็คเกจยา</w:t>
      </w:r>
      <w:r w:rsidRPr="00B75D53">
        <w:rPr>
          <w:rFonts w:ascii="TH SarabunPSK" w:hAnsi="TH SarabunPSK" w:cs="TH SarabunPSK"/>
          <w:sz w:val="32"/>
          <w:szCs w:val="32"/>
        </w:rPr>
        <w:t xml:space="preserve">, </w:t>
      </w:r>
      <w:r w:rsidRPr="00B75D53">
        <w:rPr>
          <w:rFonts w:ascii="TH SarabunPSK" w:hAnsi="TH SarabunPSK" w:cs="TH SarabunPSK"/>
          <w:sz w:val="32"/>
          <w:szCs w:val="32"/>
          <w:cs/>
        </w:rPr>
        <w:t xml:space="preserve">พยาบาลจะให้ยาคนไข้โดยแสกน </w:t>
      </w:r>
      <w:r w:rsidR="00602963">
        <w:rPr>
          <w:rFonts w:ascii="TH SarabunPSK" w:hAnsi="TH SarabunPSK" w:cs="TH SarabunPSK"/>
          <w:sz w:val="32"/>
          <w:szCs w:val="32"/>
        </w:rPr>
        <w:t>barcode</w:t>
      </w:r>
      <w:r w:rsidRPr="00B75D53">
        <w:rPr>
          <w:rFonts w:ascii="TH SarabunPSK" w:hAnsi="TH SarabunPSK" w:cs="TH SarabunPSK"/>
          <w:sz w:val="32"/>
          <w:szCs w:val="32"/>
        </w:rPr>
        <w:t>,</w:t>
      </w:r>
      <w:r w:rsidR="00602963">
        <w:rPr>
          <w:rFonts w:ascii="TH SarabunPSK" w:hAnsi="TH SarabunPSK" w:cs="TH SarabunPSK" w:hint="cs"/>
          <w:sz w:val="32"/>
          <w:szCs w:val="32"/>
          <w:cs/>
        </w:rPr>
        <w:t> </w:t>
      </w:r>
      <w:r w:rsidRPr="00B75D53">
        <w:rPr>
          <w:rFonts w:ascii="TH SarabunPSK" w:hAnsi="TH SarabunPSK" w:cs="TH SarabunPSK"/>
          <w:sz w:val="32"/>
          <w:szCs w:val="32"/>
          <w:cs/>
        </w:rPr>
        <w:t xml:space="preserve">ฯลฯ อาจใช้เทคโนโลยีอื่น ๆ ได้ เช่น </w:t>
      </w:r>
      <w:r w:rsidRPr="00B75D53">
        <w:rPr>
          <w:rFonts w:ascii="TH SarabunPSK" w:hAnsi="TH SarabunPSK" w:cs="TH SarabunPSK"/>
          <w:sz w:val="32"/>
          <w:szCs w:val="32"/>
        </w:rPr>
        <w:t>RFID</w:t>
      </w:r>
    </w:p>
    <w:p w:rsidR="005443CD" w:rsidRPr="00B75D53" w:rsidRDefault="005443CD" w:rsidP="005443CD">
      <w:pPr>
        <w:pStyle w:val="a3"/>
        <w:numPr>
          <w:ilvl w:val="0"/>
          <w:numId w:val="20"/>
        </w:numPr>
        <w:shd w:val="clear" w:color="auto" w:fill="FFFFFF"/>
        <w:spacing w:line="360" w:lineRule="atLeast"/>
        <w:ind w:left="426"/>
        <w:rPr>
          <w:rFonts w:ascii="TH SarabunPSK" w:hAnsi="TH SarabunPSK" w:cs="TH SarabunPSK"/>
          <w:sz w:val="32"/>
          <w:szCs w:val="32"/>
        </w:rPr>
      </w:pPr>
      <w:r w:rsidRPr="00B75D53">
        <w:rPr>
          <w:rFonts w:ascii="TH SarabunPSK" w:hAnsi="TH SarabunPSK" w:cs="TH SarabunPSK"/>
          <w:sz w:val="32"/>
          <w:szCs w:val="32"/>
          <w:cs/>
        </w:rPr>
        <w:t>เป้าหมายก็คือ</w:t>
      </w:r>
      <w:r w:rsidRPr="00B75D53">
        <w:rPr>
          <w:rFonts w:ascii="TH SarabunPSK" w:hAnsi="TH SarabunPSK" w:cs="TH SarabunPSK"/>
          <w:sz w:val="32"/>
          <w:szCs w:val="32"/>
        </w:rPr>
        <w:t xml:space="preserve"> “five rights” </w:t>
      </w:r>
      <w:r w:rsidRPr="00B75D53">
        <w:rPr>
          <w:rFonts w:ascii="TH SarabunPSK" w:hAnsi="TH SarabunPSK" w:cs="TH SarabunPSK"/>
          <w:sz w:val="32"/>
          <w:szCs w:val="32"/>
          <w:cs/>
        </w:rPr>
        <w:t xml:space="preserve">ของการให้ยา คือ </w:t>
      </w:r>
      <w:r w:rsidRPr="00B75D53">
        <w:rPr>
          <w:rFonts w:ascii="TH SarabunPSK" w:hAnsi="TH SarabunPSK" w:cs="TH SarabunPSK"/>
          <w:sz w:val="32"/>
          <w:szCs w:val="32"/>
        </w:rPr>
        <w:t xml:space="preserve">right patient, right time, right drug, right dose, </w:t>
      </w:r>
      <w:r w:rsidRPr="00B75D53">
        <w:rPr>
          <w:rFonts w:ascii="TH SarabunPSK" w:hAnsi="TH SarabunPSK" w:cs="TH SarabunPSK"/>
          <w:sz w:val="32"/>
          <w:szCs w:val="32"/>
          <w:cs/>
        </w:rPr>
        <w:t xml:space="preserve">และ </w:t>
      </w:r>
      <w:r w:rsidRPr="00B75D53">
        <w:rPr>
          <w:rFonts w:ascii="TH SarabunPSK" w:hAnsi="TH SarabunPSK" w:cs="TH SarabunPSK"/>
          <w:sz w:val="32"/>
          <w:szCs w:val="32"/>
        </w:rPr>
        <w:t>right route.</w:t>
      </w:r>
    </w:p>
    <w:p w:rsidR="005443CD" w:rsidRPr="005F2A6F" w:rsidRDefault="005443CD" w:rsidP="005443CD">
      <w:pPr>
        <w:shd w:val="clear" w:color="auto" w:fill="FFFFFF"/>
        <w:tabs>
          <w:tab w:val="left" w:pos="997"/>
        </w:tabs>
        <w:spacing w:before="120"/>
        <w:outlineLvl w:val="2"/>
        <w:rPr>
          <w:rFonts w:ascii="TH SarabunPSK" w:hAnsi="TH SarabunPSK" w:cs="TH SarabunPSK"/>
          <w:sz w:val="32"/>
          <w:szCs w:val="32"/>
        </w:rPr>
      </w:pPr>
      <w:r w:rsidRPr="005F2A6F">
        <w:rPr>
          <w:rFonts w:ascii="TH SarabunPSK" w:hAnsi="TH SarabunPSK" w:cs="TH SarabunPSK"/>
          <w:b/>
          <w:bCs/>
          <w:sz w:val="32"/>
          <w:szCs w:val="32"/>
        </w:rPr>
        <w:tab/>
        <w:t>Stage 7</w:t>
      </w:r>
      <w:r w:rsidR="00602963">
        <w:rPr>
          <w:rFonts w:ascii="TH SarabunPSK" w:hAnsi="TH SarabunPSK" w:cs="TH SarabunPSK" w:hint="cs"/>
          <w:b/>
          <w:bCs/>
          <w:sz w:val="32"/>
          <w:szCs w:val="32"/>
          <w:cs/>
        </w:rPr>
        <w:t> </w:t>
      </w:r>
      <w:r w:rsidR="00602963">
        <w:rPr>
          <w:rFonts w:ascii="TH SarabunPSK" w:hAnsi="TH SarabunPSK" w:cs="TH SarabunPSK"/>
          <w:b/>
          <w:bCs/>
          <w:sz w:val="32"/>
          <w:szCs w:val="32"/>
        </w:rPr>
        <w:t>: </w:t>
      </w:r>
      <w:r w:rsidR="00602963">
        <w:rPr>
          <w:rFonts w:ascii="TH SarabunPSK" w:hAnsi="TH SarabunPSK" w:cs="TH SarabunPSK" w:hint="cs"/>
          <w:b/>
          <w:bCs/>
          <w:sz w:val="32"/>
          <w:szCs w:val="32"/>
          <w:cs/>
        </w:rPr>
        <w:t> </w:t>
      </w:r>
      <w:r w:rsidRPr="005F2A6F">
        <w:rPr>
          <w:rFonts w:ascii="TH SarabunPSK" w:hAnsi="TH SarabunPSK" w:cs="TH SarabunPSK"/>
          <w:b/>
          <w:bCs/>
          <w:sz w:val="32"/>
          <w:szCs w:val="32"/>
        </w:rPr>
        <w:t>Complete EMR, Data analytics to improve care</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lastRenderedPageBreak/>
        <w:t>ไม่ใช้กระดาษ</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มีการทำ </w:t>
      </w:r>
      <w:r w:rsidRPr="005F2A6F">
        <w:rPr>
          <w:rFonts w:ascii="TH SarabunPSK" w:hAnsi="TH SarabunPSK" w:cs="TH SarabunPSK"/>
          <w:sz w:val="32"/>
          <w:szCs w:val="32"/>
        </w:rPr>
        <w:t>Data warehousing</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มีความพร้อมในการแชร์ </w:t>
      </w:r>
      <w:r w:rsidRPr="005F2A6F">
        <w:rPr>
          <w:rFonts w:ascii="TH SarabunPSK" w:hAnsi="TH SarabunPSK" w:cs="TH SarabunPSK"/>
          <w:sz w:val="32"/>
          <w:szCs w:val="32"/>
        </w:rPr>
        <w:t xml:space="preserve">clinical information </w:t>
      </w:r>
      <w:r w:rsidRPr="005F2A6F">
        <w:rPr>
          <w:rFonts w:ascii="TH SarabunPSK" w:hAnsi="TH SarabunPSK" w:cs="TH SarabunPSK"/>
          <w:sz w:val="32"/>
          <w:szCs w:val="32"/>
          <w:cs/>
        </w:rPr>
        <w:t>ข้ามสถานพยาบาลในรูปของ</w:t>
      </w:r>
      <w:r w:rsidRPr="005F2A6F">
        <w:rPr>
          <w:rFonts w:ascii="TH SarabunPSK" w:hAnsi="TH SarabunPSK" w:cs="TH SarabunPSK"/>
          <w:sz w:val="32"/>
          <w:szCs w:val="32"/>
        </w:rPr>
        <w:t xml:space="preserve"> standardized electronic transactions </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pacing w:val="-6"/>
          <w:sz w:val="32"/>
          <w:szCs w:val="32"/>
        </w:rPr>
      </w:pPr>
      <w:r w:rsidRPr="005F2A6F">
        <w:rPr>
          <w:rFonts w:ascii="TH SarabunPSK" w:hAnsi="TH SarabunPSK" w:cs="TH SarabunPSK"/>
          <w:spacing w:val="-6"/>
          <w:sz w:val="32"/>
          <w:szCs w:val="32"/>
          <w:cs/>
        </w:rPr>
        <w:t xml:space="preserve">มีการสรุปข้อมูลผู้ป่วยตลอด </w:t>
      </w:r>
      <w:r w:rsidRPr="005F2A6F">
        <w:rPr>
          <w:rFonts w:ascii="TH SarabunPSK" w:hAnsi="TH SarabunPSK" w:cs="TH SarabunPSK"/>
          <w:spacing w:val="-6"/>
          <w:sz w:val="32"/>
          <w:szCs w:val="32"/>
        </w:rPr>
        <w:t xml:space="preserve">patient journey </w:t>
      </w:r>
      <w:r w:rsidRPr="005F2A6F">
        <w:rPr>
          <w:rFonts w:ascii="TH SarabunPSK" w:hAnsi="TH SarabunPSK" w:cs="TH SarabunPSK"/>
          <w:spacing w:val="-6"/>
          <w:sz w:val="32"/>
          <w:szCs w:val="32"/>
          <w:cs/>
        </w:rPr>
        <w:t xml:space="preserve">ผ่านหน่วยต่าง ๆ เช่น จาก </w:t>
      </w:r>
      <w:r w:rsidRPr="005F2A6F">
        <w:rPr>
          <w:rFonts w:ascii="TH SarabunPSK" w:hAnsi="TH SarabunPSK" w:cs="TH SarabunPSK"/>
          <w:spacing w:val="-6"/>
          <w:sz w:val="32"/>
          <w:szCs w:val="32"/>
        </w:rPr>
        <w:t xml:space="preserve">Out-patient </w:t>
      </w:r>
      <w:r w:rsidRPr="005F2A6F">
        <w:rPr>
          <w:rFonts w:ascii="TH SarabunPSK" w:hAnsi="TH SarabunPSK" w:cs="TH SarabunPSK"/>
          <w:spacing w:val="-6"/>
          <w:sz w:val="32"/>
          <w:szCs w:val="32"/>
          <w:cs/>
        </w:rPr>
        <w:t>มา</w:t>
      </w:r>
      <w:r w:rsidRPr="005F2A6F">
        <w:rPr>
          <w:rFonts w:ascii="TH SarabunPSK" w:hAnsi="TH SarabunPSK" w:cs="TH SarabunPSK"/>
          <w:spacing w:val="-6"/>
          <w:sz w:val="32"/>
          <w:szCs w:val="32"/>
        </w:rPr>
        <w:t xml:space="preserve"> Emergency Department </w:t>
      </w:r>
      <w:r w:rsidRPr="005F2A6F">
        <w:rPr>
          <w:rFonts w:ascii="TH SarabunPSK" w:hAnsi="TH SarabunPSK" w:cs="TH SarabunPSK"/>
          <w:spacing w:val="-6"/>
          <w:sz w:val="32"/>
          <w:szCs w:val="32"/>
          <w:cs/>
        </w:rPr>
        <w:t xml:space="preserve">แล้วไปต่อ </w:t>
      </w:r>
      <w:r w:rsidRPr="005F2A6F">
        <w:rPr>
          <w:rFonts w:ascii="TH SarabunPSK" w:hAnsi="TH SarabunPSK" w:cs="TH SarabunPSK"/>
          <w:spacing w:val="-6"/>
          <w:sz w:val="32"/>
          <w:szCs w:val="32"/>
        </w:rPr>
        <w:t xml:space="preserve">In-patient </w:t>
      </w:r>
      <w:r w:rsidRPr="005F2A6F">
        <w:rPr>
          <w:rFonts w:ascii="TH SarabunPSK" w:hAnsi="TH SarabunPSK" w:cs="TH SarabunPSK"/>
          <w:spacing w:val="-6"/>
          <w:sz w:val="32"/>
          <w:szCs w:val="32"/>
          <w:cs/>
        </w:rPr>
        <w:t>ก่อนจะย้ายหน่วยมีการสรุปข้อมูลก่อน</w:t>
      </w:r>
    </w:p>
    <w:p w:rsidR="005443CD" w:rsidRPr="005F2A6F" w:rsidRDefault="005443CD" w:rsidP="005443CD">
      <w:pPr>
        <w:pStyle w:val="a3"/>
        <w:numPr>
          <w:ilvl w:val="0"/>
          <w:numId w:val="19"/>
        </w:numPr>
        <w:shd w:val="clear" w:color="auto" w:fill="FFFFFF"/>
        <w:spacing w:line="360" w:lineRule="atLeast"/>
        <w:ind w:left="426"/>
        <w:rPr>
          <w:rFonts w:ascii="TH SarabunPSK" w:hAnsi="TH SarabunPSK" w:cs="TH SarabunPSK"/>
          <w:sz w:val="32"/>
          <w:szCs w:val="32"/>
        </w:rPr>
      </w:pPr>
      <w:r w:rsidRPr="005F2A6F">
        <w:rPr>
          <w:rFonts w:ascii="TH SarabunPSK" w:hAnsi="TH SarabunPSK" w:cs="TH SarabunPSK"/>
          <w:sz w:val="32"/>
          <w:szCs w:val="32"/>
          <w:cs/>
        </w:rPr>
        <w:t xml:space="preserve">ในระบบ </w:t>
      </w:r>
      <w:r w:rsidRPr="005F2A6F">
        <w:rPr>
          <w:rFonts w:ascii="TH SarabunPSK" w:hAnsi="TH SarabunPSK" w:cs="TH SarabunPSK"/>
          <w:sz w:val="32"/>
          <w:szCs w:val="32"/>
        </w:rPr>
        <w:t xml:space="preserve">closed loop medication management </w:t>
      </w:r>
      <w:r w:rsidRPr="005F2A6F">
        <w:rPr>
          <w:rFonts w:ascii="TH SarabunPSK" w:hAnsi="TH SarabunPSK" w:cs="TH SarabunPSK"/>
          <w:sz w:val="32"/>
          <w:szCs w:val="32"/>
          <w:cs/>
        </w:rPr>
        <w:t>มีการรวมการให้เลือดและการให้นม</w:t>
      </w:r>
    </w:p>
    <w:p w:rsidR="005443CD" w:rsidRPr="005F2A6F" w:rsidRDefault="005443CD" w:rsidP="00F078E1">
      <w:pPr>
        <w:spacing w:before="120"/>
        <w:ind w:left="576"/>
        <w:rPr>
          <w:rFonts w:ascii="TH SarabunPSK" w:hAnsi="TH SarabunPSK" w:cs="TH SarabunPSK"/>
          <w:b/>
          <w:bCs/>
          <w:sz w:val="32"/>
          <w:szCs w:val="32"/>
          <w:u w:val="single"/>
          <w:cs/>
        </w:rPr>
      </w:pPr>
      <w:r w:rsidRPr="005F2A6F">
        <w:rPr>
          <w:rFonts w:ascii="TH SarabunPSK" w:hAnsi="TH SarabunPSK" w:cs="TH SarabunPSK"/>
          <w:b/>
          <w:bCs/>
          <w:sz w:val="32"/>
          <w:szCs w:val="32"/>
          <w:u w:val="single"/>
        </w:rPr>
        <w:t>4) Smart Administration</w:t>
      </w:r>
    </w:p>
    <w:p w:rsidR="005443CD" w:rsidRPr="005F2A6F" w:rsidRDefault="005443CD" w:rsidP="001C164A">
      <w:pPr>
        <w:jc w:val="thaiDistribute"/>
        <w:rPr>
          <w:rFonts w:ascii="TH SarabunPSK" w:hAnsi="TH SarabunPSK" w:cs="TH SarabunPSK"/>
          <w:sz w:val="32"/>
          <w:szCs w:val="32"/>
          <w:cs/>
        </w:rPr>
      </w:pPr>
      <w:r w:rsidRPr="005F2A6F">
        <w:rPr>
          <w:rFonts w:ascii="TH SarabunPSK" w:hAnsi="TH SarabunPSK" w:cs="TH SarabunPSK" w:hint="cs"/>
          <w:sz w:val="32"/>
          <w:szCs w:val="32"/>
          <w:cs/>
        </w:rPr>
        <w:t xml:space="preserve">          โรงพยาบาล</w:t>
      </w:r>
      <w:r w:rsidRPr="005F2A6F">
        <w:rPr>
          <w:rFonts w:ascii="TH SarabunPSK" w:hAnsi="TH SarabunPSK" w:cs="TH SarabunPSK"/>
          <w:sz w:val="32"/>
          <w:szCs w:val="32"/>
        </w:rPr>
        <w:t>/</w:t>
      </w:r>
      <w:r w:rsidRPr="005F2A6F">
        <w:rPr>
          <w:rFonts w:ascii="TH SarabunPSK" w:hAnsi="TH SarabunPSK" w:cs="TH SarabunPSK" w:hint="cs"/>
          <w:sz w:val="32"/>
          <w:szCs w:val="32"/>
          <w:cs/>
        </w:rPr>
        <w:t>หน่วยงานมีการบริหารจัดระบบงานให้มีความเชื่อมโยงกันได้อย่างอั</w:t>
      </w:r>
      <w:r w:rsidR="001C164A">
        <w:rPr>
          <w:rFonts w:ascii="TH SarabunPSK" w:hAnsi="TH SarabunPSK" w:cs="TH SarabunPSK" w:hint="cs"/>
          <w:sz w:val="32"/>
          <w:szCs w:val="32"/>
          <w:cs/>
        </w:rPr>
        <w:t>ตโนมัติ โดยนำระบบสารบรรณ พัสดุ</w:t>
      </w:r>
      <w:r w:rsidR="001C164A">
        <w:rPr>
          <w:rFonts w:ascii="TH SarabunPSK" w:hAnsi="TH SarabunPSK" w:cs="TH SarabunPSK"/>
          <w:sz w:val="32"/>
          <w:szCs w:val="32"/>
          <w:cs/>
        </w:rPr>
        <w:t> </w:t>
      </w:r>
      <w:r w:rsidR="001C164A">
        <w:rPr>
          <w:rFonts w:ascii="TH SarabunPSK" w:hAnsi="TH SarabunPSK" w:cs="TH SarabunPSK"/>
          <w:sz w:val="32"/>
          <w:szCs w:val="32"/>
          <w:lang w:val="en-SG"/>
        </w:rPr>
        <w:t>ERP</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(Enterprise</w:t>
      </w:r>
      <w:r w:rsidR="001C164A">
        <w:rPr>
          <w:rFonts w:ascii="TH SarabunPSK" w:hAnsi="TH SarabunPSK" w:cs="TH SarabunPSK" w:hint="cs"/>
          <w:sz w:val="32"/>
          <w:szCs w:val="32"/>
          <w:cs/>
          <w:lang w:val="en-SG"/>
        </w:rPr>
        <w:t> </w:t>
      </w:r>
      <w:r w:rsidR="001C164A">
        <w:rPr>
          <w:rFonts w:ascii="TH SarabunPSK" w:hAnsi="TH SarabunPSK" w:cs="TH SarabunPSK"/>
          <w:sz w:val="32"/>
          <w:szCs w:val="32"/>
          <w:lang w:val="en-SG"/>
        </w:rPr>
        <w:t>Resource</w:t>
      </w:r>
      <w:r w:rsidR="001C164A">
        <w:rPr>
          <w:rFonts w:ascii="TH SarabunPSK" w:hAnsi="TH SarabunPSK" w:cs="TH SarabunPSK" w:hint="cs"/>
          <w:sz w:val="32"/>
          <w:szCs w:val="32"/>
          <w:cs/>
          <w:lang w:val="en-SG"/>
        </w:rPr>
        <w:t> </w:t>
      </w:r>
      <w:r w:rsidR="00290F91">
        <w:rPr>
          <w:rFonts w:ascii="TH SarabunPSK" w:hAnsi="TH SarabunPSK" w:cs="TH SarabunPSK"/>
          <w:sz w:val="32"/>
          <w:szCs w:val="32"/>
          <w:lang w:val="en-SG"/>
        </w:rPr>
        <w:t>Planning)</w:t>
      </w:r>
      <w:r w:rsidR="00290F91">
        <w:rPr>
          <w:rFonts w:ascii="TH SarabunPSK" w:hAnsi="TH SarabunPSK" w:cs="TH SarabunPSK" w:hint="cs"/>
          <w:sz w:val="32"/>
          <w:szCs w:val="32"/>
          <w:cs/>
          <w:lang w:val="en-SG"/>
        </w:rPr>
        <w:t> </w:t>
      </w:r>
      <w:r w:rsidRPr="005F2A6F">
        <w:rPr>
          <w:rFonts w:ascii="TH SarabunPSK" w:hAnsi="TH SarabunPSK" w:cs="TH SarabunPSK" w:hint="cs"/>
          <w:sz w:val="32"/>
          <w:szCs w:val="32"/>
          <w:cs/>
        </w:rPr>
        <w:t>มาใ</w:t>
      </w:r>
      <w:r w:rsidR="001C164A">
        <w:rPr>
          <w:rFonts w:ascii="TH SarabunPSK" w:hAnsi="TH SarabunPSK" w:cs="TH SarabunPSK" w:hint="cs"/>
          <w:sz w:val="32"/>
          <w:szCs w:val="32"/>
          <w:cs/>
        </w:rPr>
        <w:t>ช้ โดยเฉพาะระบบหลักของโรงพยาบาล</w:t>
      </w:r>
      <w:r w:rsidR="001C164A">
        <w:rPr>
          <w:rFonts w:ascii="TH SarabunPSK" w:hAnsi="TH SarabunPSK" w:cs="TH SarabunPSK"/>
          <w:sz w:val="32"/>
          <w:szCs w:val="32"/>
          <w:cs/>
        </w:rPr>
        <w:br/>
      </w:r>
      <w:r w:rsidRPr="005F2A6F">
        <w:rPr>
          <w:rFonts w:ascii="TH SarabunPSK" w:hAnsi="TH SarabunPSK" w:cs="TH SarabunPSK" w:hint="cs"/>
          <w:sz w:val="32"/>
          <w:szCs w:val="32"/>
          <w:cs/>
        </w:rPr>
        <w:t>(</w:t>
      </w:r>
      <w:r w:rsidRPr="005F2A6F">
        <w:rPr>
          <w:rFonts w:ascii="TH SarabunPSK" w:hAnsi="TH SarabunPSK" w:cs="TH SarabunPSK"/>
          <w:sz w:val="32"/>
          <w:szCs w:val="32"/>
          <w:lang w:val="en-SG"/>
        </w:rPr>
        <w:t>Core Business Process)</w:t>
      </w:r>
      <w:r w:rsidRPr="005F2A6F">
        <w:rPr>
          <w:rFonts w:ascii="TH SarabunPSK" w:hAnsi="TH SarabunPSK" w:cs="TH SarabunPSK" w:hint="cs"/>
          <w:sz w:val="32"/>
          <w:szCs w:val="32"/>
          <w:cs/>
        </w:rPr>
        <w:t xml:space="preserve"> เพื่อให้มีระบบสารสนเทศที่ตอบสนองต่อการบริหารจัดการได้อย่างรวดเร็ว ป้องกันความเสี่ยงด้านการเงินการบัญชี การจัดซื้อจัดจ้าง ป้องกันปัญหาการขาดแคลนและความไม่สมดุลด้านทรัพยากรบุคคล ทรัพยากรในระบบบริการ </w:t>
      </w:r>
      <w:r w:rsidR="00290F91">
        <w:rPr>
          <w:rFonts w:ascii="TH SarabunPSK" w:hAnsi="TH SarabunPSK" w:cs="TH SarabunPSK"/>
          <w:sz w:val="32"/>
          <w:szCs w:val="32"/>
          <w:cs/>
        </w:rPr>
        <w:t>มีการบริหารจัดการ</w:t>
      </w:r>
      <w:r w:rsidR="00290F91">
        <w:rPr>
          <w:rFonts w:ascii="TH SarabunPSK" w:hAnsi="TH SarabunPSK" w:cs="TH SarabunPSK" w:hint="cs"/>
          <w:sz w:val="32"/>
          <w:szCs w:val="32"/>
          <w:cs/>
        </w:rPr>
        <w:t> </w:t>
      </w:r>
      <w:r w:rsidRPr="005F2A6F">
        <w:rPr>
          <w:rFonts w:ascii="TH SarabunPSK" w:hAnsi="TH SarabunPSK" w:cs="TH SarabunPSK"/>
          <w:sz w:val="32"/>
          <w:szCs w:val="32"/>
        </w:rPr>
        <w:t>Unit</w:t>
      </w:r>
      <w:r w:rsidR="00290F91">
        <w:rPr>
          <w:rFonts w:ascii="TH SarabunPSK" w:hAnsi="TH SarabunPSK" w:cs="TH SarabunPSK" w:hint="cs"/>
          <w:sz w:val="32"/>
          <w:szCs w:val="32"/>
          <w:cs/>
        </w:rPr>
        <w:t> </w:t>
      </w:r>
      <w:r w:rsidR="00290F91">
        <w:rPr>
          <w:rFonts w:ascii="TH SarabunPSK" w:hAnsi="TH SarabunPSK" w:cs="TH SarabunPSK"/>
          <w:sz w:val="32"/>
          <w:szCs w:val="32"/>
        </w:rPr>
        <w:t>Cost</w:t>
      </w:r>
      <w:r w:rsidR="00290F91">
        <w:rPr>
          <w:rFonts w:ascii="TH SarabunPSK" w:hAnsi="TH SarabunPSK" w:cs="TH SarabunPSK" w:hint="cs"/>
          <w:sz w:val="32"/>
          <w:szCs w:val="32"/>
          <w:cs/>
        </w:rPr>
        <w:t> </w:t>
      </w:r>
      <w:r w:rsidRPr="005F2A6F">
        <w:rPr>
          <w:rFonts w:ascii="TH SarabunPSK" w:hAnsi="TH SarabunPSK" w:cs="TH SarabunPSK"/>
          <w:sz w:val="32"/>
          <w:szCs w:val="32"/>
          <w:cs/>
        </w:rPr>
        <w:t xml:space="preserve">ให้อยู่ในเกณฑ์ที่เหมาะสม </w:t>
      </w:r>
      <w:r w:rsidRPr="005F2A6F">
        <w:rPr>
          <w:rFonts w:ascii="TH SarabunPSK" w:hAnsi="TH SarabunPSK" w:cs="TH SarabunPSK" w:hint="cs"/>
          <w:sz w:val="32"/>
          <w:szCs w:val="32"/>
          <w:cs/>
        </w:rPr>
        <w:t>และเพื่อเพิ่มคุณภาพระบบบริการ จัดการ</w:t>
      </w:r>
      <w:r w:rsidRPr="005F2A6F">
        <w:rPr>
          <w:rFonts w:ascii="TH SarabunPSK" w:hAnsi="TH SarabunPSK" w:cs="TH SarabunPSK"/>
          <w:sz w:val="32"/>
          <w:szCs w:val="32"/>
          <w:cs/>
        </w:rPr>
        <w:t>ระยะเวลารอคอย</w:t>
      </w:r>
      <w:r w:rsidRPr="005F2A6F">
        <w:rPr>
          <w:rFonts w:ascii="TH SarabunPSK" w:hAnsi="TH SarabunPSK" w:cs="TH SarabunPSK" w:hint="cs"/>
          <w:sz w:val="32"/>
          <w:szCs w:val="32"/>
          <w:cs/>
        </w:rPr>
        <w:t>ได้อย่าง</w:t>
      </w:r>
      <w:r w:rsidRPr="005F2A6F">
        <w:rPr>
          <w:rFonts w:ascii="TH SarabunPSK" w:hAnsi="TH SarabunPSK" w:cs="TH SarabunPSK"/>
          <w:sz w:val="32"/>
          <w:szCs w:val="32"/>
          <w:cs/>
        </w:rPr>
        <w:t xml:space="preserve">เหมาะสม </w:t>
      </w:r>
    </w:p>
    <w:p w:rsidR="005443CD" w:rsidRPr="005F2A6F" w:rsidRDefault="005443CD" w:rsidP="005443CD">
      <w:pPr>
        <w:ind w:firstLine="709"/>
        <w:rPr>
          <w:rFonts w:ascii="TH SarabunPSK" w:hAnsi="TH SarabunPSK" w:cs="TH SarabunPSK"/>
          <w:b/>
          <w:bCs/>
          <w:sz w:val="32"/>
          <w:szCs w:val="32"/>
          <w:u w:val="single"/>
        </w:rPr>
      </w:pPr>
      <w:r w:rsidRPr="005F2A6F">
        <w:rPr>
          <w:rFonts w:ascii="TH SarabunPSK" w:hAnsi="TH SarabunPSK" w:cs="TH SarabunPSK"/>
          <w:b/>
          <w:bCs/>
          <w:sz w:val="32"/>
          <w:szCs w:val="32"/>
          <w:u w:val="single"/>
        </w:rPr>
        <w:t>5) Smart Outcome</w:t>
      </w:r>
    </w:p>
    <w:p w:rsidR="005443CD" w:rsidRPr="004E0388" w:rsidRDefault="005443CD" w:rsidP="005443CD">
      <w:pPr>
        <w:jc w:val="thaiDistribute"/>
        <w:rPr>
          <w:rFonts w:ascii="TH SarabunPSK" w:hAnsi="TH SarabunPSK" w:cs="TH SarabunPSK"/>
          <w:sz w:val="32"/>
          <w:szCs w:val="32"/>
          <w:u w:val="single"/>
        </w:rPr>
      </w:pPr>
      <w:r w:rsidRPr="004E0388">
        <w:rPr>
          <w:rFonts w:ascii="TH SarabunPSK" w:hAnsi="TH SarabunPSK" w:cs="TH SarabunPSK" w:hint="cs"/>
          <w:sz w:val="32"/>
          <w:szCs w:val="32"/>
          <w:cs/>
        </w:rPr>
        <w:t xml:space="preserve">          โรงพยาบาลมี</w:t>
      </w:r>
      <w:r w:rsidR="004E0388" w:rsidRPr="004E0388">
        <w:rPr>
          <w:rFonts w:ascii="TH SarabunPSK" w:hAnsi="TH SarabunPSK" w:cs="TH SarabunPSK"/>
          <w:sz w:val="32"/>
          <w:szCs w:val="32"/>
          <w:cs/>
        </w:rPr>
        <w:t>ประสิทธิภาพในการจัดการ มี</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Unit</w:t>
      </w:r>
      <w:r w:rsidR="004E0388" w:rsidRPr="004E0388">
        <w:rPr>
          <w:rFonts w:ascii="TH SarabunPSK" w:hAnsi="TH SarabunPSK" w:cs="TH SarabunPSK" w:hint="cs"/>
          <w:sz w:val="32"/>
          <w:szCs w:val="32"/>
          <w:cs/>
        </w:rPr>
        <w:t> </w:t>
      </w:r>
      <w:r w:rsidR="004E0388" w:rsidRPr="004E0388">
        <w:rPr>
          <w:rFonts w:ascii="TH SarabunPSK" w:hAnsi="TH SarabunPSK" w:cs="TH SarabunPSK"/>
          <w:sz w:val="32"/>
          <w:szCs w:val="32"/>
        </w:rPr>
        <w:t>Cost</w:t>
      </w:r>
      <w:r w:rsidR="004E0388" w:rsidRPr="004E0388">
        <w:rPr>
          <w:rFonts w:ascii="TH SarabunPSK" w:hAnsi="TH SarabunPSK" w:cs="TH SarabunPSK" w:hint="cs"/>
          <w:sz w:val="32"/>
          <w:szCs w:val="32"/>
          <w:cs/>
        </w:rPr>
        <w:t> </w:t>
      </w:r>
      <w:r w:rsidRPr="004E0388">
        <w:rPr>
          <w:rFonts w:ascii="TH SarabunPSK" w:hAnsi="TH SarabunPSK" w:cs="TH SarabunPSK"/>
          <w:sz w:val="32"/>
          <w:szCs w:val="32"/>
          <w:cs/>
        </w:rPr>
        <w:t>ในเกณฑ์ที่เหมาะสม</w:t>
      </w:r>
      <w:r w:rsidRPr="004E0388">
        <w:rPr>
          <w:rFonts w:ascii="TH SarabunPSK" w:hAnsi="TH SarabunPSK" w:cs="TH SarabunPSK" w:hint="cs"/>
          <w:sz w:val="32"/>
          <w:szCs w:val="32"/>
          <w:cs/>
        </w:rPr>
        <w:t>สา</w:t>
      </w:r>
      <w:r w:rsidRPr="004E0388">
        <w:rPr>
          <w:rFonts w:ascii="TH SarabunPSK" w:hAnsi="TH SarabunPSK" w:cs="TH SarabunPSK"/>
          <w:sz w:val="32"/>
          <w:szCs w:val="32"/>
          <w:cs/>
        </w:rPr>
        <w:t>มารถเปรียบเทียบ</w:t>
      </w:r>
      <w:r w:rsidRPr="004E0388">
        <w:rPr>
          <w:rFonts w:ascii="TH SarabunPSK" w:hAnsi="TH SarabunPSK" w:cs="TH SarabunPSK" w:hint="cs"/>
          <w:sz w:val="32"/>
          <w:szCs w:val="32"/>
          <w:cs/>
        </w:rPr>
        <w:t xml:space="preserve"> (</w:t>
      </w:r>
      <w:r w:rsidR="004E0388" w:rsidRPr="004E0388">
        <w:rPr>
          <w:rFonts w:ascii="TH SarabunPSK" w:hAnsi="TH SarabunPSK" w:cs="TH SarabunPSK"/>
          <w:sz w:val="32"/>
          <w:szCs w:val="32"/>
          <w:lang w:val="en-SG"/>
        </w:rPr>
        <w:t>Benchmarking)</w:t>
      </w:r>
      <w:r w:rsidR="004E0388" w:rsidRPr="004E0388">
        <w:rPr>
          <w:rFonts w:ascii="TH SarabunPSK" w:hAnsi="TH SarabunPSK" w:cs="TH SarabunPSK" w:hint="cs"/>
          <w:sz w:val="32"/>
          <w:szCs w:val="32"/>
          <w:cs/>
          <w:lang w:val="en-SG"/>
        </w:rPr>
        <w:t> </w:t>
      </w:r>
      <w:r w:rsidRPr="004E0388">
        <w:rPr>
          <w:rFonts w:ascii="TH SarabunPSK" w:hAnsi="TH SarabunPSK" w:cs="TH SarabunPSK"/>
          <w:sz w:val="32"/>
          <w:szCs w:val="32"/>
          <w:cs/>
        </w:rPr>
        <w:t>กับหน่วยงานอื่นได้มี</w:t>
      </w:r>
      <w:r w:rsidR="004E0388" w:rsidRPr="004E0388">
        <w:rPr>
          <w:rFonts w:ascii="TH SarabunPSK" w:hAnsi="TH SarabunPSK" w:cs="TH SarabunPSK" w:hint="cs"/>
          <w:sz w:val="32"/>
          <w:szCs w:val="32"/>
          <w:cs/>
        </w:rPr>
        <w:t>การจัดการและป้องกันความเสี่ยง</w:t>
      </w:r>
      <w:r w:rsidR="004E0388" w:rsidRPr="004E0388">
        <w:rPr>
          <w:rFonts w:ascii="TH SarabunPSK" w:hAnsi="TH SarabunPSK" w:cs="TH SarabunPSK"/>
          <w:sz w:val="32"/>
          <w:szCs w:val="32"/>
          <w:cs/>
        </w:rPr>
        <w:t> </w:t>
      </w:r>
      <w:r w:rsidRPr="004E0388">
        <w:rPr>
          <w:rFonts w:ascii="TH SarabunPSK" w:hAnsi="TH SarabunPSK" w:cs="TH SarabunPSK" w:hint="cs"/>
          <w:sz w:val="32"/>
          <w:szCs w:val="32"/>
          <w:cs/>
        </w:rPr>
        <w:t>(</w:t>
      </w:r>
      <w:r w:rsidR="004E0388">
        <w:rPr>
          <w:rFonts w:ascii="TH SarabunPSK" w:hAnsi="TH SarabunPSK" w:cs="TH SarabunPSK"/>
          <w:sz w:val="32"/>
          <w:szCs w:val="32"/>
        </w:rPr>
        <w:t>Proactive Risk Management)</w:t>
      </w:r>
      <w:r w:rsidR="004E0388">
        <w:rPr>
          <w:rFonts w:ascii="TH SarabunPSK" w:hAnsi="TH SarabunPSK" w:cs="TH SarabunPSK" w:hint="cs"/>
          <w:sz w:val="32"/>
          <w:szCs w:val="32"/>
          <w:cs/>
        </w:rPr>
        <w:br/>
      </w:r>
      <w:r w:rsidRPr="004E0388">
        <w:rPr>
          <w:rFonts w:ascii="TH SarabunPSK" w:hAnsi="TH SarabunPSK" w:cs="TH SarabunPSK"/>
          <w:sz w:val="32"/>
          <w:szCs w:val="32"/>
          <w:cs/>
        </w:rPr>
        <w:t>ที่ดีในทุกมิติ</w:t>
      </w:r>
      <w:r w:rsidRPr="004E0388">
        <w:rPr>
          <w:rFonts w:ascii="TH SarabunPSK" w:hAnsi="TH SarabunPSK" w:cs="TH SarabunPSK" w:hint="cs"/>
          <w:sz w:val="32"/>
          <w:szCs w:val="32"/>
          <w:cs/>
        </w:rPr>
        <w:t xml:space="preserve"> เพื่อให้การบริการมีคุณภาพดีในทุกมิติ และมีการ</w:t>
      </w:r>
      <w:r w:rsidRPr="004E0388">
        <w:rPr>
          <w:rFonts w:ascii="TH SarabunPSK" w:hAnsi="TH SarabunPSK" w:cs="TH SarabunPSK"/>
          <w:sz w:val="32"/>
          <w:szCs w:val="32"/>
          <w:cs/>
        </w:rPr>
        <w:t>อนุรักษ์สิ่งแวดล้อม และอนุรักษ์พลังงาน อย่างยั่งยืน</w:t>
      </w:r>
    </w:p>
    <w:p w:rsidR="00B6180E" w:rsidRDefault="005443CD" w:rsidP="005003BD">
      <w:pPr>
        <w:pStyle w:val="a3"/>
        <w:tabs>
          <w:tab w:val="left" w:pos="2127"/>
        </w:tabs>
        <w:spacing w:before="120" w:after="120"/>
        <w:ind w:left="0"/>
        <w:rPr>
          <w:rFonts w:ascii="TH SarabunPSK" w:hAnsi="TH SarabunPSK" w:cs="TH SarabunPSK" w:hint="cs"/>
          <w:b/>
          <w:bCs/>
          <w:sz w:val="32"/>
          <w:szCs w:val="32"/>
        </w:rPr>
      </w:pPr>
      <w:r w:rsidRPr="005F2A6F">
        <w:rPr>
          <w:rFonts w:ascii="TH SarabunPSK" w:hAnsi="TH SarabunPSK" w:cs="TH SarabunPSK"/>
          <w:b/>
          <w:bCs/>
          <w:sz w:val="32"/>
          <w:szCs w:val="32"/>
          <w:cs/>
        </w:rPr>
        <w:t>เกณฑ์การประเมินผล :</w:t>
      </w:r>
    </w:p>
    <w:tbl>
      <w:tblPr>
        <w:tblStyle w:val="a9"/>
        <w:tblW w:w="5000" w:type="pct"/>
        <w:tblLook w:val="04A0"/>
      </w:tblPr>
      <w:tblGrid>
        <w:gridCol w:w="931"/>
        <w:gridCol w:w="5308"/>
        <w:gridCol w:w="879"/>
        <w:gridCol w:w="2169"/>
      </w:tblGrid>
      <w:tr w:rsidR="00B6180E" w:rsidRPr="00B6180E" w:rsidTr="00B6180E">
        <w:trPr>
          <w:trHeight w:val="510"/>
        </w:trPr>
        <w:tc>
          <w:tcPr>
            <w:tcW w:w="501"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ประเด็น</w:t>
            </w:r>
          </w:p>
        </w:tc>
        <w:tc>
          <w:tcPr>
            <w:tcW w:w="2858" w:type="pct"/>
            <w:vAlign w:val="center"/>
          </w:tcPr>
          <w:p w:rsidR="00B6180E" w:rsidRPr="00B6180E" w:rsidRDefault="00B6180E" w:rsidP="00711E5E">
            <w:pPr>
              <w:jc w:val="center"/>
              <w:outlineLvl w:val="0"/>
              <w:rPr>
                <w:rFonts w:ascii="TH SarabunPSK" w:eastAsia="Cordia New" w:hAnsi="TH SarabunPSK" w:cs="TH SarabunPSK"/>
                <w:b/>
                <w:bCs/>
                <w:sz w:val="32"/>
                <w:szCs w:val="32"/>
                <w:lang w:eastAsia="th-TH"/>
              </w:rPr>
            </w:pPr>
            <w:r w:rsidRPr="00B6180E">
              <w:rPr>
                <w:rFonts w:ascii="TH SarabunPSK" w:eastAsia="Cordia New" w:hAnsi="TH SarabunPSK" w:cs="TH SarabunPSK"/>
                <w:b/>
                <w:bCs/>
                <w:sz w:val="32"/>
                <w:szCs w:val="32"/>
                <w:cs/>
                <w:lang w:eastAsia="th-TH"/>
              </w:rPr>
              <w:t>รายละเอียด</w:t>
            </w:r>
          </w:p>
        </w:tc>
        <w:tc>
          <w:tcPr>
            <w:tcW w:w="473"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คะแนน</w:t>
            </w:r>
          </w:p>
        </w:tc>
        <w:tc>
          <w:tcPr>
            <w:tcW w:w="1168" w:type="pct"/>
            <w:vAlign w:val="center"/>
          </w:tcPr>
          <w:p w:rsidR="00B6180E" w:rsidRPr="00B6180E" w:rsidRDefault="00B6180E" w:rsidP="00711E5E">
            <w:pPr>
              <w:jc w:val="center"/>
              <w:outlineLvl w:val="0"/>
              <w:rPr>
                <w:rFonts w:ascii="TH SarabunPSK" w:eastAsia="Cordia New" w:hAnsi="TH SarabunPSK" w:cs="TH SarabunPSK"/>
                <w:b/>
                <w:bCs/>
                <w:sz w:val="32"/>
                <w:szCs w:val="32"/>
                <w:cs/>
                <w:lang w:eastAsia="th-TH"/>
              </w:rPr>
            </w:pPr>
            <w:r w:rsidRPr="00B6180E">
              <w:rPr>
                <w:rFonts w:ascii="TH SarabunPSK" w:eastAsia="Cordia New" w:hAnsi="TH SarabunPSK" w:cs="TH SarabunPSK"/>
                <w:b/>
                <w:bCs/>
                <w:sz w:val="32"/>
                <w:szCs w:val="32"/>
                <w:cs/>
                <w:lang w:eastAsia="th-TH"/>
              </w:rPr>
              <w:t>หลักฐาน</w:t>
            </w:r>
          </w:p>
        </w:tc>
      </w:tr>
      <w:tr w:rsidR="00B6180E" w:rsidRPr="00B6180E" w:rsidTr="00B6180E">
        <w:tc>
          <w:tcPr>
            <w:tcW w:w="501" w:type="pct"/>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1</w:t>
            </w:r>
          </w:p>
          <w:p w:rsidR="00B6180E" w:rsidRPr="00B6180E" w:rsidRDefault="00B6180E" w:rsidP="00711E5E">
            <w:pPr>
              <w:rPr>
                <w:rFonts w:ascii="TH SarabunPSK" w:eastAsia="Calibri" w:hAnsi="TH SarabunPSK" w:cs="TH SarabunPSK"/>
                <w:b/>
                <w:bCs/>
                <w:sz w:val="32"/>
                <w:szCs w:val="32"/>
              </w:rPr>
            </w:pPr>
          </w:p>
        </w:tc>
        <w:tc>
          <w:tcPr>
            <w:tcW w:w="2858" w:type="pct"/>
            <w:tcBorders>
              <w:bottom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b/>
                <w:bCs/>
                <w:sz w:val="32"/>
                <w:szCs w:val="32"/>
                <w:u w:val="single"/>
              </w:rPr>
              <w:t xml:space="preserve">Smart </w:t>
            </w:r>
            <w:r w:rsidRPr="00B6180E">
              <w:rPr>
                <w:rFonts w:ascii="TH SarabunPSK" w:hAnsi="TH SarabunPSK" w:cs="TH SarabunPSK"/>
                <w:b/>
                <w:bCs/>
                <w:sz w:val="32"/>
                <w:szCs w:val="32"/>
                <w:u w:val="single"/>
              </w:rPr>
              <w:t>IT Infrastructure</w:t>
            </w:r>
          </w:p>
          <w:p w:rsidR="00B6180E" w:rsidRPr="00B6180E" w:rsidRDefault="00B6180E" w:rsidP="00711E5E">
            <w:pPr>
              <w:contextualSpacing/>
              <w:jc w:val="thaiDistribute"/>
              <w:rPr>
                <w:rFonts w:ascii="TH SarabunPSK" w:eastAsia="Calibri" w:hAnsi="TH SarabunPSK" w:cs="TH SarabunPSK"/>
                <w:sz w:val="32"/>
                <w:szCs w:val="32"/>
              </w:rPr>
            </w:pPr>
            <w:r w:rsidRPr="00B6180E">
              <w:rPr>
                <w:rFonts w:ascii="TH SarabunPSK" w:eastAsia="Calibri" w:hAnsi="TH SarabunPSK" w:cs="TH SarabunPSK"/>
                <w:spacing w:val="-12"/>
                <w:sz w:val="32"/>
                <w:szCs w:val="32"/>
                <w:cs/>
              </w:rPr>
              <w:t>หน่วยบริการดำเนินการตามแนวทางการรักษาความมั่นคงปลอดภัยกรมการแพทย์ (แบ่งตามขนาดของหน่วยบริการเป็น</w:t>
            </w:r>
            <w:r w:rsidRPr="00B6180E">
              <w:rPr>
                <w:rFonts w:ascii="TH SarabunPSK" w:eastAsia="Calibri" w:hAnsi="TH SarabunPSK" w:cs="TH SarabunPSK"/>
                <w:spacing w:val="-12"/>
                <w:sz w:val="32"/>
                <w:szCs w:val="32"/>
                <w:cs/>
              </w:rPr>
              <w:br/>
            </w:r>
            <w:r w:rsidRPr="00B6180E">
              <w:rPr>
                <w:rFonts w:ascii="TH SarabunPSK" w:eastAsia="Calibri" w:hAnsi="TH SarabunPSK" w:cs="TH SarabunPSK"/>
                <w:spacing w:val="-12"/>
                <w:sz w:val="32"/>
                <w:szCs w:val="32"/>
              </w:rPr>
              <w:t xml:space="preserve">3 </w:t>
            </w:r>
            <w:r w:rsidRPr="00B6180E">
              <w:rPr>
                <w:rFonts w:ascii="TH SarabunPSK" w:eastAsia="Calibri" w:hAnsi="TH SarabunPSK" w:cs="TH SarabunPSK"/>
                <w:spacing w:val="-12"/>
                <w:sz w:val="32"/>
                <w:szCs w:val="32"/>
                <w:cs/>
              </w:rPr>
              <w:t xml:space="preserve">ระดับ คือ </w:t>
            </w:r>
            <w:r w:rsidRPr="00B6180E">
              <w:rPr>
                <w:rFonts w:ascii="TH SarabunPSK" w:eastAsia="Calibri" w:hAnsi="TH SarabunPSK" w:cs="TH SarabunPSK"/>
                <w:spacing w:val="-12"/>
                <w:sz w:val="32"/>
                <w:szCs w:val="32"/>
              </w:rPr>
              <w:t>S, M, L</w:t>
            </w:r>
            <w:r w:rsidRPr="00B6180E">
              <w:rPr>
                <w:rFonts w:ascii="TH SarabunPSK" w:eastAsia="Calibri" w:hAnsi="TH SarabunPSK" w:cs="TH SarabunPSK"/>
                <w:spacing w:val="-12"/>
                <w:sz w:val="32"/>
                <w:szCs w:val="32"/>
                <w:cs/>
              </w:rPr>
              <w:t>)</w:t>
            </w:r>
          </w:p>
        </w:tc>
        <w:tc>
          <w:tcPr>
            <w:tcW w:w="473" w:type="pct"/>
            <w:tcBorders>
              <w:bottom w:val="single" w:sz="4" w:space="0" w:color="auto"/>
            </w:tcBorders>
          </w:tcPr>
          <w:p w:rsidR="00B6180E" w:rsidRPr="00B6180E" w:rsidRDefault="00B6180E" w:rsidP="00711E5E">
            <w:pPr>
              <w:ind w:right="-115"/>
              <w:jc w:val="center"/>
              <w:rPr>
                <w:rFonts w:ascii="TH SarabunPSK" w:eastAsia="Calibri" w:hAnsi="TH SarabunPSK" w:cs="TH SarabunPSK"/>
                <w:spacing w:val="-8"/>
                <w:sz w:val="32"/>
                <w:szCs w:val="32"/>
              </w:rPr>
            </w:pPr>
          </w:p>
          <w:p w:rsidR="00B6180E" w:rsidRPr="00B6180E" w:rsidRDefault="00B6180E" w:rsidP="00711E5E">
            <w:pPr>
              <w:ind w:right="-115"/>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1</w:t>
            </w:r>
          </w:p>
        </w:tc>
        <w:tc>
          <w:tcPr>
            <w:tcW w:w="1168" w:type="pct"/>
            <w:tcBorders>
              <w:bottom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แบบประเมินตามแนวทาง</w:t>
            </w: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การรักษาความมั่งคงปลอดภัย</w:t>
            </w:r>
          </w:p>
        </w:tc>
      </w:tr>
      <w:tr w:rsidR="00B6180E" w:rsidRPr="00B6180E" w:rsidTr="00B6180E">
        <w:trPr>
          <w:trHeight w:val="1500"/>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2</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b/>
                <w:bCs/>
                <w:sz w:val="32"/>
                <w:szCs w:val="32"/>
                <w:u w:val="single"/>
              </w:rPr>
              <w:t>Smart Tools</w:t>
            </w:r>
          </w:p>
          <w:p w:rsidR="00B6180E" w:rsidRPr="00B6180E" w:rsidRDefault="00B6180E" w:rsidP="00711E5E">
            <w:pPr>
              <w:jc w:val="thaiDistribute"/>
              <w:rPr>
                <w:rFonts w:ascii="TH SarabunPSK" w:hAnsi="TH SarabunPSK" w:cs="TH SarabunPSK"/>
                <w:spacing w:val="-8"/>
                <w:kern w:val="24"/>
                <w:sz w:val="32"/>
                <w:szCs w:val="32"/>
              </w:rPr>
            </w:pPr>
            <w:r w:rsidRPr="00B6180E">
              <w:rPr>
                <w:rFonts w:ascii="TH SarabunPSK" w:hAnsi="TH SarabunPSK" w:cs="TH SarabunPSK"/>
                <w:kern w:val="24"/>
                <w:sz w:val="32"/>
                <w:szCs w:val="32"/>
              </w:rPr>
              <w:t>2</w:t>
            </w:r>
            <w:r w:rsidRPr="00B6180E">
              <w:rPr>
                <w:rFonts w:ascii="TH SarabunPSK" w:hAnsi="TH SarabunPSK" w:cs="TH SarabunPSK"/>
                <w:kern w:val="24"/>
                <w:sz w:val="32"/>
                <w:szCs w:val="32"/>
                <w:cs/>
              </w:rPr>
              <w:t>.</w:t>
            </w:r>
            <w:r w:rsidRPr="00B6180E">
              <w:rPr>
                <w:rFonts w:ascii="TH SarabunPSK" w:hAnsi="TH SarabunPSK" w:cs="TH SarabunPSK"/>
                <w:kern w:val="24"/>
                <w:sz w:val="32"/>
                <w:szCs w:val="32"/>
              </w:rPr>
              <w:t>1</w:t>
            </w:r>
            <w:r w:rsidRPr="00B6180E">
              <w:rPr>
                <w:rFonts w:ascii="TH SarabunPSK" w:hAnsi="TH SarabunPSK" w:cs="TH SarabunPSK"/>
                <w:kern w:val="24"/>
                <w:sz w:val="32"/>
                <w:szCs w:val="32"/>
                <w:cs/>
              </w:rPr>
              <w:t>หน่วยบริการมีการใช้งานระบบงานสารบรรณแบบอิเล็กทรอนิกส์ (</w:t>
            </w:r>
            <w:r w:rsidRPr="00B6180E">
              <w:rPr>
                <w:rFonts w:ascii="TH SarabunPSK" w:hAnsi="TH SarabunPSK" w:cs="TH SarabunPSK"/>
                <w:kern w:val="24"/>
                <w:sz w:val="32"/>
                <w:szCs w:val="32"/>
              </w:rPr>
              <w:t>on Cloud</w:t>
            </w:r>
            <w:r w:rsidRPr="00B6180E">
              <w:rPr>
                <w:rFonts w:ascii="TH SarabunPSK" w:hAnsi="TH SarabunPSK" w:cs="TH SarabunPSK"/>
                <w:kern w:val="24"/>
                <w:sz w:val="32"/>
                <w:szCs w:val="32"/>
                <w:cs/>
              </w:rPr>
              <w:t>) และสามารถเชื่อมโยงข้อมูลกับระบบสารบรรณอิเล็กทรอนิกส์ของกรมการแพทย์ได้</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p>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tcBorders>
              <w:top w:val="single" w:sz="4" w:space="0" w:color="auto"/>
              <w:left w:val="single" w:sz="4" w:space="0" w:color="auto"/>
              <w:bottom w:val="nil"/>
              <w:right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rPr>
              <w:t>2</w:t>
            </w:r>
            <w:r w:rsidRPr="00B6180E">
              <w:rPr>
                <w:rFonts w:ascii="TH SarabunPSK" w:eastAsia="Calibri" w:hAnsi="TH SarabunPSK" w:cs="TH SarabunPSK"/>
                <w:spacing w:val="-6"/>
                <w:sz w:val="32"/>
                <w:szCs w:val="32"/>
                <w:cs/>
              </w:rPr>
              <w:t>.</w:t>
            </w:r>
            <w:r w:rsidRPr="00B6180E">
              <w:rPr>
                <w:rFonts w:ascii="TH SarabunPSK" w:eastAsia="Calibri" w:hAnsi="TH SarabunPSK" w:cs="TH SarabunPSK"/>
                <w:spacing w:val="-6"/>
                <w:sz w:val="32"/>
                <w:szCs w:val="32"/>
              </w:rPr>
              <w:t xml:space="preserve">1 </w:t>
            </w:r>
            <w:r w:rsidRPr="00B6180E">
              <w:rPr>
                <w:rFonts w:ascii="TH SarabunPSK" w:eastAsia="Calibri" w:hAnsi="TH SarabunPSK" w:cs="TH SarabunPSK"/>
                <w:spacing w:val="-6"/>
                <w:sz w:val="32"/>
                <w:szCs w:val="32"/>
                <w:cs/>
              </w:rPr>
              <w:t xml:space="preserve">ตรวจสอบจากระบบสารบรรณอิเล็กทรอนิกส์ ของกรมการแพทย์ </w:t>
            </w:r>
          </w:p>
        </w:tc>
      </w:tr>
      <w:tr w:rsidR="00B6180E" w:rsidRPr="00B6180E" w:rsidTr="00B6180E">
        <w:trPr>
          <w:trHeight w:val="737"/>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hAnsi="TH SarabunPSK" w:cs="TH SarabunPSK"/>
                <w:spacing w:val="-8"/>
                <w:kern w:val="24"/>
                <w:sz w:val="32"/>
                <w:szCs w:val="32"/>
              </w:rPr>
              <w:t>2</w:t>
            </w:r>
            <w:r w:rsidRPr="00B6180E">
              <w:rPr>
                <w:rFonts w:ascii="TH SarabunPSK" w:hAnsi="TH SarabunPSK" w:cs="TH SarabunPSK"/>
                <w:spacing w:val="-8"/>
                <w:kern w:val="24"/>
                <w:sz w:val="32"/>
                <w:szCs w:val="32"/>
                <w:cs/>
              </w:rPr>
              <w:t>.</w:t>
            </w:r>
            <w:r w:rsidRPr="00B6180E">
              <w:rPr>
                <w:rFonts w:ascii="TH SarabunPSK" w:hAnsi="TH SarabunPSK" w:cs="TH SarabunPSK"/>
                <w:spacing w:val="-8"/>
                <w:kern w:val="24"/>
                <w:sz w:val="32"/>
                <w:szCs w:val="32"/>
              </w:rPr>
              <w:t xml:space="preserve">2 </w:t>
            </w:r>
            <w:r w:rsidRPr="00B6180E">
              <w:rPr>
                <w:rFonts w:ascii="TH SarabunPSK" w:hAnsi="TH SarabunPSK" w:cs="TH SarabunPSK"/>
                <w:spacing w:val="-8"/>
                <w:kern w:val="24"/>
                <w:sz w:val="32"/>
                <w:szCs w:val="32"/>
                <w:cs/>
              </w:rPr>
              <w:t xml:space="preserve">หน่วยบริการส่งข้อมูล </w:t>
            </w:r>
            <w:r w:rsidRPr="00B6180E">
              <w:rPr>
                <w:rFonts w:ascii="TH SarabunPSK" w:hAnsi="TH SarabunPSK" w:cs="TH SarabunPSK"/>
                <w:spacing w:val="-8"/>
                <w:kern w:val="24"/>
                <w:sz w:val="32"/>
                <w:szCs w:val="32"/>
              </w:rPr>
              <w:t xml:space="preserve">43 </w:t>
            </w:r>
            <w:r w:rsidRPr="00B6180E">
              <w:rPr>
                <w:rFonts w:ascii="TH SarabunPSK" w:hAnsi="TH SarabunPSK" w:cs="TH SarabunPSK"/>
                <w:spacing w:val="-8"/>
                <w:kern w:val="24"/>
                <w:sz w:val="32"/>
                <w:szCs w:val="32"/>
                <w:cs/>
              </w:rPr>
              <w:t xml:space="preserve">แฟ้มมายัง </w:t>
            </w:r>
            <w:r w:rsidRPr="00B6180E">
              <w:rPr>
                <w:rFonts w:ascii="TH SarabunPSK" w:hAnsi="TH SarabunPSK" w:cs="TH SarabunPSK"/>
                <w:spacing w:val="-8"/>
                <w:kern w:val="24"/>
                <w:sz w:val="32"/>
                <w:szCs w:val="32"/>
              </w:rPr>
              <w:t xml:space="preserve">DMS Big Data </w:t>
            </w:r>
            <w:r w:rsidRPr="00B6180E">
              <w:rPr>
                <w:rFonts w:ascii="TH SarabunPSK" w:hAnsi="TH SarabunPSK" w:cs="TH SarabunPSK"/>
                <w:spacing w:val="-8"/>
                <w:kern w:val="24"/>
                <w:sz w:val="32"/>
                <w:szCs w:val="32"/>
                <w:cs/>
              </w:rPr>
              <w:t xml:space="preserve">แบบ </w:t>
            </w:r>
            <w:r w:rsidRPr="00B6180E">
              <w:rPr>
                <w:rFonts w:ascii="TH SarabunPSK" w:hAnsi="TH SarabunPSK" w:cs="TH SarabunPSK"/>
                <w:spacing w:val="-8"/>
                <w:kern w:val="24"/>
                <w:sz w:val="32"/>
                <w:szCs w:val="32"/>
              </w:rPr>
              <w:t>Real Time</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tcBorders>
              <w:top w:val="nil"/>
              <w:left w:val="single" w:sz="4" w:space="0" w:color="auto"/>
              <w:bottom w:val="single" w:sz="4" w:space="0" w:color="auto"/>
              <w:right w:val="single" w:sz="4" w:space="0" w:color="auto"/>
            </w:tcBorders>
          </w:tcPr>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rPr>
              <w:t>2</w:t>
            </w:r>
            <w:r w:rsidRPr="00B6180E">
              <w:rPr>
                <w:rFonts w:ascii="TH SarabunPSK" w:eastAsia="Calibri" w:hAnsi="TH SarabunPSK" w:cs="TH SarabunPSK"/>
                <w:spacing w:val="-6"/>
                <w:sz w:val="32"/>
                <w:szCs w:val="32"/>
                <w:cs/>
              </w:rPr>
              <w:t>.</w:t>
            </w:r>
            <w:r w:rsidRPr="00B6180E">
              <w:rPr>
                <w:rFonts w:ascii="TH SarabunPSK" w:eastAsia="Calibri" w:hAnsi="TH SarabunPSK" w:cs="TH SarabunPSK"/>
                <w:spacing w:val="-6"/>
                <w:sz w:val="32"/>
                <w:szCs w:val="32"/>
              </w:rPr>
              <w:t xml:space="preserve">2 </w:t>
            </w:r>
            <w:r w:rsidRPr="00B6180E">
              <w:rPr>
                <w:rFonts w:ascii="TH SarabunPSK" w:eastAsia="Calibri" w:hAnsi="TH SarabunPSK" w:cs="TH SarabunPSK"/>
                <w:spacing w:val="-6"/>
                <w:sz w:val="32"/>
                <w:szCs w:val="32"/>
                <w:cs/>
              </w:rPr>
              <w:t xml:space="preserve">ตรวจสอบจากระบบส่งข้อมูล </w:t>
            </w:r>
            <w:r w:rsidRPr="00B6180E">
              <w:rPr>
                <w:rFonts w:ascii="TH SarabunPSK" w:eastAsia="Calibri" w:hAnsi="TH SarabunPSK" w:cs="TH SarabunPSK"/>
                <w:spacing w:val="-6"/>
                <w:sz w:val="32"/>
                <w:szCs w:val="32"/>
              </w:rPr>
              <w:t xml:space="preserve">43 </w:t>
            </w:r>
            <w:r w:rsidRPr="00B6180E">
              <w:rPr>
                <w:rFonts w:ascii="TH SarabunPSK" w:eastAsia="Calibri" w:hAnsi="TH SarabunPSK" w:cs="TH SarabunPSK"/>
                <w:spacing w:val="-6"/>
                <w:sz w:val="32"/>
                <w:szCs w:val="32"/>
                <w:cs/>
              </w:rPr>
              <w:t>แฟ้ม</w:t>
            </w:r>
          </w:p>
        </w:tc>
      </w:tr>
      <w:tr w:rsidR="00B6180E" w:rsidRPr="00B6180E" w:rsidTr="00B6180E">
        <w:trPr>
          <w:trHeight w:val="1221"/>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lastRenderedPageBreak/>
              <w:t>3</w:t>
            </w:r>
          </w:p>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b/>
                <w:bCs/>
                <w:sz w:val="32"/>
                <w:szCs w:val="32"/>
                <w:u w:val="single"/>
              </w:rPr>
              <w:t>Smart Tools2</w:t>
            </w:r>
          </w:p>
          <w:p w:rsidR="00B6180E" w:rsidRPr="00B6180E" w:rsidRDefault="00B6180E" w:rsidP="00711E5E">
            <w:pPr>
              <w:contextualSpacing/>
              <w:jc w:val="thaiDistribute"/>
              <w:rPr>
                <w:rFonts w:ascii="TH SarabunPSK" w:eastAsia="Calibri" w:hAnsi="TH SarabunPSK" w:cs="TH SarabunPSK"/>
                <w:sz w:val="32"/>
                <w:szCs w:val="32"/>
              </w:rPr>
            </w:pPr>
            <w:r w:rsidRPr="00B6180E">
              <w:rPr>
                <w:rFonts w:ascii="TH SarabunPSK" w:eastAsia="Calibri" w:hAnsi="TH SarabunPSK" w:cs="TH SarabunPSK"/>
                <w:sz w:val="32"/>
                <w:szCs w:val="32"/>
              </w:rPr>
              <w:t>3</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1 Queue</w:t>
            </w:r>
            <w:r w:rsidRPr="00B6180E">
              <w:rPr>
                <w:rFonts w:ascii="TH SarabunPSK" w:eastAsia="Calibri" w:hAnsi="TH SarabunPSK" w:cs="TH SarabunPSK"/>
                <w:sz w:val="32"/>
                <w:szCs w:val="32"/>
                <w:cs/>
              </w:rPr>
              <w:t xml:space="preserve">: มีช่องทางออนไลน์ หรือช่องทางแจ้งเตือนคิวรับบริการ อย่างน้อย </w:t>
            </w:r>
            <w:r w:rsidRPr="00B6180E">
              <w:rPr>
                <w:rFonts w:ascii="TH SarabunPSK" w:eastAsia="Calibri" w:hAnsi="TH SarabunPSK" w:cs="TH SarabunPSK"/>
                <w:sz w:val="32"/>
                <w:szCs w:val="32"/>
              </w:rPr>
              <w:t>1</w:t>
            </w:r>
            <w:r w:rsidRPr="00B6180E">
              <w:rPr>
                <w:rFonts w:ascii="TH SarabunPSK" w:eastAsia="Calibri" w:hAnsi="TH SarabunPSK" w:cs="TH SarabunPSK"/>
                <w:sz w:val="32"/>
                <w:szCs w:val="32"/>
                <w:cs/>
              </w:rPr>
              <w:t xml:space="preserve"> จุด เช่น คิวพบแพทย์</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ind w:right="26"/>
              <w:jc w:val="center"/>
              <w:rPr>
                <w:rFonts w:ascii="TH SarabunPSK" w:eastAsia="Calibri" w:hAnsi="TH SarabunPSK" w:cs="TH SarabunPSK"/>
                <w:spacing w:val="-8"/>
                <w:sz w:val="32"/>
                <w:szCs w:val="32"/>
              </w:rPr>
            </w:pPr>
          </w:p>
          <w:p w:rsidR="00B6180E" w:rsidRPr="00B6180E" w:rsidRDefault="00B6180E" w:rsidP="00711E5E">
            <w:pPr>
              <w:ind w:right="26"/>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vMerge w:val="restart"/>
            <w:tcBorders>
              <w:top w:val="single" w:sz="4" w:space="0" w:color="auto"/>
              <w:left w:val="single" w:sz="4" w:space="0" w:color="auto"/>
            </w:tcBorders>
          </w:tcPr>
          <w:p w:rsidR="00B6180E" w:rsidRPr="00B6180E" w:rsidRDefault="00B6180E" w:rsidP="00711E5E">
            <w:pPr>
              <w:ind w:right="26"/>
              <w:rPr>
                <w:rFonts w:ascii="TH SarabunPSK" w:eastAsia="Calibri" w:hAnsi="TH SarabunPSK" w:cs="TH SarabunPSK"/>
                <w:spacing w:val="-8"/>
                <w:sz w:val="32"/>
                <w:szCs w:val="32"/>
              </w:rPr>
            </w:pPr>
          </w:p>
          <w:p w:rsidR="00B6180E" w:rsidRPr="00B6180E" w:rsidRDefault="00B6180E" w:rsidP="00711E5E">
            <w:pPr>
              <w:ind w:right="26"/>
              <w:rPr>
                <w:rFonts w:ascii="TH SarabunPSK" w:eastAsia="Calibri" w:hAnsi="TH SarabunPSK" w:cs="TH SarabunPSK"/>
                <w:sz w:val="32"/>
                <w:szCs w:val="32"/>
              </w:rPr>
            </w:pPr>
            <w:r w:rsidRPr="00B6180E">
              <w:rPr>
                <w:rFonts w:ascii="TH SarabunPSK" w:eastAsia="Calibri" w:hAnsi="TH SarabunPSK" w:cs="TH SarabunPSK"/>
                <w:spacing w:val="-8"/>
                <w:sz w:val="32"/>
                <w:szCs w:val="32"/>
                <w:cs/>
              </w:rPr>
              <w:t xml:space="preserve">3.1-3.2 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p>
        </w:tc>
      </w:tr>
      <w:tr w:rsidR="00B6180E" w:rsidRPr="00B6180E" w:rsidTr="00B6180E">
        <w:trPr>
          <w:trHeight w:val="1139"/>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3</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2 Devices</w:t>
            </w:r>
            <w:r w:rsidRPr="00B6180E">
              <w:rPr>
                <w:rFonts w:ascii="TH SarabunPSK" w:eastAsia="Calibri" w:hAnsi="TH SarabunPSK" w:cs="TH SarabunPSK"/>
                <w:sz w:val="32"/>
                <w:szCs w:val="32"/>
                <w:cs/>
              </w:rPr>
              <w:t>: มีการเชื่อมข้อมูลของเครื่องมือแพทย์ (</w:t>
            </w:r>
            <w:r w:rsidRPr="00B6180E">
              <w:rPr>
                <w:rFonts w:ascii="TH SarabunPSK" w:eastAsia="Calibri" w:hAnsi="TH SarabunPSK" w:cs="TH SarabunPSK"/>
                <w:sz w:val="32"/>
                <w:szCs w:val="32"/>
              </w:rPr>
              <w:t>Vital Sign</w:t>
            </w:r>
            <w:r w:rsidRPr="00B6180E">
              <w:rPr>
                <w:rFonts w:ascii="TH SarabunPSK" w:eastAsia="Calibri" w:hAnsi="TH SarabunPSK" w:cs="TH SarabunPSK"/>
                <w:sz w:val="32"/>
                <w:szCs w:val="32"/>
                <w:cs/>
              </w:rPr>
              <w:t xml:space="preserve">) อย่างน้อย </w:t>
            </w:r>
            <w:r w:rsidRPr="00B6180E">
              <w:rPr>
                <w:rFonts w:ascii="TH SarabunPSK" w:eastAsia="Calibri" w:hAnsi="TH SarabunPSK" w:cs="TH SarabunPSK"/>
                <w:sz w:val="32"/>
                <w:szCs w:val="32"/>
              </w:rPr>
              <w:t>1</w:t>
            </w:r>
            <w:r w:rsidRPr="00B6180E">
              <w:rPr>
                <w:rFonts w:ascii="TH SarabunPSK" w:eastAsia="Calibri" w:hAnsi="TH SarabunPSK" w:cs="TH SarabunPSK"/>
                <w:sz w:val="32"/>
                <w:szCs w:val="32"/>
                <w:cs/>
              </w:rPr>
              <w:t xml:space="preserve"> อุปกรณ์ที่มีศักยภาพในการเชื่อมต่อ เข้าสู่ </w:t>
            </w:r>
            <w:r w:rsidRPr="00B6180E">
              <w:rPr>
                <w:rFonts w:ascii="TH SarabunPSK" w:eastAsia="Calibri" w:hAnsi="TH SarabunPSK" w:cs="TH SarabunPSK"/>
                <w:sz w:val="32"/>
                <w:szCs w:val="32"/>
              </w:rPr>
              <w:t xml:space="preserve">HIS </w:t>
            </w:r>
            <w:r w:rsidRPr="00B6180E">
              <w:rPr>
                <w:rFonts w:ascii="TH SarabunPSK" w:eastAsia="Calibri" w:hAnsi="TH SarabunPSK" w:cs="TH SarabunPSK"/>
                <w:sz w:val="32"/>
                <w:szCs w:val="32"/>
                <w:cs/>
              </w:rPr>
              <w:t>ของโรงพยาบาลนั้นๆ อัตโนมัติ</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ind w:right="26"/>
              <w:jc w:val="center"/>
              <w:rPr>
                <w:rFonts w:ascii="TH SarabunPSK" w:eastAsia="Calibri" w:hAnsi="TH SarabunPSK" w:cs="TH SarabunPSK"/>
                <w:spacing w:val="-8"/>
                <w:sz w:val="32"/>
                <w:szCs w:val="32"/>
              </w:rPr>
            </w:pPr>
            <w:r w:rsidRPr="00B6180E">
              <w:rPr>
                <w:rFonts w:ascii="TH SarabunPSK" w:eastAsia="Calibri" w:hAnsi="TH SarabunPSK" w:cs="TH SarabunPSK"/>
                <w:spacing w:val="-8"/>
                <w:sz w:val="32"/>
                <w:szCs w:val="32"/>
                <w:cs/>
              </w:rPr>
              <w:t>0.5</w:t>
            </w:r>
          </w:p>
        </w:tc>
        <w:tc>
          <w:tcPr>
            <w:tcW w:w="1168" w:type="pct"/>
            <w:vMerge/>
            <w:tcBorders>
              <w:left w:val="single" w:sz="4" w:space="0" w:color="auto"/>
              <w:bottom w:val="single" w:sz="4" w:space="0" w:color="auto"/>
            </w:tcBorders>
          </w:tcPr>
          <w:p w:rsidR="00B6180E" w:rsidRPr="00B6180E" w:rsidRDefault="00B6180E" w:rsidP="00711E5E">
            <w:pPr>
              <w:ind w:right="26"/>
              <w:rPr>
                <w:rFonts w:ascii="TH SarabunPSK" w:eastAsia="Calibri" w:hAnsi="TH SarabunPSK" w:cs="TH SarabunPSK"/>
                <w:spacing w:val="-8"/>
                <w:sz w:val="32"/>
                <w:szCs w:val="32"/>
              </w:rPr>
            </w:pPr>
          </w:p>
        </w:tc>
      </w:tr>
      <w:tr w:rsidR="00B6180E" w:rsidRPr="00B6180E" w:rsidTr="00B6180E">
        <w:trPr>
          <w:trHeight w:val="786"/>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4</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u w:val="single"/>
              </w:rPr>
            </w:pPr>
            <w:r w:rsidRPr="00B6180E">
              <w:rPr>
                <w:rFonts w:ascii="TH SarabunPSK" w:eastAsia="Calibri" w:hAnsi="TH SarabunPSK" w:cs="TH SarabunPSK"/>
                <w:b/>
                <w:bCs/>
                <w:sz w:val="32"/>
                <w:szCs w:val="32"/>
                <w:u w:val="single"/>
              </w:rPr>
              <w:t>Smart Services1</w:t>
            </w:r>
          </w:p>
          <w:p w:rsidR="00B6180E" w:rsidRPr="00B6180E" w:rsidRDefault="00B6180E" w:rsidP="00711E5E">
            <w:pPr>
              <w:jc w:val="thaiDistribute"/>
              <w:rPr>
                <w:rFonts w:ascii="TH SarabunPSK" w:eastAsia="Calibri" w:hAnsi="TH SarabunPSK" w:cs="TH SarabunPSK"/>
                <w:sz w:val="32"/>
                <w:szCs w:val="32"/>
              </w:rPr>
            </w:pPr>
            <w:r w:rsidRPr="00B6180E">
              <w:rPr>
                <w:rFonts w:ascii="TH SarabunPSK" w:eastAsia="Calibri" w:hAnsi="TH SarabunPSK" w:cs="TH SarabunPSK"/>
                <w:sz w:val="32"/>
                <w:szCs w:val="32"/>
              </w:rPr>
              <w:t>4</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1 EMRAM</w:t>
            </w:r>
            <w:r w:rsidRPr="00B6180E">
              <w:rPr>
                <w:rFonts w:ascii="TH SarabunPSK" w:eastAsia="Calibri" w:hAnsi="TH SarabunPSK" w:cs="TH SarabunPSK"/>
                <w:sz w:val="32"/>
                <w:szCs w:val="32"/>
                <w:cs/>
              </w:rPr>
              <w:t xml:space="preserve"> ผ่านระดับ</w:t>
            </w:r>
            <w:r w:rsidRPr="00B6180E">
              <w:rPr>
                <w:rFonts w:ascii="TH SarabunPSK" w:eastAsia="Calibri" w:hAnsi="TH SarabunPSK" w:cs="TH SarabunPSK"/>
                <w:sz w:val="32"/>
                <w:szCs w:val="32"/>
              </w:rPr>
              <w:t xml:space="preserve"> 4</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p>
          <w:p w:rsidR="00B6180E" w:rsidRPr="00B6180E" w:rsidRDefault="00B6180E" w:rsidP="00711E5E">
            <w:pPr>
              <w:jc w:val="cente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0.5</w:t>
            </w:r>
          </w:p>
        </w:tc>
        <w:tc>
          <w:tcPr>
            <w:tcW w:w="1168" w:type="pct"/>
            <w:tcBorders>
              <w:top w:val="single" w:sz="4" w:space="0" w:color="auto"/>
              <w:left w:val="single" w:sz="4" w:space="0" w:color="auto"/>
              <w:bottom w:val="nil"/>
              <w:right w:val="single" w:sz="4" w:space="0" w:color="auto"/>
            </w:tcBorders>
          </w:tcPr>
          <w:p w:rsidR="00B6180E" w:rsidRPr="00B6180E" w:rsidRDefault="00B6180E" w:rsidP="00711E5E">
            <w:pPr>
              <w:rPr>
                <w:rFonts w:ascii="TH SarabunPSK" w:eastAsia="Calibri" w:hAnsi="TH SarabunPSK" w:cs="TH SarabunPSK"/>
                <w:spacing w:val="-6"/>
                <w:sz w:val="32"/>
                <w:szCs w:val="32"/>
              </w:rPr>
            </w:pPr>
          </w:p>
          <w:p w:rsidR="00B6180E" w:rsidRPr="00B6180E" w:rsidRDefault="00B6180E" w:rsidP="00711E5E">
            <w:pPr>
              <w:rPr>
                <w:rFonts w:ascii="TH SarabunPSK" w:eastAsia="Calibri" w:hAnsi="TH SarabunPSK" w:cs="TH SarabunPSK"/>
                <w:spacing w:val="-10"/>
                <w:sz w:val="32"/>
                <w:szCs w:val="32"/>
              </w:rPr>
            </w:pPr>
            <w:r w:rsidRPr="00B6180E">
              <w:rPr>
                <w:rFonts w:ascii="TH SarabunPSK" w:eastAsia="Calibri" w:hAnsi="TH SarabunPSK" w:cs="TH SarabunPSK"/>
                <w:spacing w:val="-10"/>
                <w:sz w:val="32"/>
                <w:szCs w:val="32"/>
                <w:cs/>
              </w:rPr>
              <w:t>4.1 แบบประเมิน</w:t>
            </w:r>
            <w:r w:rsidRPr="00B6180E">
              <w:rPr>
                <w:rFonts w:ascii="TH SarabunPSK" w:eastAsia="Calibri" w:hAnsi="TH SarabunPSK" w:cs="TH SarabunPSK"/>
                <w:spacing w:val="-10"/>
                <w:sz w:val="32"/>
                <w:szCs w:val="32"/>
              </w:rPr>
              <w:t xml:space="preserve"> EMRAM</w:t>
            </w:r>
          </w:p>
        </w:tc>
      </w:tr>
      <w:tr w:rsidR="00B6180E" w:rsidRPr="00B6180E" w:rsidTr="00B6180E">
        <w:trPr>
          <w:trHeight w:val="1124"/>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4</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 xml:space="preserve">2 </w:t>
            </w:r>
            <w:r w:rsidRPr="00B6180E">
              <w:rPr>
                <w:rFonts w:ascii="TH SarabunPSK" w:eastAsia="Calibri" w:hAnsi="TH SarabunPSK" w:cs="TH SarabunPSK"/>
                <w:spacing w:val="-6"/>
                <w:sz w:val="32"/>
                <w:szCs w:val="32"/>
                <w:cs/>
              </w:rPr>
              <w:t>มีการใช้ใบสั่งยาในรูปแบบอิเล็กทรอนิกส์ (</w:t>
            </w:r>
            <w:r w:rsidRPr="00B6180E">
              <w:rPr>
                <w:rFonts w:ascii="TH SarabunPSK" w:eastAsia="Calibri" w:hAnsi="TH SarabunPSK" w:cs="TH SarabunPSK"/>
                <w:spacing w:val="-6"/>
                <w:sz w:val="32"/>
                <w:szCs w:val="32"/>
              </w:rPr>
              <w:t xml:space="preserve">OPD </w:t>
            </w:r>
            <w:r w:rsidRPr="00B6180E">
              <w:rPr>
                <w:rFonts w:ascii="TH SarabunPSK" w:eastAsia="Calibri" w:hAnsi="TH SarabunPSK" w:cs="TH SarabunPSK"/>
                <w:spacing w:val="-6"/>
                <w:sz w:val="32"/>
                <w:szCs w:val="32"/>
                <w:cs/>
              </w:rPr>
              <w:t>ทุกห้องตรวจ)</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r w:rsidRPr="00B6180E">
              <w:rPr>
                <w:rFonts w:ascii="TH SarabunPSK" w:eastAsia="Calibri" w:hAnsi="TH SarabunPSK" w:cs="TH SarabunPSK"/>
                <w:spacing w:val="-6"/>
                <w:sz w:val="32"/>
                <w:szCs w:val="32"/>
                <w:cs/>
              </w:rPr>
              <w:t>0.5</w:t>
            </w:r>
          </w:p>
        </w:tc>
        <w:tc>
          <w:tcPr>
            <w:tcW w:w="1168" w:type="pct"/>
            <w:tcBorders>
              <w:top w:val="nil"/>
              <w:left w:val="single" w:sz="4" w:space="0" w:color="auto"/>
              <w:bottom w:val="single" w:sz="4" w:space="0" w:color="auto"/>
              <w:right w:val="single" w:sz="4" w:space="0" w:color="auto"/>
            </w:tcBorders>
          </w:tcPr>
          <w:p w:rsidR="00B6180E" w:rsidRPr="00B6180E" w:rsidRDefault="00B6180E" w:rsidP="00711E5E">
            <w:pPr>
              <w:rPr>
                <w:rFonts w:ascii="TH SarabunPSK" w:eastAsia="Calibri" w:hAnsi="TH SarabunPSK" w:cs="TH SarabunPSK"/>
                <w:spacing w:val="-6"/>
                <w:sz w:val="32"/>
                <w:szCs w:val="32"/>
              </w:rPr>
            </w:pPr>
            <w:r w:rsidRPr="00B6180E">
              <w:rPr>
                <w:rFonts w:ascii="TH SarabunPSK" w:eastAsia="Calibri" w:hAnsi="TH SarabunPSK" w:cs="TH SarabunPSK"/>
                <w:spacing w:val="-8"/>
                <w:sz w:val="32"/>
                <w:szCs w:val="32"/>
              </w:rPr>
              <w:t>4</w:t>
            </w:r>
            <w:r w:rsidRPr="00B6180E">
              <w:rPr>
                <w:rFonts w:ascii="TH SarabunPSK" w:eastAsia="Calibri" w:hAnsi="TH SarabunPSK" w:cs="TH SarabunPSK"/>
                <w:spacing w:val="-8"/>
                <w:sz w:val="32"/>
                <w:szCs w:val="32"/>
                <w:cs/>
              </w:rPr>
              <w:t>.</w:t>
            </w:r>
            <w:r w:rsidRPr="00B6180E">
              <w:rPr>
                <w:rFonts w:ascii="TH SarabunPSK" w:eastAsia="Calibri" w:hAnsi="TH SarabunPSK" w:cs="TH SarabunPSK"/>
                <w:spacing w:val="-8"/>
                <w:sz w:val="32"/>
                <w:szCs w:val="32"/>
              </w:rPr>
              <w:t xml:space="preserve">2 </w:t>
            </w:r>
            <w:r w:rsidRPr="00B6180E">
              <w:rPr>
                <w:rFonts w:ascii="TH SarabunPSK" w:eastAsia="Calibri" w:hAnsi="TH SarabunPSK" w:cs="TH SarabunPSK"/>
                <w:spacing w:val="-8"/>
                <w:sz w:val="32"/>
                <w:szCs w:val="32"/>
                <w:cs/>
              </w:rPr>
              <w:t xml:space="preserve">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r w:rsidRPr="00B6180E">
              <w:rPr>
                <w:rFonts w:ascii="TH SarabunPSK" w:eastAsia="Calibri" w:hAnsi="TH SarabunPSK" w:cs="TH SarabunPSK"/>
                <w:spacing w:val="-6"/>
                <w:sz w:val="32"/>
                <w:szCs w:val="32"/>
                <w:cs/>
              </w:rPr>
              <w:t>ใบสั่งยาในรูปแบบอิเล็กทรอนิกส์</w:t>
            </w:r>
          </w:p>
        </w:tc>
      </w:tr>
      <w:tr w:rsidR="00B6180E" w:rsidRPr="00B6180E" w:rsidTr="00B6180E">
        <w:trPr>
          <w:trHeight w:val="1453"/>
        </w:trPr>
        <w:tc>
          <w:tcPr>
            <w:tcW w:w="501" w:type="pct"/>
            <w:vMerge w:val="restart"/>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r w:rsidRPr="00B6180E">
              <w:rPr>
                <w:rFonts w:ascii="TH SarabunPSK" w:eastAsia="Calibri" w:hAnsi="TH SarabunPSK" w:cs="TH SarabunPSK"/>
                <w:b/>
                <w:bCs/>
                <w:sz w:val="32"/>
                <w:szCs w:val="32"/>
              </w:rPr>
              <w:t>5</w:t>
            </w:r>
          </w:p>
        </w:tc>
        <w:tc>
          <w:tcPr>
            <w:tcW w:w="2858" w:type="pct"/>
            <w:tcBorders>
              <w:top w:val="single" w:sz="4" w:space="0" w:color="auto"/>
              <w:left w:val="single" w:sz="4" w:space="0" w:color="auto"/>
              <w:bottom w:val="nil"/>
              <w:right w:val="single" w:sz="4" w:space="0" w:color="auto"/>
            </w:tcBorders>
          </w:tcPr>
          <w:p w:rsidR="00B6180E" w:rsidRPr="00B6180E" w:rsidRDefault="00B6180E" w:rsidP="00711E5E">
            <w:pPr>
              <w:jc w:val="thaiDistribute"/>
              <w:rPr>
                <w:rFonts w:ascii="TH SarabunPSK" w:eastAsia="Calibri" w:hAnsi="TH SarabunPSK" w:cs="TH SarabunPSK"/>
                <w:sz w:val="32"/>
                <w:szCs w:val="32"/>
                <w:u w:val="single"/>
              </w:rPr>
            </w:pPr>
            <w:r w:rsidRPr="00B6180E">
              <w:rPr>
                <w:rFonts w:ascii="TH SarabunPSK" w:eastAsia="Calibri" w:hAnsi="TH SarabunPSK" w:cs="TH SarabunPSK"/>
                <w:b/>
                <w:bCs/>
                <w:sz w:val="32"/>
                <w:szCs w:val="32"/>
                <w:u w:val="single"/>
              </w:rPr>
              <w:t>Smart Services2</w:t>
            </w:r>
          </w:p>
          <w:p w:rsidR="00B6180E" w:rsidRPr="00B6180E" w:rsidRDefault="00B6180E" w:rsidP="00711E5E">
            <w:pPr>
              <w:jc w:val="thaiDistribute"/>
              <w:rPr>
                <w:rFonts w:ascii="TH SarabunPSK" w:hAnsi="TH SarabunPSK" w:cs="TH SarabunPSK"/>
                <w:kern w:val="24"/>
                <w:sz w:val="32"/>
                <w:szCs w:val="32"/>
              </w:rPr>
            </w:pPr>
            <w:r w:rsidRPr="00B6180E">
              <w:rPr>
                <w:rFonts w:ascii="TH SarabunPSK" w:hAnsi="TH SarabunPSK" w:cs="TH SarabunPSK"/>
                <w:sz w:val="32"/>
                <w:szCs w:val="32"/>
              </w:rPr>
              <w:t>5</w:t>
            </w:r>
            <w:r w:rsidRPr="00B6180E">
              <w:rPr>
                <w:rFonts w:ascii="TH SarabunPSK" w:hAnsi="TH SarabunPSK" w:cs="TH SarabunPSK"/>
                <w:sz w:val="32"/>
                <w:szCs w:val="32"/>
                <w:cs/>
              </w:rPr>
              <w:t>.</w:t>
            </w:r>
            <w:r w:rsidRPr="00B6180E">
              <w:rPr>
                <w:rFonts w:ascii="TH SarabunPSK" w:hAnsi="TH SarabunPSK" w:cs="TH SarabunPSK"/>
                <w:sz w:val="32"/>
                <w:szCs w:val="32"/>
              </w:rPr>
              <w:t>1</w:t>
            </w:r>
            <w:r w:rsidRPr="00B6180E">
              <w:rPr>
                <w:rFonts w:ascii="TH SarabunPSK" w:hAnsi="TH SarabunPSK" w:cs="TH SarabunPSK"/>
                <w:sz w:val="32"/>
                <w:szCs w:val="32"/>
                <w:cs/>
              </w:rPr>
              <w:t xml:space="preserve"> มีข้อมูลระยะเวลารอคอยรับบริการ</w:t>
            </w:r>
            <w:r w:rsidRPr="00B6180E">
              <w:rPr>
                <w:rFonts w:ascii="TH SarabunPSK" w:hAnsi="TH SarabunPSK" w:cs="TH SarabunPSK"/>
                <w:kern w:val="24"/>
                <w:sz w:val="32"/>
                <w:szCs w:val="32"/>
                <w:cs/>
              </w:rPr>
              <w:t xml:space="preserve">ตั้งแต่ผู้ป่วยเข้ามารับบริการจนสิ้นสุดการให้บริการ </w:t>
            </w:r>
            <w:r w:rsidRPr="00B6180E">
              <w:rPr>
                <w:rFonts w:ascii="TH SarabunPSK" w:hAnsi="TH SarabunPSK" w:cs="TH SarabunPSK"/>
                <w:sz w:val="32"/>
                <w:szCs w:val="32"/>
                <w:cs/>
              </w:rPr>
              <w:t xml:space="preserve">ส่งให้ส่วนกลางกรมการแพทย์ อย่างน้อย </w:t>
            </w:r>
            <w:r w:rsidRPr="00B6180E">
              <w:rPr>
                <w:rFonts w:ascii="TH SarabunPSK" w:hAnsi="TH SarabunPSK" w:cs="TH SarabunPSK"/>
                <w:sz w:val="32"/>
                <w:szCs w:val="32"/>
              </w:rPr>
              <w:t>1</w:t>
            </w:r>
            <w:r w:rsidRPr="00B6180E">
              <w:rPr>
                <w:rFonts w:ascii="TH SarabunPSK" w:hAnsi="TH SarabunPSK" w:cs="TH SarabunPSK"/>
                <w:sz w:val="32"/>
                <w:szCs w:val="32"/>
                <w:cs/>
              </w:rPr>
              <w:t xml:space="preserve"> จุด บริการ </w:t>
            </w:r>
            <w:r w:rsidRPr="00B6180E">
              <w:rPr>
                <w:rFonts w:ascii="TH SarabunPSK" w:hAnsi="TH SarabunPSK" w:cs="TH SarabunPSK"/>
                <w:sz w:val="32"/>
                <w:szCs w:val="32"/>
              </w:rPr>
              <w:t xml:space="preserve">OPD </w:t>
            </w:r>
          </w:p>
        </w:tc>
        <w:tc>
          <w:tcPr>
            <w:tcW w:w="473" w:type="pct"/>
            <w:tcBorders>
              <w:top w:val="single" w:sz="4" w:space="0" w:color="auto"/>
              <w:left w:val="single" w:sz="4" w:space="0" w:color="auto"/>
              <w:bottom w:val="nil"/>
              <w:right w:val="single" w:sz="4" w:space="0" w:color="auto"/>
            </w:tcBorders>
          </w:tcPr>
          <w:p w:rsidR="00B6180E" w:rsidRPr="00B6180E" w:rsidRDefault="00B6180E" w:rsidP="00711E5E">
            <w:pPr>
              <w:jc w:val="center"/>
              <w:rPr>
                <w:rFonts w:ascii="TH SarabunPSK" w:eastAsia="Calibri" w:hAnsi="TH SarabunPSK" w:cs="TH SarabunPSK"/>
                <w:spacing w:val="-6"/>
                <w:sz w:val="32"/>
                <w:szCs w:val="32"/>
              </w:rPr>
            </w:pPr>
          </w:p>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6"/>
                <w:sz w:val="32"/>
                <w:szCs w:val="32"/>
                <w:cs/>
              </w:rPr>
              <w:t>0.5</w:t>
            </w:r>
          </w:p>
        </w:tc>
        <w:tc>
          <w:tcPr>
            <w:tcW w:w="1168" w:type="pct"/>
            <w:vMerge w:val="restart"/>
            <w:tcBorders>
              <w:top w:val="single" w:sz="4" w:space="0" w:color="auto"/>
              <w:left w:val="single" w:sz="4" w:space="0" w:color="auto"/>
            </w:tcBorders>
          </w:tcPr>
          <w:p w:rsidR="00B6180E" w:rsidRPr="00B6180E" w:rsidRDefault="00B6180E" w:rsidP="00711E5E">
            <w:pPr>
              <w:ind w:right="318"/>
              <w:rPr>
                <w:rFonts w:ascii="TH SarabunPSK" w:eastAsia="Calibri" w:hAnsi="TH SarabunPSK" w:cs="TH SarabunPSK"/>
                <w:spacing w:val="-8"/>
                <w:sz w:val="32"/>
                <w:szCs w:val="32"/>
              </w:rPr>
            </w:pPr>
          </w:p>
          <w:p w:rsidR="00B6180E" w:rsidRPr="00B6180E" w:rsidRDefault="00B6180E" w:rsidP="00711E5E">
            <w:pPr>
              <w:ind w:right="-115"/>
              <w:rPr>
                <w:rFonts w:ascii="TH SarabunPSK" w:eastAsia="Calibri" w:hAnsi="TH SarabunPSK" w:cs="TH SarabunPSK"/>
                <w:sz w:val="32"/>
                <w:szCs w:val="32"/>
              </w:rPr>
            </w:pPr>
            <w:r w:rsidRPr="00B6180E">
              <w:rPr>
                <w:rFonts w:ascii="TH SarabunPSK" w:eastAsia="Calibri" w:hAnsi="TH SarabunPSK" w:cs="TH SarabunPSK"/>
                <w:spacing w:val="-8"/>
                <w:sz w:val="32"/>
                <w:szCs w:val="32"/>
                <w:cs/>
              </w:rPr>
              <w:t xml:space="preserve">5.1-5.2 หน่วยบริการแนบ </w:t>
            </w:r>
            <w:r w:rsidRPr="00B6180E">
              <w:rPr>
                <w:rFonts w:ascii="TH SarabunPSK" w:eastAsia="Calibri" w:hAnsi="TH SarabunPSK" w:cs="TH SarabunPSK"/>
                <w:spacing w:val="-8"/>
                <w:sz w:val="32"/>
                <w:szCs w:val="32"/>
              </w:rPr>
              <w:t xml:space="preserve">File </w:t>
            </w:r>
            <w:r w:rsidRPr="00B6180E">
              <w:rPr>
                <w:rFonts w:ascii="TH SarabunPSK" w:eastAsia="Calibri" w:hAnsi="TH SarabunPSK" w:cs="TH SarabunPSK"/>
                <w:spacing w:val="-8"/>
                <w:sz w:val="32"/>
                <w:szCs w:val="32"/>
                <w:cs/>
              </w:rPr>
              <w:t>ภาพ</w:t>
            </w:r>
          </w:p>
        </w:tc>
      </w:tr>
      <w:tr w:rsidR="00B6180E" w:rsidRPr="00B6180E" w:rsidTr="00B6180E">
        <w:trPr>
          <w:trHeight w:val="1133"/>
        </w:trPr>
        <w:tc>
          <w:tcPr>
            <w:tcW w:w="501" w:type="pct"/>
            <w:vMerge/>
            <w:tcBorders>
              <w:right w:val="single" w:sz="4" w:space="0" w:color="auto"/>
            </w:tcBorders>
          </w:tcPr>
          <w:p w:rsidR="00B6180E" w:rsidRPr="00B6180E" w:rsidRDefault="00B6180E" w:rsidP="00711E5E">
            <w:pPr>
              <w:jc w:val="center"/>
              <w:rPr>
                <w:rFonts w:ascii="TH SarabunPSK" w:eastAsia="Calibri" w:hAnsi="TH SarabunPSK" w:cs="TH SarabunPSK"/>
                <w:b/>
                <w:bCs/>
                <w:sz w:val="32"/>
                <w:szCs w:val="32"/>
              </w:rPr>
            </w:pPr>
          </w:p>
        </w:tc>
        <w:tc>
          <w:tcPr>
            <w:tcW w:w="2858" w:type="pct"/>
            <w:tcBorders>
              <w:top w:val="nil"/>
              <w:left w:val="single" w:sz="4" w:space="0" w:color="auto"/>
              <w:bottom w:val="single" w:sz="4" w:space="0" w:color="auto"/>
              <w:right w:val="single" w:sz="4" w:space="0" w:color="auto"/>
            </w:tcBorders>
          </w:tcPr>
          <w:p w:rsidR="00B6180E" w:rsidRPr="00B6180E" w:rsidRDefault="00B6180E" w:rsidP="00711E5E">
            <w:pPr>
              <w:jc w:val="thaiDistribute"/>
              <w:rPr>
                <w:rFonts w:ascii="TH SarabunPSK" w:eastAsia="Calibri" w:hAnsi="TH SarabunPSK" w:cs="TH SarabunPSK"/>
                <w:b/>
                <w:bCs/>
                <w:sz w:val="32"/>
                <w:szCs w:val="32"/>
                <w:u w:val="single"/>
              </w:rPr>
            </w:pPr>
            <w:r w:rsidRPr="00B6180E">
              <w:rPr>
                <w:rFonts w:ascii="TH SarabunPSK" w:eastAsia="Calibri" w:hAnsi="TH SarabunPSK" w:cs="TH SarabunPSK"/>
                <w:sz w:val="32"/>
                <w:szCs w:val="32"/>
              </w:rPr>
              <w:t>5</w:t>
            </w:r>
            <w:r w:rsidRPr="00B6180E">
              <w:rPr>
                <w:rFonts w:ascii="TH SarabunPSK" w:eastAsia="Calibri" w:hAnsi="TH SarabunPSK" w:cs="TH SarabunPSK"/>
                <w:sz w:val="32"/>
                <w:szCs w:val="32"/>
                <w:cs/>
              </w:rPr>
              <w:t>.</w:t>
            </w:r>
            <w:r w:rsidRPr="00B6180E">
              <w:rPr>
                <w:rFonts w:ascii="TH SarabunPSK" w:eastAsia="Calibri" w:hAnsi="TH SarabunPSK" w:cs="TH SarabunPSK"/>
                <w:sz w:val="32"/>
                <w:szCs w:val="32"/>
              </w:rPr>
              <w:t>2</w:t>
            </w:r>
            <w:r w:rsidRPr="00B6180E">
              <w:rPr>
                <w:rFonts w:ascii="TH SarabunPSK" w:eastAsia="Calibri" w:hAnsi="TH SarabunPSK" w:cs="TH SarabunPSK"/>
                <w:sz w:val="32"/>
                <w:szCs w:val="32"/>
                <w:cs/>
              </w:rPr>
              <w:t xml:space="preserve"> มีบริการนัดหมายแบบเหลื่อมเวลา หรือมีการจัดกลุ่มผู้รับบริการ ได้รับบริการตรงเวลาหรือแตกต่างเล็กน้อยอย่างเหมาะสม</w:t>
            </w:r>
          </w:p>
        </w:tc>
        <w:tc>
          <w:tcPr>
            <w:tcW w:w="473" w:type="pct"/>
            <w:tcBorders>
              <w:top w:val="nil"/>
              <w:left w:val="single" w:sz="4" w:space="0" w:color="auto"/>
              <w:bottom w:val="single" w:sz="4" w:space="0" w:color="auto"/>
              <w:right w:val="single" w:sz="4" w:space="0" w:color="auto"/>
            </w:tcBorders>
          </w:tcPr>
          <w:p w:rsidR="00B6180E" w:rsidRPr="00B6180E" w:rsidRDefault="00B6180E" w:rsidP="00711E5E">
            <w:pPr>
              <w:jc w:val="center"/>
              <w:rPr>
                <w:rFonts w:ascii="TH SarabunPSK" w:eastAsia="Calibri" w:hAnsi="TH SarabunPSK" w:cs="TH SarabunPSK"/>
                <w:spacing w:val="-8"/>
                <w:sz w:val="32"/>
                <w:szCs w:val="32"/>
              </w:rPr>
            </w:pPr>
            <w:r w:rsidRPr="00B6180E">
              <w:rPr>
                <w:rFonts w:ascii="TH SarabunPSK" w:eastAsia="Calibri" w:hAnsi="TH SarabunPSK" w:cs="TH SarabunPSK"/>
                <w:spacing w:val="-6"/>
                <w:sz w:val="32"/>
                <w:szCs w:val="32"/>
                <w:cs/>
              </w:rPr>
              <w:t>0.5</w:t>
            </w:r>
          </w:p>
        </w:tc>
        <w:tc>
          <w:tcPr>
            <w:tcW w:w="1168" w:type="pct"/>
            <w:vMerge/>
            <w:tcBorders>
              <w:left w:val="single" w:sz="4" w:space="0" w:color="auto"/>
            </w:tcBorders>
          </w:tcPr>
          <w:p w:rsidR="00B6180E" w:rsidRPr="00B6180E" w:rsidRDefault="00B6180E" w:rsidP="00711E5E">
            <w:pPr>
              <w:ind w:right="318"/>
              <w:rPr>
                <w:rFonts w:ascii="TH SarabunPSK" w:eastAsia="Calibri" w:hAnsi="TH SarabunPSK" w:cs="TH SarabunPSK"/>
                <w:spacing w:val="-8"/>
                <w:sz w:val="32"/>
                <w:szCs w:val="32"/>
              </w:rPr>
            </w:pPr>
          </w:p>
        </w:tc>
      </w:tr>
    </w:tbl>
    <w:p w:rsidR="005443CD" w:rsidRPr="005F2A6F" w:rsidRDefault="005443CD" w:rsidP="005443CD">
      <w:pPr>
        <w:pStyle w:val="aa"/>
        <w:spacing w:before="240"/>
        <w:ind w:left="1440" w:hanging="14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u w:val="single"/>
          <w:cs/>
        </w:rPr>
        <w:t xml:space="preserve">หมายเหตุ </w:t>
      </w:r>
      <w:r w:rsidRPr="005F2A6F">
        <w:rPr>
          <w:rFonts w:ascii="TH SarabunPSK" w:hAnsi="TH SarabunPSK" w:cs="TH SarabunPSK"/>
          <w:b/>
          <w:bCs/>
          <w:color w:val="000000" w:themeColor="text1"/>
          <w:sz w:val="32"/>
          <w:szCs w:val="32"/>
          <w:u w:val="single"/>
        </w:rPr>
        <w:t>1</w:t>
      </w:r>
      <w:r w:rsidRPr="005F2A6F">
        <w:rPr>
          <w:rFonts w:ascii="TH SarabunPSK" w:hAnsi="TH SarabunPSK" w:cs="TH SarabunPSK"/>
          <w:color w:val="000000" w:themeColor="text1"/>
          <w:sz w:val="32"/>
          <w:szCs w:val="32"/>
          <w:cs/>
        </w:rPr>
        <w:t xml:space="preserve"> </w:t>
      </w:r>
      <w:r w:rsidR="00330741">
        <w:rPr>
          <w:rFonts w:ascii="TH SarabunPSK" w:hAnsi="TH SarabunPSK" w:cs="TH SarabunPSK"/>
          <w:color w:val="000000" w:themeColor="text1"/>
          <w:sz w:val="32"/>
          <w:szCs w:val="32"/>
        </w:rPr>
        <w:t>:</w:t>
      </w:r>
      <w:r w:rsidRPr="005F2A6F">
        <w:rPr>
          <w:rFonts w:ascii="TH SarabunPSK" w:hAnsi="TH SarabunPSK" w:cs="TH SarabunPSK"/>
          <w:color w:val="000000" w:themeColor="text1"/>
          <w:sz w:val="32"/>
          <w:szCs w:val="32"/>
          <w:cs/>
        </w:rPr>
        <w:t xml:space="preserve">  สถาบันพยาธิวิทยา ใช้ประเด็นที่ </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และ </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 xml:space="preserve">1 </w:t>
      </w:r>
      <w:r w:rsidRPr="005F2A6F">
        <w:rPr>
          <w:rFonts w:ascii="TH SarabunPSK" w:hAnsi="TH SarabunPSK" w:cs="TH SarabunPSK"/>
          <w:color w:val="000000" w:themeColor="text1"/>
          <w:sz w:val="32"/>
          <w:szCs w:val="32"/>
          <w:cs/>
        </w:rPr>
        <w:t xml:space="preserve">ของกรณีที่ </w:t>
      </w:r>
      <w:r w:rsidRPr="005F2A6F">
        <w:rPr>
          <w:rFonts w:ascii="TH SarabunPSK" w:hAnsi="TH SarabunPSK" w:cs="TH SarabunPSK"/>
          <w:color w:val="000000" w:themeColor="text1"/>
          <w:sz w:val="32"/>
          <w:szCs w:val="32"/>
        </w:rPr>
        <w:t>1</w:t>
      </w:r>
    </w:p>
    <w:p w:rsidR="005443CD" w:rsidRPr="005F2A6F" w:rsidRDefault="005443CD" w:rsidP="005443CD">
      <w:pPr>
        <w:rPr>
          <w:rFonts w:ascii="TH SarabunPSK" w:hAnsi="TH SarabunPSK" w:cs="TH SarabunPSK"/>
          <w:b/>
          <w:bCs/>
          <w:color w:val="000000" w:themeColor="text1"/>
          <w:sz w:val="32"/>
          <w:szCs w:val="32"/>
          <w:cs/>
        </w:rPr>
      </w:pPr>
      <w:r w:rsidRPr="005F2A6F">
        <w:rPr>
          <w:rFonts w:ascii="TH SarabunPSK" w:hAnsi="TH SarabunPSK" w:cs="TH SarabunPSK" w:hint="cs"/>
          <w:b/>
          <w:bCs/>
          <w:color w:val="000000" w:themeColor="text1"/>
          <w:sz w:val="32"/>
          <w:szCs w:val="32"/>
          <w:cs/>
        </w:rPr>
        <w:t>หมายเหตุ</w:t>
      </w:r>
      <w:r w:rsidRPr="005F2A6F">
        <w:rPr>
          <w:rFonts w:ascii="TH SarabunPSK" w:hAnsi="TH SarabunPSK" w:cs="TH SarabunPSK"/>
          <w:b/>
          <w:bCs/>
          <w:color w:val="000000" w:themeColor="text1"/>
          <w:sz w:val="32"/>
          <w:szCs w:val="32"/>
        </w:rPr>
        <w:t xml:space="preserve"> 2</w:t>
      </w:r>
      <w:r w:rsidR="004B0581">
        <w:rPr>
          <w:rFonts w:ascii="TH SarabunPSK" w:hAnsi="TH SarabunPSK" w:cs="TH SarabunPSK" w:hint="cs"/>
          <w:b/>
          <w:bCs/>
          <w:color w:val="000000" w:themeColor="text1"/>
          <w:sz w:val="32"/>
          <w:szCs w:val="32"/>
          <w:cs/>
        </w:rPr>
        <w:t> </w:t>
      </w:r>
      <w:r w:rsidRPr="005F2A6F">
        <w:rPr>
          <w:rFonts w:ascii="TH SarabunPSK" w:hAnsi="TH SarabunPSK" w:cs="TH SarabunPSK"/>
          <w:color w:val="000000" w:themeColor="text1"/>
          <w:sz w:val="32"/>
          <w:szCs w:val="32"/>
          <w:cs/>
        </w:rPr>
        <w:t xml:space="preserve">: ตัวชี้วัด ปี </w:t>
      </w:r>
      <w:r w:rsidRPr="005F2A6F">
        <w:rPr>
          <w:rFonts w:ascii="TH SarabunPSK" w:hAnsi="TH SarabunPSK" w:cs="TH SarabunPSK"/>
          <w:color w:val="000000" w:themeColor="text1"/>
          <w:sz w:val="32"/>
          <w:szCs w:val="32"/>
        </w:rPr>
        <w:t xml:space="preserve">2563 </w:t>
      </w:r>
      <w:r w:rsidRPr="005F2A6F">
        <w:rPr>
          <w:rFonts w:ascii="TH SarabunPSK" w:hAnsi="TH SarabunPSK" w:cs="TH SarabunPSK"/>
          <w:color w:val="000000" w:themeColor="text1"/>
          <w:sz w:val="32"/>
          <w:szCs w:val="32"/>
          <w:cs/>
        </w:rPr>
        <w:t>ที่ตัดออกแต่</w:t>
      </w:r>
      <w:r w:rsidRPr="005F2A6F">
        <w:rPr>
          <w:rFonts w:ascii="TH SarabunPSK" w:hAnsi="TH SarabunPSK" w:cs="TH SarabunPSK" w:hint="cs"/>
          <w:color w:val="000000" w:themeColor="text1"/>
          <w:sz w:val="32"/>
          <w:szCs w:val="32"/>
          <w:cs/>
        </w:rPr>
        <w:t>ยังคงต้องรายงานตัวชี้วัดของกระทรวงสาธารณสุข</w:t>
      </w:r>
    </w:p>
    <w:p w:rsidR="005443CD" w:rsidRPr="005F2A6F"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1</w:t>
      </w:r>
      <w:r w:rsidRPr="005F2A6F">
        <w:rPr>
          <w:rFonts w:ascii="TH SarabunPSK" w:hAnsi="TH SarabunPSK" w:cs="TH SarabunPSK"/>
          <w:color w:val="000000" w:themeColor="text1"/>
          <w:sz w:val="32"/>
          <w:szCs w:val="32"/>
          <w:cs/>
        </w:rPr>
        <w:t>)</w:t>
      </w:r>
      <w:r w:rsidR="00EF21D2">
        <w:rPr>
          <w:rFonts w:ascii="TH SarabunPSK" w:hAnsi="TH SarabunPSK" w:cs="TH SarabunPSK"/>
          <w:color w:val="000000" w:themeColor="text1"/>
          <w:sz w:val="32"/>
          <w:szCs w:val="32"/>
        </w:rPr>
        <w:t> </w:t>
      </w:r>
      <w:r w:rsidRPr="005F2A6F">
        <w:rPr>
          <w:rFonts w:ascii="TH SarabunPSK" w:hAnsi="TH SarabunPSK" w:cs="TH SarabunPSK"/>
          <w:color w:val="000000" w:themeColor="text1"/>
          <w:sz w:val="32"/>
          <w:szCs w:val="32"/>
        </w:rPr>
        <w:t xml:space="preserve">Queue </w:t>
      </w:r>
      <w:r w:rsidRPr="005F2A6F">
        <w:rPr>
          <w:rFonts w:ascii="TH SarabunPSK" w:hAnsi="TH SarabunPSK" w:cs="TH SarabunPSK"/>
          <w:color w:val="000000" w:themeColor="text1"/>
          <w:sz w:val="32"/>
          <w:szCs w:val="32"/>
          <w:cs/>
        </w:rPr>
        <w:t xml:space="preserve">: </w:t>
      </w:r>
      <w:r w:rsidRPr="005F2A6F">
        <w:rPr>
          <w:rFonts w:ascii="TH SarabunPSK" w:hAnsi="TH SarabunPSK" w:cs="TH SarabunPSK" w:hint="cs"/>
          <w:color w:val="000000" w:themeColor="text1"/>
          <w:sz w:val="32"/>
          <w:szCs w:val="32"/>
          <w:cs/>
        </w:rPr>
        <w:t>มีหน้าจอแสดงลำดับคิวรอรับบริการในจุดที่เหมาะสมเพื่อลดความแออัดบริเวณจุดบริการและหน้าห้องตรวจ</w:t>
      </w:r>
    </w:p>
    <w:p w:rsidR="005443CD" w:rsidRPr="005F2A6F" w:rsidRDefault="005443CD" w:rsidP="00EF21D2">
      <w:pP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w:t>
      </w:r>
      <w:r w:rsidRPr="005F2A6F">
        <w:rPr>
          <w:rFonts w:ascii="TH SarabunPSK" w:hAnsi="TH SarabunPSK" w:cs="TH SarabunPSK"/>
          <w:color w:val="000000" w:themeColor="text1"/>
          <w:sz w:val="32"/>
          <w:szCs w:val="32"/>
        </w:rPr>
        <w:t>2</w:t>
      </w:r>
      <w:r w:rsidRPr="005F2A6F">
        <w:rPr>
          <w:rFonts w:ascii="TH SarabunPSK" w:hAnsi="TH SarabunPSK" w:cs="TH SarabunPSK"/>
          <w:color w:val="000000" w:themeColor="text1"/>
          <w:sz w:val="32"/>
          <w:szCs w:val="32"/>
          <w:cs/>
        </w:rPr>
        <w:t>)</w:t>
      </w:r>
      <w:r w:rsidRPr="005F2A6F">
        <w:rPr>
          <w:rFonts w:ascii="TH SarabunPSK" w:hAnsi="TH SarabunPSK" w:cs="TH SarabunPSK" w:hint="cs"/>
          <w:color w:val="000000" w:themeColor="text1"/>
          <w:sz w:val="32"/>
          <w:szCs w:val="32"/>
          <w:cs/>
        </w:rPr>
        <w:t xml:space="preserve"> ยกเลิกการเรียกรับสำเนาบัตรประชาชนและเอกสารอื่นที่ออกโดยราชการ จากผู้รับบริการ</w:t>
      </w:r>
    </w:p>
    <w:p w:rsidR="005443CD" w:rsidRPr="00EF21D2" w:rsidRDefault="005443CD" w:rsidP="005443CD">
      <w:pPr>
        <w:rPr>
          <w:rFonts w:ascii="TH SarabunPSK" w:hAnsi="TH SarabunPSK" w:cs="TH SarabunPSK"/>
          <w:color w:val="000000" w:themeColor="text1"/>
          <w:sz w:val="32"/>
          <w:szCs w:val="32"/>
        </w:rPr>
      </w:pPr>
      <w:r w:rsidRPr="005F2A6F">
        <w:rPr>
          <w:rFonts w:ascii="TH SarabunPSK" w:hAnsi="TH SarabunPSK" w:cs="TH SarabunPSK"/>
          <w:color w:val="000000" w:themeColor="text1"/>
          <w:spacing w:val="-10"/>
          <w:sz w:val="32"/>
          <w:szCs w:val="32"/>
          <w:cs/>
        </w:rPr>
        <w:t>(</w:t>
      </w:r>
      <w:r w:rsidRPr="005F2A6F">
        <w:rPr>
          <w:rFonts w:ascii="TH SarabunPSK" w:hAnsi="TH SarabunPSK" w:cs="TH SarabunPSK"/>
          <w:color w:val="000000" w:themeColor="text1"/>
          <w:spacing w:val="-10"/>
          <w:sz w:val="32"/>
          <w:szCs w:val="32"/>
        </w:rPr>
        <w:t>3</w:t>
      </w:r>
      <w:r w:rsidRPr="005F2A6F">
        <w:rPr>
          <w:rFonts w:ascii="TH SarabunPSK" w:hAnsi="TH SarabunPSK" w:cs="TH SarabunPSK"/>
          <w:color w:val="000000" w:themeColor="text1"/>
          <w:spacing w:val="-10"/>
          <w:sz w:val="32"/>
          <w:szCs w:val="32"/>
          <w:cs/>
        </w:rPr>
        <w:t xml:space="preserve">) </w:t>
      </w:r>
      <w:r w:rsidRPr="005F2A6F">
        <w:rPr>
          <w:rFonts w:ascii="TH SarabunPSK" w:hAnsi="TH SarabunPSK" w:cs="TH SarabunPSK" w:hint="cs"/>
          <w:color w:val="000000" w:themeColor="text1"/>
          <w:spacing w:val="-10"/>
          <w:sz w:val="32"/>
          <w:szCs w:val="32"/>
          <w:cs/>
        </w:rPr>
        <w:t>มีการจัดเก็บข้อมูลเวชระเบียนผู้ป่วยด้วยรูปแบบอิเล็กทรอนิกส์ (</w:t>
      </w:r>
      <w:r w:rsidRPr="00EF21D2">
        <w:rPr>
          <w:rFonts w:ascii="TH SarabunPSK" w:hAnsi="TH SarabunPSK" w:cs="TH SarabunPSK"/>
          <w:color w:val="000000" w:themeColor="text1"/>
          <w:sz w:val="32"/>
          <w:szCs w:val="32"/>
        </w:rPr>
        <w:t>EMR</w:t>
      </w:r>
      <w:r w:rsidRPr="00EF21D2">
        <w:rPr>
          <w:rFonts w:ascii="TH SarabunPSK" w:hAnsi="TH SarabunPSK" w:cs="TH SarabunPSK"/>
          <w:color w:val="000000" w:themeColor="text1"/>
          <w:sz w:val="32"/>
          <w:szCs w:val="32"/>
          <w:cs/>
        </w:rPr>
        <w:t xml:space="preserve"> : </w:t>
      </w:r>
      <w:r w:rsidRPr="00EF21D2">
        <w:rPr>
          <w:rFonts w:ascii="TH SarabunPSK" w:hAnsi="TH SarabunPSK" w:cs="TH SarabunPSK"/>
          <w:color w:val="000000" w:themeColor="text1"/>
          <w:sz w:val="32"/>
          <w:szCs w:val="32"/>
        </w:rPr>
        <w:t>Electronic Medical Records</w:t>
      </w:r>
      <w:r w:rsidRPr="00EF21D2">
        <w:rPr>
          <w:rFonts w:ascii="TH SarabunPSK" w:hAnsi="TH SarabunPSK" w:cs="TH SarabunPSK" w:hint="cs"/>
          <w:color w:val="000000" w:themeColor="text1"/>
          <w:sz w:val="32"/>
          <w:szCs w:val="32"/>
          <w:cs/>
        </w:rPr>
        <w:t>)</w:t>
      </w:r>
    </w:p>
    <w:p w:rsidR="005443CD" w:rsidRPr="005F2A6F" w:rsidRDefault="005443CD" w:rsidP="005443CD">
      <w:pPr>
        <w:spacing w:before="120" w:after="120"/>
        <w:rPr>
          <w:rFonts w:ascii="TH SarabunPSK" w:hAnsi="TH SarabunPSK" w:cs="TH SarabunPSK"/>
          <w:b/>
          <w:bCs/>
          <w:sz w:val="32"/>
          <w:szCs w:val="32"/>
        </w:rPr>
      </w:pPr>
    </w:p>
    <w:p w:rsidR="005443CD" w:rsidRPr="005F2A6F" w:rsidRDefault="005443CD" w:rsidP="005443CD">
      <w:pPr>
        <w:rPr>
          <w:rFonts w:ascii="TH SarabunPSK" w:hAnsi="TH SarabunPSK" w:cs="TH SarabunPSK"/>
          <w:b/>
          <w:bCs/>
          <w:sz w:val="32"/>
          <w:szCs w:val="32"/>
          <w:cs/>
        </w:rPr>
      </w:pPr>
      <w:r w:rsidRPr="005F2A6F">
        <w:rPr>
          <w:rFonts w:ascii="TH SarabunPSK" w:hAnsi="TH SarabunPSK" w:cs="TH SarabunPSK"/>
          <w:b/>
          <w:bCs/>
          <w:sz w:val="32"/>
          <w:szCs w:val="32"/>
          <w:cs/>
        </w:rPr>
        <w:br w:type="page"/>
      </w:r>
    </w:p>
    <w:p w:rsidR="005443CD" w:rsidRPr="005F2A6F" w:rsidRDefault="005443CD" w:rsidP="005443CD">
      <w:pPr>
        <w:spacing w:before="120" w:after="120"/>
        <w:rPr>
          <w:rFonts w:ascii="TH SarabunPSK" w:hAnsi="TH SarabunPSK" w:cs="TH SarabunPSK"/>
          <w:sz w:val="32"/>
          <w:szCs w:val="32"/>
        </w:rPr>
      </w:pPr>
      <w:r w:rsidRPr="005F2A6F">
        <w:rPr>
          <w:rFonts w:ascii="TH SarabunPSK" w:hAnsi="TH SarabunPSK" w:cs="TH SarabunPSK"/>
          <w:b/>
          <w:bCs/>
          <w:sz w:val="32"/>
          <w:szCs w:val="32"/>
          <w:cs/>
        </w:rPr>
        <w:lastRenderedPageBreak/>
        <w:t>เกณฑ์การให้คะแนน :</w:t>
      </w:r>
      <w:r w:rsidRPr="005F2A6F">
        <w:rPr>
          <w:rFonts w:ascii="TH SarabunPSK" w:hAnsi="TH SarabunPSK" w:cs="TH SarabunPSK"/>
          <w:sz w:val="32"/>
          <w:szCs w:val="32"/>
          <w:cs/>
        </w:rPr>
        <w:t>พิจารณาจากประเด็นที่สามารถดำเนินการได้ดังนี้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384"/>
        <w:gridCol w:w="1557"/>
        <w:gridCol w:w="1516"/>
        <w:gridCol w:w="1514"/>
        <w:gridCol w:w="1504"/>
      </w:tblGrid>
      <w:tr w:rsidR="005443CD" w:rsidRPr="005F2A6F" w:rsidTr="00920821">
        <w:trPr>
          <w:trHeight w:val="567"/>
          <w:jc w:val="center"/>
        </w:trPr>
        <w:tc>
          <w:tcPr>
            <w:tcW w:w="976" w:type="pct"/>
            <w:vMerge w:val="restart"/>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ประเด็น</w:t>
            </w:r>
          </w:p>
        </w:tc>
        <w:tc>
          <w:tcPr>
            <w:tcW w:w="4024" w:type="pct"/>
            <w:gridSpan w:val="5"/>
            <w:shd w:val="clear" w:color="auto" w:fill="E7E6E6" w:themeFill="background2"/>
            <w:vAlign w:val="center"/>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คะแนนตามประเด็น</w:t>
            </w:r>
          </w:p>
        </w:tc>
      </w:tr>
      <w:tr w:rsidR="005443CD" w:rsidRPr="005F2A6F" w:rsidTr="00920821">
        <w:trPr>
          <w:trHeight w:val="567"/>
          <w:jc w:val="center"/>
        </w:trPr>
        <w:tc>
          <w:tcPr>
            <w:tcW w:w="976" w:type="pct"/>
            <w:vMerge/>
          </w:tcPr>
          <w:p w:rsidR="005443CD" w:rsidRPr="005F2A6F" w:rsidRDefault="005443CD" w:rsidP="00920821">
            <w:pPr>
              <w:pStyle w:val="aa"/>
              <w:jc w:val="center"/>
              <w:rPr>
                <w:rFonts w:ascii="TH SarabunPSK" w:hAnsi="TH SarabunPSK" w:cs="TH SarabunPSK"/>
                <w:b/>
                <w:bCs/>
                <w:sz w:val="32"/>
                <w:szCs w:val="32"/>
                <w:cs/>
              </w:rPr>
            </w:pPr>
          </w:p>
        </w:tc>
        <w:tc>
          <w:tcPr>
            <w:tcW w:w="74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1</w:t>
            </w:r>
          </w:p>
        </w:tc>
        <w:tc>
          <w:tcPr>
            <w:tcW w:w="838"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hint="cs"/>
                <w:sz w:val="32"/>
                <w:szCs w:val="32"/>
                <w:cs/>
              </w:rPr>
              <w:t>2</w:t>
            </w:r>
          </w:p>
        </w:tc>
        <w:tc>
          <w:tcPr>
            <w:tcW w:w="816"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cs/>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3</w:t>
            </w:r>
          </w:p>
        </w:tc>
        <w:tc>
          <w:tcPr>
            <w:tcW w:w="815"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sz w:val="32"/>
                <w:szCs w:val="32"/>
                <w:cs/>
              </w:rPr>
              <w:t>ประเด็น</w:t>
            </w:r>
            <w:r w:rsidRPr="005F2A6F">
              <w:rPr>
                <w:rFonts w:ascii="TH SarabunPSK" w:hAnsi="TH SarabunPSK" w:cs="TH SarabunPSK"/>
                <w:sz w:val="32"/>
                <w:szCs w:val="32"/>
              </w:rPr>
              <w:t xml:space="preserve"> 4</w:t>
            </w:r>
          </w:p>
        </w:tc>
        <w:tc>
          <w:tcPr>
            <w:tcW w:w="810" w:type="pct"/>
            <w:shd w:val="clear" w:color="auto" w:fill="E7E6E6" w:themeFill="background2"/>
            <w:vAlign w:val="center"/>
          </w:tcPr>
          <w:p w:rsidR="005443CD" w:rsidRPr="005F2A6F" w:rsidRDefault="005443CD" w:rsidP="00920821">
            <w:pPr>
              <w:pStyle w:val="aa"/>
              <w:jc w:val="center"/>
              <w:rPr>
                <w:rFonts w:ascii="TH SarabunPSK" w:hAnsi="TH SarabunPSK" w:cs="TH SarabunPSK"/>
                <w:sz w:val="32"/>
                <w:szCs w:val="32"/>
              </w:rPr>
            </w:pPr>
            <w:r w:rsidRPr="005F2A6F">
              <w:rPr>
                <w:rFonts w:ascii="TH SarabunPSK" w:hAnsi="TH SarabunPSK" w:cs="TH SarabunPSK" w:hint="cs"/>
                <w:sz w:val="32"/>
                <w:szCs w:val="32"/>
                <w:cs/>
              </w:rPr>
              <w:t>ประเด็น 5</w:t>
            </w:r>
          </w:p>
        </w:tc>
      </w:tr>
      <w:tr w:rsidR="005443CD" w:rsidRPr="005F2A6F" w:rsidTr="00920821">
        <w:trPr>
          <w:trHeight w:val="567"/>
          <w:jc w:val="center"/>
        </w:trPr>
        <w:tc>
          <w:tcPr>
            <w:tcW w:w="976" w:type="pct"/>
          </w:tcPr>
          <w:p w:rsidR="005443CD" w:rsidRPr="005F2A6F" w:rsidRDefault="005443CD" w:rsidP="00920821">
            <w:pPr>
              <w:pStyle w:val="aa"/>
              <w:jc w:val="center"/>
              <w:rPr>
                <w:rFonts w:ascii="TH SarabunPSK" w:hAnsi="TH SarabunPSK" w:cs="TH SarabunPSK"/>
                <w:b/>
                <w:bCs/>
                <w:sz w:val="32"/>
                <w:szCs w:val="32"/>
                <w:cs/>
              </w:rPr>
            </w:pPr>
            <w:r w:rsidRPr="005F2A6F">
              <w:rPr>
                <w:rFonts w:ascii="TH SarabunPSK" w:hAnsi="TH SarabunPSK" w:cs="TH SarabunPSK" w:hint="cs"/>
                <w:b/>
                <w:bCs/>
                <w:sz w:val="32"/>
                <w:szCs w:val="32"/>
                <w:cs/>
              </w:rPr>
              <w:t>คะแนน</w:t>
            </w:r>
          </w:p>
        </w:tc>
        <w:tc>
          <w:tcPr>
            <w:tcW w:w="745" w:type="pct"/>
            <w:vAlign w:val="center"/>
          </w:tcPr>
          <w:p w:rsidR="005443CD" w:rsidRPr="005F2A6F" w:rsidRDefault="00B6180E" w:rsidP="00920821">
            <w:pPr>
              <w:pStyle w:val="aa"/>
              <w:jc w:val="center"/>
              <w:rPr>
                <w:rFonts w:ascii="TH SarabunPSK" w:hAnsi="TH SarabunPSK" w:cs="TH SarabunPSK"/>
                <w:sz w:val="32"/>
                <w:szCs w:val="32"/>
                <w:cs/>
              </w:rPr>
            </w:pPr>
            <w:r>
              <w:rPr>
                <w:rFonts w:ascii="TH SarabunPSK" w:hAnsi="TH SarabunPSK" w:cs="TH SarabunPSK" w:hint="cs"/>
                <w:sz w:val="32"/>
                <w:szCs w:val="32"/>
                <w:cs/>
              </w:rPr>
              <w:t>1</w:t>
            </w:r>
          </w:p>
        </w:tc>
        <w:tc>
          <w:tcPr>
            <w:tcW w:w="838"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6"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5"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c>
          <w:tcPr>
            <w:tcW w:w="810" w:type="pct"/>
            <w:vAlign w:val="center"/>
          </w:tcPr>
          <w:p w:rsidR="005443CD" w:rsidRPr="005F2A6F" w:rsidRDefault="00B6180E" w:rsidP="00920821">
            <w:pPr>
              <w:pStyle w:val="aa"/>
              <w:jc w:val="center"/>
              <w:rPr>
                <w:rFonts w:ascii="TH SarabunPSK" w:hAnsi="TH SarabunPSK" w:cs="TH SarabunPSK"/>
                <w:sz w:val="32"/>
                <w:szCs w:val="32"/>
              </w:rPr>
            </w:pPr>
            <w:r>
              <w:rPr>
                <w:rFonts w:ascii="TH SarabunPSK" w:hAnsi="TH SarabunPSK" w:cs="TH SarabunPSK" w:hint="cs"/>
                <w:sz w:val="32"/>
                <w:szCs w:val="32"/>
                <w:cs/>
              </w:rPr>
              <w:t>1</w:t>
            </w:r>
          </w:p>
        </w:tc>
      </w:tr>
    </w:tbl>
    <w:p w:rsidR="00E812EF" w:rsidRPr="005F2A6F" w:rsidRDefault="00E812EF" w:rsidP="006A6860">
      <w:pPr>
        <w:pStyle w:val="21"/>
        <w:spacing w:before="120" w:after="0" w:line="240" w:lineRule="auto"/>
        <w:ind w:left="0"/>
        <w:jc w:val="thaiDistribute"/>
        <w:outlineLvl w:val="0"/>
        <w:rPr>
          <w:rFonts w:ascii="TH SarabunPSK" w:hAnsi="TH SarabunPSK" w:cs="TH SarabunPSK"/>
          <w:b/>
          <w:bCs/>
          <w:sz w:val="32"/>
          <w:szCs w:val="32"/>
        </w:rPr>
      </w:pPr>
      <w:r w:rsidRPr="005F2A6F">
        <w:rPr>
          <w:rFonts w:ascii="TH SarabunPSK" w:hAnsi="TH SarabunPSK" w:cs="TH SarabunPSK"/>
          <w:b/>
          <w:bCs/>
          <w:sz w:val="32"/>
          <w:szCs w:val="32"/>
          <w:cs/>
        </w:rPr>
        <w:t>แนวทางการประเมินผล</w:t>
      </w:r>
    </w:p>
    <w:p w:rsidR="00E812EF" w:rsidRPr="005F2A6F" w:rsidRDefault="00E812EF" w:rsidP="00102AC3">
      <w:pPr>
        <w:pStyle w:val="af1"/>
        <w:numPr>
          <w:ilvl w:val="0"/>
          <w:numId w:val="2"/>
        </w:numPr>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6 เดือน ดำเนินการถึงระดับที่ </w:t>
      </w:r>
      <w:r w:rsidR="005443CD" w:rsidRPr="005F2A6F">
        <w:rPr>
          <w:rFonts w:ascii="TH SarabunPSK" w:hAnsi="TH SarabunPSK" w:cs="TH SarabunPSK"/>
          <w:color w:val="000000" w:themeColor="text1"/>
          <w:sz w:val="32"/>
          <w:szCs w:val="32"/>
          <w:cs/>
        </w:rPr>
        <w:t>–</w:t>
      </w:r>
    </w:p>
    <w:p w:rsidR="002D6F0C" w:rsidRPr="005F2A6F" w:rsidRDefault="00E812EF" w:rsidP="005F2A6F">
      <w:pPr>
        <w:pStyle w:val="af1"/>
        <w:numPr>
          <w:ilvl w:val="0"/>
          <w:numId w:val="2"/>
        </w:numPr>
        <w:spacing w:after="240"/>
        <w:ind w:left="0" w:firstLine="0"/>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cs/>
        </w:rPr>
        <w:t xml:space="preserve">รอบ 12 เดือน ดำเนินการถึงระดับที่ 5 </w:t>
      </w:r>
    </w:p>
    <w:p w:rsidR="00E812EF" w:rsidRPr="005F2A6F" w:rsidRDefault="00E812EF" w:rsidP="00102AC3">
      <w:pPr>
        <w:spacing w:after="120"/>
        <w:ind w:right="-108"/>
        <w:jc w:val="thaiDistribute"/>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รายละเอียดข้อมูลพื้นฐาน </w:t>
      </w:r>
      <w:r w:rsidRPr="005F2A6F">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276"/>
        <w:gridCol w:w="1276"/>
        <w:gridCol w:w="1275"/>
        <w:gridCol w:w="1276"/>
      </w:tblGrid>
      <w:tr w:rsidR="00E812EF" w:rsidRPr="005F2A6F" w:rsidTr="002D6F0C">
        <w:trPr>
          <w:cantSplit/>
        </w:trPr>
        <w:tc>
          <w:tcPr>
            <w:tcW w:w="4253" w:type="dxa"/>
            <w:vMerge w:val="restart"/>
            <w:shd w:val="clear" w:color="auto" w:fill="F2F2F2" w:themeFill="background1" w:themeFillShade="F2"/>
            <w:vAlign w:val="center"/>
          </w:tcPr>
          <w:p w:rsidR="00E812EF" w:rsidRPr="005F2A6F" w:rsidRDefault="00E812EF" w:rsidP="00102AC3">
            <w:pPr>
              <w:tabs>
                <w:tab w:val="left" w:pos="0"/>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F2F2F2" w:themeFill="background1" w:themeFillShade="F2"/>
            <w:vAlign w:val="center"/>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หน่วยวัด</w:t>
            </w:r>
          </w:p>
        </w:tc>
        <w:tc>
          <w:tcPr>
            <w:tcW w:w="3827" w:type="dxa"/>
            <w:gridSpan w:val="3"/>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 xml:space="preserve">ผลการดำเนินงานในอดีต </w:t>
            </w:r>
          </w:p>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rPr>
            </w:pPr>
            <w:r w:rsidRPr="005F2A6F">
              <w:rPr>
                <w:rFonts w:ascii="TH SarabunPSK" w:eastAsia="Angsana New" w:hAnsi="TH SarabunPSK" w:cs="TH SarabunPSK"/>
                <w:b/>
                <w:bCs/>
                <w:color w:val="000000" w:themeColor="text1"/>
                <w:sz w:val="32"/>
                <w:szCs w:val="32"/>
                <w:cs/>
              </w:rPr>
              <w:t>ปีงบประมาณ พ</w:t>
            </w:r>
            <w:r w:rsidRPr="005F2A6F">
              <w:rPr>
                <w:rFonts w:ascii="TH SarabunPSK" w:eastAsia="Angsana New" w:hAnsi="TH SarabunPSK" w:cs="TH SarabunPSK"/>
                <w:b/>
                <w:bCs/>
                <w:color w:val="000000" w:themeColor="text1"/>
                <w:sz w:val="32"/>
                <w:szCs w:val="32"/>
              </w:rPr>
              <w:t>.</w:t>
            </w:r>
            <w:r w:rsidRPr="005F2A6F">
              <w:rPr>
                <w:rFonts w:ascii="TH SarabunPSK" w:eastAsia="Angsana New" w:hAnsi="TH SarabunPSK" w:cs="TH SarabunPSK"/>
                <w:b/>
                <w:bCs/>
                <w:color w:val="000000" w:themeColor="text1"/>
                <w:sz w:val="32"/>
                <w:szCs w:val="32"/>
                <w:cs/>
              </w:rPr>
              <w:t>ศ</w:t>
            </w:r>
            <w:r w:rsidRPr="005F2A6F">
              <w:rPr>
                <w:rFonts w:ascii="TH SarabunPSK" w:eastAsia="Angsana New" w:hAnsi="TH SarabunPSK" w:cs="TH SarabunPSK"/>
                <w:b/>
                <w:bCs/>
                <w:color w:val="000000" w:themeColor="text1"/>
                <w:sz w:val="32"/>
                <w:szCs w:val="32"/>
              </w:rPr>
              <w:t>.</w:t>
            </w:r>
          </w:p>
        </w:tc>
      </w:tr>
      <w:tr w:rsidR="002D6F0C" w:rsidRPr="005F2A6F" w:rsidTr="002D6F0C">
        <w:trPr>
          <w:cantSplit/>
        </w:trPr>
        <w:tc>
          <w:tcPr>
            <w:tcW w:w="4253"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F2F2F2" w:themeFill="background1" w:themeFillShade="F2"/>
          </w:tcPr>
          <w:p w:rsidR="00E812EF" w:rsidRPr="005F2A6F"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005471AE" w:rsidRPr="005F2A6F">
              <w:rPr>
                <w:rFonts w:ascii="TH SarabunPSK" w:eastAsia="Angsana New" w:hAnsi="TH SarabunPSK" w:cs="TH SarabunPSK" w:hint="cs"/>
                <w:b/>
                <w:bCs/>
                <w:color w:val="000000" w:themeColor="text1"/>
                <w:sz w:val="32"/>
                <w:szCs w:val="32"/>
                <w:cs/>
              </w:rPr>
              <w:t>6</w:t>
            </w:r>
            <w:r w:rsidR="007434E4" w:rsidRPr="005F2A6F">
              <w:rPr>
                <w:rFonts w:ascii="TH SarabunPSK" w:eastAsia="Angsana New" w:hAnsi="TH SarabunPSK" w:cs="TH SarabunPSK" w:hint="cs"/>
                <w:b/>
                <w:bCs/>
                <w:color w:val="000000" w:themeColor="text1"/>
                <w:sz w:val="32"/>
                <w:szCs w:val="32"/>
                <w:cs/>
              </w:rPr>
              <w:t>1</w:t>
            </w:r>
          </w:p>
        </w:tc>
        <w:tc>
          <w:tcPr>
            <w:tcW w:w="1275"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w:t>
            </w:r>
            <w:r w:rsidRPr="005F2A6F">
              <w:rPr>
                <w:rFonts w:ascii="TH SarabunPSK" w:eastAsia="Angsana New" w:hAnsi="TH SarabunPSK" w:cs="TH SarabunPSK"/>
                <w:b/>
                <w:bCs/>
                <w:color w:val="000000" w:themeColor="text1"/>
                <w:sz w:val="32"/>
                <w:szCs w:val="32"/>
              </w:rPr>
              <w:t>6</w:t>
            </w:r>
            <w:r w:rsidR="007434E4" w:rsidRPr="005F2A6F">
              <w:rPr>
                <w:rFonts w:ascii="TH SarabunPSK" w:eastAsia="Angsana New" w:hAnsi="TH SarabunPSK" w:cs="TH SarabunPSK" w:hint="cs"/>
                <w:b/>
                <w:bCs/>
                <w:color w:val="000000" w:themeColor="text1"/>
                <w:sz w:val="32"/>
                <w:szCs w:val="32"/>
                <w:cs/>
              </w:rPr>
              <w:t>2</w:t>
            </w:r>
          </w:p>
        </w:tc>
        <w:tc>
          <w:tcPr>
            <w:tcW w:w="1276" w:type="dxa"/>
            <w:shd w:val="clear" w:color="auto" w:fill="F2F2F2" w:themeFill="background1" w:themeFillShade="F2"/>
          </w:tcPr>
          <w:p w:rsidR="00E812EF" w:rsidRPr="005F2A6F" w:rsidRDefault="00E812EF" w:rsidP="00102AC3">
            <w:pPr>
              <w:tabs>
                <w:tab w:val="left" w:pos="709"/>
              </w:tabs>
              <w:jc w:val="center"/>
              <w:rPr>
                <w:rFonts w:ascii="TH SarabunPSK" w:eastAsia="Angsana New" w:hAnsi="TH SarabunPSK" w:cs="TH SarabunPSK"/>
                <w:b/>
                <w:bCs/>
                <w:color w:val="000000" w:themeColor="text1"/>
                <w:sz w:val="32"/>
                <w:szCs w:val="32"/>
                <w:cs/>
              </w:rPr>
            </w:pPr>
            <w:r w:rsidRPr="005F2A6F">
              <w:rPr>
                <w:rFonts w:ascii="TH SarabunPSK" w:eastAsia="Angsana New" w:hAnsi="TH SarabunPSK" w:cs="TH SarabunPSK"/>
                <w:b/>
                <w:bCs/>
                <w:color w:val="000000" w:themeColor="text1"/>
                <w:sz w:val="32"/>
                <w:szCs w:val="32"/>
                <w:cs/>
              </w:rPr>
              <w:t>256</w:t>
            </w:r>
            <w:r w:rsidR="007434E4" w:rsidRPr="005F2A6F">
              <w:rPr>
                <w:rFonts w:ascii="TH SarabunPSK" w:eastAsia="Angsana New" w:hAnsi="TH SarabunPSK" w:cs="TH SarabunPSK" w:hint="cs"/>
                <w:b/>
                <w:bCs/>
                <w:color w:val="000000" w:themeColor="text1"/>
                <w:sz w:val="32"/>
                <w:szCs w:val="32"/>
                <w:cs/>
              </w:rPr>
              <w:t>3</w:t>
            </w:r>
          </w:p>
        </w:tc>
      </w:tr>
      <w:tr w:rsidR="00E812EF" w:rsidRPr="005F2A6F" w:rsidTr="002D6F0C">
        <w:tc>
          <w:tcPr>
            <w:tcW w:w="4253" w:type="dxa"/>
          </w:tcPr>
          <w:p w:rsidR="005471AE" w:rsidRPr="005F2A6F" w:rsidRDefault="005471AE" w:rsidP="00102AC3">
            <w:pPr>
              <w:tabs>
                <w:tab w:val="left" w:pos="709"/>
              </w:tabs>
              <w:rPr>
                <w:rFonts w:ascii="TH SarabunPSK" w:eastAsia="Angsana New" w:hAnsi="TH SarabunPSK" w:cs="TH SarabunPSK"/>
                <w:color w:val="000000" w:themeColor="text1"/>
                <w:sz w:val="32"/>
                <w:szCs w:val="32"/>
                <w:cs/>
              </w:rPr>
            </w:pPr>
            <w:r w:rsidRPr="005F2A6F">
              <w:rPr>
                <w:rFonts w:ascii="TH SarabunPSK" w:hAnsi="TH SarabunPSK" w:cs="TH SarabunPSK"/>
                <w:color w:val="000000" w:themeColor="text1"/>
                <w:sz w:val="32"/>
                <w:szCs w:val="32"/>
              </w:rPr>
              <w:t xml:space="preserve">4.3 </w:t>
            </w:r>
            <w:r w:rsidRPr="005F2A6F">
              <w:rPr>
                <w:rFonts w:ascii="TH SarabunPSK" w:hAnsi="TH SarabunPSK" w:cs="TH SarabunPSK"/>
                <w:sz w:val="32"/>
                <w:szCs w:val="32"/>
              </w:rPr>
              <w:t xml:space="preserve">Digital Reform (Digital Transformation) </w:t>
            </w:r>
            <w:r w:rsidRPr="005F2A6F">
              <w:rPr>
                <w:rFonts w:ascii="TH SarabunPSK" w:hAnsi="TH SarabunPSK" w:cs="TH SarabunPSK"/>
                <w:sz w:val="32"/>
                <w:szCs w:val="32"/>
                <w:cs/>
              </w:rPr>
              <w:t xml:space="preserve"> กรณีที่ 1 : หน่วยงานบริการ</w:t>
            </w:r>
            <w:r w:rsidR="00AC1573">
              <w:rPr>
                <w:rFonts w:ascii="TH SarabunPSK" w:hAnsi="TH SarabunPSK" w:cs="TH SarabunPSK"/>
                <w:sz w:val="32"/>
                <w:szCs w:val="32"/>
              </w:rPr>
              <w:t> </w:t>
            </w:r>
            <w:r w:rsidRPr="005F2A6F">
              <w:rPr>
                <w:rFonts w:ascii="TH SarabunPSK" w:hAnsi="TH SarabunPSK" w:cs="TH SarabunPSK"/>
                <w:sz w:val="32"/>
                <w:szCs w:val="32"/>
                <w:cs/>
              </w:rPr>
              <w:t xml:space="preserve">ร้อยละของโรงพยาบาลที่เป็น </w:t>
            </w:r>
            <w:r w:rsidRPr="005F2A6F">
              <w:rPr>
                <w:rFonts w:ascii="TH SarabunPSK" w:hAnsi="TH SarabunPSK" w:cs="TH SarabunPSK"/>
                <w:sz w:val="32"/>
                <w:szCs w:val="32"/>
              </w:rPr>
              <w:t>Smart Hospital</w:t>
            </w:r>
          </w:p>
        </w:tc>
        <w:tc>
          <w:tcPr>
            <w:tcW w:w="1276" w:type="dxa"/>
          </w:tcPr>
          <w:p w:rsidR="00E812EF" w:rsidRPr="005F2A6F" w:rsidRDefault="00E812EF" w:rsidP="00102AC3">
            <w:pPr>
              <w:tabs>
                <w:tab w:val="left" w:pos="709"/>
              </w:tabs>
              <w:jc w:val="center"/>
              <w:rPr>
                <w:rFonts w:ascii="TH SarabunPSK" w:eastAsia="Angsana New" w:hAnsi="TH SarabunPSK" w:cs="TH SarabunPSK"/>
                <w:color w:val="000000" w:themeColor="text1"/>
                <w:sz w:val="32"/>
                <w:szCs w:val="32"/>
                <w:cs/>
              </w:rPr>
            </w:pPr>
            <w:r w:rsidRPr="005F2A6F">
              <w:rPr>
                <w:rFonts w:ascii="TH SarabunPSK" w:eastAsia="Angsana New" w:hAnsi="TH SarabunPSK" w:cs="TH SarabunPSK"/>
                <w:color w:val="000000" w:themeColor="text1"/>
                <w:sz w:val="32"/>
                <w:szCs w:val="32"/>
                <w:cs/>
              </w:rPr>
              <w:t>ร้อยละ</w:t>
            </w:r>
          </w:p>
        </w:tc>
        <w:tc>
          <w:tcPr>
            <w:tcW w:w="1276" w:type="dxa"/>
          </w:tcPr>
          <w:p w:rsidR="00E812EF" w:rsidRPr="005F2A6F" w:rsidRDefault="00E812EF" w:rsidP="00102AC3">
            <w:pPr>
              <w:ind w:right="-81"/>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5" w:type="dxa"/>
          </w:tcPr>
          <w:p w:rsidR="00E812EF" w:rsidRPr="005F2A6F" w:rsidRDefault="00E812EF" w:rsidP="00102AC3">
            <w:pPr>
              <w:jc w:val="center"/>
              <w:rPr>
                <w:rFonts w:ascii="TH SarabunPSK" w:hAnsi="TH SarabunPSK" w:cs="TH SarabunPSK"/>
                <w:color w:val="000000" w:themeColor="text1"/>
                <w:sz w:val="32"/>
                <w:szCs w:val="32"/>
              </w:rPr>
            </w:pPr>
            <w:r w:rsidRPr="005F2A6F">
              <w:rPr>
                <w:rFonts w:ascii="TH SarabunPSK" w:hAnsi="TH SarabunPSK" w:cs="TH SarabunPSK"/>
                <w:color w:val="000000" w:themeColor="text1"/>
                <w:sz w:val="32"/>
                <w:szCs w:val="32"/>
              </w:rPr>
              <w:t>N/A</w:t>
            </w:r>
          </w:p>
        </w:tc>
        <w:tc>
          <w:tcPr>
            <w:tcW w:w="1276" w:type="dxa"/>
          </w:tcPr>
          <w:p w:rsidR="00E812EF" w:rsidRPr="005F2A6F" w:rsidRDefault="007434E4" w:rsidP="00102AC3">
            <w:pPr>
              <w:jc w:val="cente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5</w:t>
            </w:r>
          </w:p>
        </w:tc>
      </w:tr>
    </w:tbl>
    <w:p w:rsidR="00E812EF" w:rsidRPr="005F2A6F" w:rsidRDefault="00E812EF" w:rsidP="00102AC3">
      <w:pPr>
        <w:autoSpaceDE w:val="0"/>
        <w:autoSpaceDN w:val="0"/>
        <w:adjustRightInd w:val="0"/>
        <w:spacing w:before="240"/>
        <w:rPr>
          <w:rFonts w:ascii="TH SarabunPSK" w:hAnsi="TH SarabunPSK" w:cs="TH SarabunPSK"/>
          <w:b/>
          <w:bCs/>
          <w:color w:val="000000" w:themeColor="text1"/>
          <w:sz w:val="32"/>
          <w:szCs w:val="32"/>
        </w:rPr>
      </w:pPr>
      <w:r w:rsidRPr="005F2A6F">
        <w:rPr>
          <w:rFonts w:ascii="TH SarabunPSK" w:hAnsi="TH SarabunPSK" w:cs="TH SarabunPSK"/>
          <w:b/>
          <w:bCs/>
          <w:color w:val="000000" w:themeColor="text1"/>
          <w:sz w:val="32"/>
          <w:szCs w:val="32"/>
          <w:cs/>
        </w:rPr>
        <w:t xml:space="preserve">แหล่งข้อมูล/วิธีการจัดเก็บข้อมูล </w:t>
      </w:r>
      <w:r w:rsidRPr="005F2A6F">
        <w:rPr>
          <w:rFonts w:ascii="TH SarabunPSK" w:hAnsi="TH SarabunPSK" w:cs="TH SarabunPSK"/>
          <w:b/>
          <w:bCs/>
          <w:color w:val="000000" w:themeColor="text1"/>
          <w:sz w:val="32"/>
          <w:szCs w:val="32"/>
        </w:rPr>
        <w:t>:</w:t>
      </w:r>
    </w:p>
    <w:p w:rsidR="00E04003" w:rsidRPr="005F2A6F" w:rsidRDefault="00880F3E" w:rsidP="00102AC3">
      <w:pPr>
        <w:rPr>
          <w:rFonts w:ascii="TH SarabunPSK" w:hAnsi="TH SarabunPSK" w:cs="TH SarabunPSK"/>
          <w:color w:val="000000" w:themeColor="text1"/>
          <w:sz w:val="32"/>
          <w:szCs w:val="32"/>
        </w:rPr>
      </w:pPr>
      <w:r w:rsidRPr="005F2A6F">
        <w:rPr>
          <w:rFonts w:ascii="TH SarabunPSK" w:hAnsi="TH SarabunPSK" w:cs="TH SarabunPSK" w:hint="cs"/>
          <w:color w:val="000000" w:themeColor="text1"/>
          <w:sz w:val="32"/>
          <w:szCs w:val="32"/>
          <w:cs/>
        </w:rPr>
        <w:tab/>
      </w:r>
      <w:r w:rsidR="00D7153F" w:rsidRPr="005F2A6F">
        <w:rPr>
          <w:rFonts w:ascii="TH SarabunPSK" w:hAnsi="TH SarabunPSK" w:cs="TH SarabunPSK" w:hint="cs"/>
          <w:color w:val="000000" w:themeColor="text1"/>
          <w:sz w:val="32"/>
          <w:szCs w:val="32"/>
          <w:cs/>
        </w:rPr>
        <w:t>ภารกิจด้านการพัฒนาระบบสุขภาพ</w:t>
      </w:r>
    </w:p>
    <w:p w:rsidR="00E812EF" w:rsidRPr="005F2A6F" w:rsidRDefault="00E812EF" w:rsidP="00102AC3">
      <w:pPr>
        <w:spacing w:before="120"/>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ผู้กำกับดูแลตัวชี้วัด</w:t>
      </w:r>
      <w:r w:rsidRPr="005F2A6F">
        <w:rPr>
          <w:rFonts w:ascii="TH SarabunPSK" w:hAnsi="TH SarabunPSK" w:cs="TH SarabunPSK"/>
          <w:b/>
          <w:bCs/>
          <w:color w:val="000000" w:themeColor="text1"/>
          <w:sz w:val="32"/>
          <w:szCs w:val="32"/>
        </w:rPr>
        <w:t>:</w:t>
      </w:r>
    </w:p>
    <w:p w:rsidR="00E812EF" w:rsidRPr="005F2A6F" w:rsidRDefault="00E812EF" w:rsidP="00102AC3">
      <w:pPr>
        <w:spacing w:after="120"/>
        <w:rPr>
          <w:rFonts w:ascii="TH SarabunPSK" w:hAnsi="TH SarabunPSK" w:cs="TH SarabunPSK"/>
          <w:color w:val="000000" w:themeColor="text1"/>
          <w:sz w:val="32"/>
          <w:szCs w:val="32"/>
          <w:cs/>
        </w:rPr>
      </w:pPr>
      <w:r w:rsidRPr="005F2A6F">
        <w:rPr>
          <w:rFonts w:ascii="TH SarabunPSK" w:hAnsi="TH SarabunPSK" w:cs="TH SarabunPSK"/>
          <w:color w:val="000000" w:themeColor="text1"/>
          <w:sz w:val="32"/>
          <w:szCs w:val="32"/>
        </w:rPr>
        <w:tab/>
      </w:r>
      <w:r w:rsidR="00E04003" w:rsidRPr="005F2A6F">
        <w:rPr>
          <w:rFonts w:ascii="TH SarabunPSK" w:hAnsi="TH SarabunPSK" w:cs="TH SarabunPSK" w:hint="cs"/>
          <w:color w:val="000000" w:themeColor="text1"/>
          <w:sz w:val="32"/>
          <w:szCs w:val="32"/>
          <w:cs/>
        </w:rPr>
        <w:t>รองผู้อำนวยการด้านการแพทย์</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0 2202 6800 ต่อ 15</w:t>
      </w:r>
      <w:r w:rsidR="00E04003" w:rsidRPr="005F2A6F">
        <w:rPr>
          <w:rFonts w:ascii="TH SarabunPSK" w:hAnsi="TH SarabunPSK" w:cs="TH SarabunPSK" w:hint="cs"/>
          <w:color w:val="000000" w:themeColor="text1"/>
          <w:sz w:val="32"/>
          <w:szCs w:val="32"/>
          <w:cs/>
        </w:rPr>
        <w:t>55</w:t>
      </w:r>
      <w:r w:rsidR="00E04003" w:rsidRPr="005F2A6F">
        <w:rPr>
          <w:rFonts w:ascii="TH SarabunPSK" w:hAnsi="TH SarabunPSK" w:cs="TH SarabunPSK" w:hint="cs"/>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รองผู้อำนวยการด้านการพัฒนาระบบสุขภาพ</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1520</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r>
      <w:r w:rsidRPr="005F2A6F">
        <w:rPr>
          <w:rFonts w:ascii="TH SarabunPSK" w:hAnsi="TH SarabunPSK" w:cs="TH SarabunPSK"/>
          <w:color w:val="000000" w:themeColor="text1"/>
          <w:sz w:val="32"/>
          <w:szCs w:val="32"/>
          <w:cs/>
        </w:rPr>
        <w:t>รองผู้อำนวยการด้านอำนวยการ</w:t>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color w:val="000000" w:themeColor="text1"/>
          <w:sz w:val="32"/>
          <w:szCs w:val="32"/>
          <w:cs/>
        </w:rPr>
        <w:tab/>
      </w:r>
      <w:r w:rsidRPr="005F2A6F">
        <w:rPr>
          <w:rFonts w:ascii="TH SarabunPSK" w:hAnsi="TH SarabunPSK" w:cs="TH SarabunPSK"/>
          <w:b/>
          <w:bCs/>
          <w:color w:val="000000" w:themeColor="text1"/>
          <w:sz w:val="32"/>
          <w:szCs w:val="32"/>
          <w:cs/>
        </w:rPr>
        <w:t>หมายเลขติดต่อ</w:t>
      </w:r>
      <w:r w:rsidRPr="005F2A6F">
        <w:rPr>
          <w:rFonts w:ascii="TH SarabunPSK" w:hAnsi="TH SarabunPSK" w:cs="TH SarabunPSK"/>
          <w:b/>
          <w:bCs/>
          <w:color w:val="000000" w:themeColor="text1"/>
          <w:sz w:val="32"/>
          <w:szCs w:val="32"/>
        </w:rPr>
        <w:t xml:space="preserve">: </w:t>
      </w:r>
      <w:r w:rsidRPr="005F2A6F">
        <w:rPr>
          <w:rFonts w:ascii="TH SarabunPSK" w:hAnsi="TH SarabunPSK" w:cs="TH SarabunPSK"/>
          <w:color w:val="000000" w:themeColor="text1"/>
          <w:sz w:val="32"/>
          <w:szCs w:val="32"/>
          <w:cs/>
        </w:rPr>
        <w:t>0 2202 6800 ต่อ 1513</w:t>
      </w:r>
      <w:r w:rsidR="00E04003" w:rsidRPr="005F2A6F">
        <w:rPr>
          <w:rFonts w:ascii="TH SarabunPSK" w:hAnsi="TH SarabunPSK" w:cs="TH SarabunPSK"/>
          <w:color w:val="000000" w:themeColor="text1"/>
          <w:sz w:val="32"/>
          <w:szCs w:val="32"/>
          <w:cs/>
        </w:rPr>
        <w:br/>
      </w:r>
      <w:r w:rsidR="00E04003" w:rsidRPr="005F2A6F">
        <w:rPr>
          <w:rFonts w:ascii="TH SarabunPSK" w:hAnsi="TH SarabunPSK" w:cs="TH SarabunPSK" w:hint="cs"/>
          <w:color w:val="000000" w:themeColor="text1"/>
          <w:sz w:val="32"/>
          <w:szCs w:val="32"/>
          <w:cs/>
        </w:rPr>
        <w:tab/>
        <w:t>รองผู้อำนวยการด้านการพยาบาล</w:t>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hint="cs"/>
          <w:color w:val="000000" w:themeColor="text1"/>
          <w:sz w:val="32"/>
          <w:szCs w:val="32"/>
          <w:cs/>
        </w:rPr>
        <w:tab/>
      </w:r>
      <w:r w:rsidR="00E04003" w:rsidRPr="005F2A6F">
        <w:rPr>
          <w:rFonts w:ascii="TH SarabunPSK" w:hAnsi="TH SarabunPSK" w:cs="TH SarabunPSK"/>
          <w:b/>
          <w:bCs/>
          <w:color w:val="000000" w:themeColor="text1"/>
          <w:sz w:val="32"/>
          <w:szCs w:val="32"/>
          <w:cs/>
        </w:rPr>
        <w:t>หมายเลขติดต่อ</w:t>
      </w:r>
      <w:r w:rsidR="00E04003" w:rsidRPr="005F2A6F">
        <w:rPr>
          <w:rFonts w:ascii="TH SarabunPSK" w:hAnsi="TH SarabunPSK" w:cs="TH SarabunPSK"/>
          <w:b/>
          <w:bCs/>
          <w:color w:val="000000" w:themeColor="text1"/>
          <w:sz w:val="32"/>
          <w:szCs w:val="32"/>
        </w:rPr>
        <w:t xml:space="preserve">: </w:t>
      </w:r>
      <w:r w:rsidR="00E04003" w:rsidRPr="005F2A6F">
        <w:rPr>
          <w:rFonts w:ascii="TH SarabunPSK" w:hAnsi="TH SarabunPSK" w:cs="TH SarabunPSK"/>
          <w:color w:val="000000" w:themeColor="text1"/>
          <w:sz w:val="32"/>
          <w:szCs w:val="32"/>
          <w:cs/>
        </w:rPr>
        <w:t xml:space="preserve">0 2202 6800 ต่อ </w:t>
      </w:r>
      <w:r w:rsidR="00E04003" w:rsidRPr="005F2A6F">
        <w:rPr>
          <w:rFonts w:ascii="TH SarabunPSK" w:hAnsi="TH SarabunPSK" w:cs="TH SarabunPSK" w:hint="cs"/>
          <w:color w:val="000000" w:themeColor="text1"/>
          <w:sz w:val="32"/>
          <w:szCs w:val="32"/>
          <w:cs/>
        </w:rPr>
        <w:t>2600</w:t>
      </w:r>
    </w:p>
    <w:p w:rsidR="00E812EF" w:rsidRPr="005F2A6F" w:rsidRDefault="00E812EF" w:rsidP="00102AC3">
      <w:pPr>
        <w:rPr>
          <w:rFonts w:ascii="TH SarabunPSK" w:hAnsi="TH SarabunPSK" w:cs="TH SarabunPSK"/>
          <w:color w:val="000000" w:themeColor="text1"/>
          <w:sz w:val="32"/>
          <w:szCs w:val="32"/>
        </w:rPr>
      </w:pPr>
      <w:r w:rsidRPr="005F2A6F">
        <w:rPr>
          <w:rFonts w:ascii="TH SarabunPSK" w:hAnsi="TH SarabunPSK" w:cs="TH SarabunPSK"/>
          <w:b/>
          <w:bCs/>
          <w:color w:val="000000" w:themeColor="text1"/>
          <w:sz w:val="32"/>
          <w:szCs w:val="32"/>
          <w:cs/>
        </w:rPr>
        <w:t>ผู้จัดเก็บข้อมูล</w:t>
      </w:r>
      <w:r w:rsidRPr="005F2A6F">
        <w:rPr>
          <w:rFonts w:ascii="TH SarabunPSK" w:hAnsi="TH SarabunPSK" w:cs="TH SarabunPSK"/>
          <w:b/>
          <w:bCs/>
          <w:color w:val="000000" w:themeColor="text1"/>
          <w:sz w:val="32"/>
          <w:szCs w:val="32"/>
        </w:rPr>
        <w:t xml:space="preserve"> :    </w:t>
      </w:r>
    </w:p>
    <w:p w:rsidR="00D64309" w:rsidRPr="005F2A6F" w:rsidRDefault="002013F8" w:rsidP="00102AC3">
      <w:pPr>
        <w:spacing w:after="160" w:line="259" w:lineRule="auto"/>
        <w:rPr>
          <w:rFonts w:ascii="TH SarabunPSK" w:hAnsi="TH SarabunPSK" w:cs="TH SarabunPSK"/>
          <w:color w:val="000000" w:themeColor="text1"/>
          <w:sz w:val="32"/>
          <w:szCs w:val="32"/>
          <w:cs/>
        </w:rPr>
      </w:pPr>
      <w:r w:rsidRPr="005F2A6F">
        <w:rPr>
          <w:rFonts w:ascii="TH SarabunPSK" w:hAnsi="TH SarabunPSK" w:cs="TH SarabunPSK" w:hint="cs"/>
          <w:color w:val="000000" w:themeColor="text1"/>
          <w:sz w:val="32"/>
          <w:szCs w:val="32"/>
          <w:cs/>
        </w:rPr>
        <w:tab/>
      </w:r>
      <w:r w:rsidR="00E812EF" w:rsidRPr="005F2A6F">
        <w:rPr>
          <w:rFonts w:ascii="TH SarabunPSK" w:hAnsi="TH SarabunPSK" w:cs="TH SarabunPSK"/>
          <w:color w:val="000000" w:themeColor="text1"/>
          <w:sz w:val="32"/>
          <w:szCs w:val="32"/>
          <w:cs/>
        </w:rPr>
        <w:t>หัวหน้ากลุ่มงาน</w:t>
      </w:r>
      <w:r w:rsidR="00834A24" w:rsidRPr="005F2A6F">
        <w:rPr>
          <w:rFonts w:ascii="TH SarabunPSK" w:hAnsi="TH SarabunPSK" w:cs="TH SarabunPSK" w:hint="cs"/>
          <w:color w:val="000000" w:themeColor="text1"/>
          <w:sz w:val="32"/>
          <w:szCs w:val="32"/>
          <w:cs/>
        </w:rPr>
        <w:t>ดิจิทัลการแพทย์</w:t>
      </w:r>
      <w:r w:rsidR="00E812EF" w:rsidRPr="005F2A6F">
        <w:rPr>
          <w:rFonts w:ascii="TH SarabunPSK" w:hAnsi="TH SarabunPSK" w:cs="TH SarabunPSK"/>
          <w:color w:val="000000" w:themeColor="text1"/>
          <w:sz w:val="32"/>
          <w:szCs w:val="32"/>
          <w:cs/>
        </w:rPr>
        <w:tab/>
      </w:r>
      <w:r w:rsidR="00E812EF" w:rsidRPr="005F2A6F">
        <w:rPr>
          <w:rFonts w:ascii="TH SarabunPSK" w:hAnsi="TH SarabunPSK" w:cs="TH SarabunPSK"/>
          <w:color w:val="000000" w:themeColor="text1"/>
          <w:sz w:val="32"/>
          <w:szCs w:val="32"/>
          <w:cs/>
        </w:rPr>
        <w:tab/>
      </w:r>
      <w:r w:rsidR="00834A24" w:rsidRPr="005F2A6F">
        <w:rPr>
          <w:rFonts w:ascii="TH SarabunPSK" w:hAnsi="TH SarabunPSK" w:cs="TH SarabunPSK" w:hint="cs"/>
          <w:color w:val="000000" w:themeColor="text1"/>
          <w:sz w:val="32"/>
          <w:szCs w:val="32"/>
          <w:cs/>
        </w:rPr>
        <w:tab/>
      </w:r>
      <w:r w:rsidR="00E812EF" w:rsidRPr="005F2A6F">
        <w:rPr>
          <w:rFonts w:ascii="TH SarabunPSK" w:hAnsi="TH SarabunPSK" w:cs="TH SarabunPSK"/>
          <w:b/>
          <w:bCs/>
          <w:color w:val="000000" w:themeColor="text1"/>
          <w:sz w:val="32"/>
          <w:szCs w:val="32"/>
          <w:cs/>
        </w:rPr>
        <w:t>หมายเลขติดต่อ</w:t>
      </w:r>
      <w:r w:rsidR="00E812EF" w:rsidRPr="005F2A6F">
        <w:rPr>
          <w:rFonts w:ascii="TH SarabunPSK" w:hAnsi="TH SarabunPSK" w:cs="TH SarabunPSK"/>
          <w:b/>
          <w:bCs/>
          <w:color w:val="000000" w:themeColor="text1"/>
          <w:sz w:val="32"/>
          <w:szCs w:val="32"/>
        </w:rPr>
        <w:t xml:space="preserve">: </w:t>
      </w:r>
      <w:r w:rsidR="00E812EF" w:rsidRPr="005F2A6F">
        <w:rPr>
          <w:rFonts w:ascii="TH SarabunPSK" w:hAnsi="TH SarabunPSK" w:cs="TH SarabunPSK"/>
          <w:color w:val="000000" w:themeColor="text1"/>
          <w:sz w:val="32"/>
          <w:szCs w:val="32"/>
          <w:cs/>
        </w:rPr>
        <w:t xml:space="preserve">0 2202 6800 ต่อ </w:t>
      </w:r>
      <w:r w:rsidRPr="005F2A6F">
        <w:rPr>
          <w:rFonts w:ascii="TH SarabunPSK" w:hAnsi="TH SarabunPSK" w:cs="TH SarabunPSK" w:hint="cs"/>
          <w:color w:val="000000" w:themeColor="text1"/>
          <w:sz w:val="32"/>
          <w:szCs w:val="32"/>
          <w:cs/>
        </w:rPr>
        <w:t>2413</w:t>
      </w:r>
      <w:r w:rsidR="00553F5E" w:rsidRPr="005F2A6F">
        <w:rPr>
          <w:rFonts w:ascii="TH SarabunPSK" w:hAnsi="TH SarabunPSK" w:cs="TH SarabunPSK"/>
          <w:b/>
          <w:bCs/>
          <w:color w:val="FF0000"/>
          <w:sz w:val="32"/>
          <w:szCs w:val="32"/>
        </w:rPr>
        <w:br/>
      </w:r>
      <w:r w:rsidR="00553F5E" w:rsidRPr="005F2A6F">
        <w:rPr>
          <w:rFonts w:ascii="TH SarabunPSK" w:hAnsi="TH SarabunPSK" w:cs="TH SarabunPSK"/>
          <w:b/>
          <w:bCs/>
          <w:color w:val="FF0000"/>
          <w:sz w:val="32"/>
          <w:szCs w:val="32"/>
        </w:rPr>
        <w:tab/>
      </w:r>
      <w:r w:rsidR="00553F5E" w:rsidRPr="005F2A6F">
        <w:rPr>
          <w:rFonts w:ascii="TH SarabunPSK" w:hAnsi="TH SarabunPSK" w:cs="TH SarabunPSK" w:hint="cs"/>
          <w:color w:val="000000" w:themeColor="text1"/>
          <w:sz w:val="32"/>
          <w:szCs w:val="32"/>
          <w:cs/>
        </w:rPr>
        <w:t>คุณรังสิยา  บัวส้ม</w:t>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hint="cs"/>
          <w:color w:val="000000" w:themeColor="text1"/>
          <w:sz w:val="32"/>
          <w:szCs w:val="32"/>
          <w:cs/>
        </w:rPr>
        <w:tab/>
      </w:r>
      <w:r w:rsidR="00553F5E" w:rsidRPr="005F2A6F">
        <w:rPr>
          <w:rFonts w:ascii="TH SarabunPSK" w:hAnsi="TH SarabunPSK" w:cs="TH SarabunPSK"/>
          <w:b/>
          <w:bCs/>
          <w:color w:val="000000" w:themeColor="text1"/>
          <w:sz w:val="32"/>
          <w:szCs w:val="32"/>
          <w:cs/>
        </w:rPr>
        <w:t>หมายเลขติดต่อ</w:t>
      </w:r>
      <w:r w:rsidR="00553F5E" w:rsidRPr="005F2A6F">
        <w:rPr>
          <w:rFonts w:ascii="TH SarabunPSK" w:hAnsi="TH SarabunPSK" w:cs="TH SarabunPSK"/>
          <w:b/>
          <w:bCs/>
          <w:color w:val="000000" w:themeColor="text1"/>
          <w:sz w:val="32"/>
          <w:szCs w:val="32"/>
        </w:rPr>
        <w:t xml:space="preserve">: </w:t>
      </w:r>
      <w:r w:rsidR="00553F5E" w:rsidRPr="005F2A6F">
        <w:rPr>
          <w:rFonts w:ascii="TH SarabunPSK" w:hAnsi="TH SarabunPSK" w:cs="TH SarabunPSK"/>
          <w:color w:val="000000" w:themeColor="text1"/>
          <w:sz w:val="32"/>
          <w:szCs w:val="32"/>
          <w:cs/>
        </w:rPr>
        <w:t xml:space="preserve">0 2202 6800 ต่อ </w:t>
      </w:r>
      <w:r w:rsidR="00553F5E" w:rsidRPr="005F2A6F">
        <w:rPr>
          <w:rFonts w:ascii="TH SarabunPSK" w:hAnsi="TH SarabunPSK" w:cs="TH SarabunPSK" w:hint="cs"/>
          <w:color w:val="000000" w:themeColor="text1"/>
          <w:sz w:val="32"/>
          <w:szCs w:val="32"/>
          <w:cs/>
        </w:rPr>
        <w:t>2417</w:t>
      </w:r>
    </w:p>
    <w:p w:rsidR="00C81A2F" w:rsidRPr="005F2A6F" w:rsidRDefault="00C81A2F" w:rsidP="00102AC3">
      <w:pPr>
        <w:spacing w:after="160" w:line="259" w:lineRule="auto"/>
        <w:rPr>
          <w:rFonts w:ascii="TH SarabunPSK" w:hAnsi="TH SarabunPSK" w:cs="TH SarabunPSK"/>
          <w:b/>
          <w:bCs/>
          <w:color w:val="FF0000"/>
          <w:sz w:val="32"/>
          <w:szCs w:val="32"/>
        </w:rPr>
      </w:pPr>
    </w:p>
    <w:p w:rsidR="00BA1122" w:rsidRDefault="00BA1122" w:rsidP="00102AC3">
      <w:pPr>
        <w:spacing w:after="160" w:line="259" w:lineRule="auto"/>
        <w:rPr>
          <w:rFonts w:ascii="TH SarabunPSK" w:hAnsi="TH SarabunPSK" w:cs="TH SarabunPSK"/>
          <w:b/>
          <w:bCs/>
          <w:color w:val="FF0000"/>
          <w:sz w:val="32"/>
          <w:szCs w:val="32"/>
        </w:rPr>
      </w:pPr>
    </w:p>
    <w:sectPr w:rsidR="00BA1122" w:rsidSect="006036C3">
      <w:headerReference w:type="default" r:id="rId12"/>
      <w:headerReference w:type="first" r:id="rId13"/>
      <w:pgSz w:w="11906" w:h="16838" w:code="9"/>
      <w:pgMar w:top="1323" w:right="1134" w:bottom="1134" w:left="1701"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81" w:rsidRDefault="00773C81" w:rsidP="00E67501">
      <w:r>
        <w:separator/>
      </w:r>
    </w:p>
  </w:endnote>
  <w:endnote w:type="continuationSeparator" w:id="1">
    <w:p w:rsidR="00773C81" w:rsidRDefault="00773C81"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ngsanaUPC">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EucrosiaUPC">
    <w:altName w:val="TH Chakra Petch"/>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charset w:val="00"/>
    <w:family w:val="swiss"/>
    <w:pitch w:val="variable"/>
    <w:sig w:usb0="81000003" w:usb1="00000000" w:usb2="00000000" w:usb3="00000000" w:csb0="00010001" w:csb1="00000000"/>
  </w:font>
  <w:font w:name="DilleniaUPC">
    <w:altName w:val="TH Chakra Petch"/>
    <w:charset w:val="00"/>
    <w:family w:val="roman"/>
    <w:pitch w:val="variable"/>
    <w:sig w:usb0="00000000" w:usb1="00000002" w:usb2="00000000" w:usb3="00000000" w:csb0="00010001" w:csb1="00000000"/>
  </w:font>
  <w:font w:name="Browallia New">
    <w:altName w:val="Arial Unicode MS"/>
    <w:charset w:val="00"/>
    <w:family w:val="swiss"/>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H Sarabun New">
    <w:altName w:val="Arial Unicode MS"/>
    <w:charset w:val="00"/>
    <w:family w:val="swiss"/>
    <w:pitch w:val="variable"/>
    <w:sig w:usb0="00000000" w:usb1="5000205A" w:usb2="00000000" w:usb3="00000000" w:csb0="00010183"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81" w:rsidRDefault="00773C81" w:rsidP="00E67501">
      <w:r>
        <w:separator/>
      </w:r>
    </w:p>
  </w:footnote>
  <w:footnote w:type="continuationSeparator" w:id="1">
    <w:p w:rsidR="00773C81" w:rsidRDefault="00773C81"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056EF9">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64A" w:rsidRDefault="001C164A" w:rsidP="006036C3">
    <w:pPr>
      <w:pStyle w:val="a5"/>
      <w:jc w:val="right"/>
    </w:pP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435"/>
    <w:multiLevelType w:val="hybridMultilevel"/>
    <w:tmpl w:val="A6B6196C"/>
    <w:lvl w:ilvl="0" w:tplc="F3F4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5E1594"/>
    <w:multiLevelType w:val="hybridMultilevel"/>
    <w:tmpl w:val="075004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05360"/>
    <w:multiLevelType w:val="hybridMultilevel"/>
    <w:tmpl w:val="4F26E6AE"/>
    <w:lvl w:ilvl="0" w:tplc="33A0EF6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87027"/>
    <w:multiLevelType w:val="hybridMultilevel"/>
    <w:tmpl w:val="8B781A82"/>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055A4"/>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37A7150"/>
    <w:multiLevelType w:val="hybridMultilevel"/>
    <w:tmpl w:val="5630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BC465D"/>
    <w:multiLevelType w:val="hybridMultilevel"/>
    <w:tmpl w:val="73BC6D18"/>
    <w:lvl w:ilvl="0" w:tplc="93546D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F30FC"/>
    <w:multiLevelType w:val="hybridMultilevel"/>
    <w:tmpl w:val="4B7AF9D8"/>
    <w:lvl w:ilvl="0" w:tplc="C81EAB3A">
      <w:start w:val="1"/>
      <w:numFmt w:val="bullet"/>
      <w:lvlText w:val="-"/>
      <w:lvlJc w:val="left"/>
      <w:pPr>
        <w:ind w:left="1080" w:hanging="360"/>
      </w:pPr>
      <w:rPr>
        <w:rFonts w:ascii="TH SarabunPSK" w:eastAsiaTheme="minorHAnsi" w:hAnsi="TH SarabunPSK" w:cs="TH SarabunPSK"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2C4CEC"/>
    <w:multiLevelType w:val="hybridMultilevel"/>
    <w:tmpl w:val="79E2769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42F02"/>
    <w:multiLevelType w:val="hybridMultilevel"/>
    <w:tmpl w:val="ECC029C8"/>
    <w:lvl w:ilvl="0" w:tplc="B7F2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111152"/>
    <w:multiLevelType w:val="hybridMultilevel"/>
    <w:tmpl w:val="597A2292"/>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2">
    <w:nsid w:val="18221844"/>
    <w:multiLevelType w:val="hybridMultilevel"/>
    <w:tmpl w:val="2A08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27DBD"/>
    <w:multiLevelType w:val="hybridMultilevel"/>
    <w:tmpl w:val="3772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53423"/>
    <w:multiLevelType w:val="hybridMultilevel"/>
    <w:tmpl w:val="BE9C14A6"/>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02107"/>
    <w:multiLevelType w:val="hybridMultilevel"/>
    <w:tmpl w:val="E6B69058"/>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241235"/>
    <w:multiLevelType w:val="hybridMultilevel"/>
    <w:tmpl w:val="6E86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9">
    <w:nsid w:val="417F7608"/>
    <w:multiLevelType w:val="hybridMultilevel"/>
    <w:tmpl w:val="D05AA54C"/>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B72B03"/>
    <w:multiLevelType w:val="hybridMultilevel"/>
    <w:tmpl w:val="878A28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D1364"/>
    <w:multiLevelType w:val="hybridMultilevel"/>
    <w:tmpl w:val="234A50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453A09AC"/>
    <w:multiLevelType w:val="hybridMultilevel"/>
    <w:tmpl w:val="8698D8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A76AE0"/>
    <w:multiLevelType w:val="hybridMultilevel"/>
    <w:tmpl w:val="C9F8A91A"/>
    <w:lvl w:ilvl="0" w:tplc="307C56E4">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B509F"/>
    <w:multiLevelType w:val="hybridMultilevel"/>
    <w:tmpl w:val="6D84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D94EC7"/>
    <w:multiLevelType w:val="hybridMultilevel"/>
    <w:tmpl w:val="D3B43F50"/>
    <w:lvl w:ilvl="0" w:tplc="4D726646">
      <w:start w:val="1"/>
      <w:numFmt w:val="decimal"/>
      <w:lvlText w:val="%1."/>
      <w:lvlJc w:val="left"/>
      <w:pPr>
        <w:ind w:left="360" w:hanging="360"/>
      </w:pPr>
      <w:rPr>
        <w:rFonts w:asciiTheme="majorBidi" w:hAnsiTheme="majorBidi" w:cstheme="maj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DF368F"/>
    <w:multiLevelType w:val="hybridMultilevel"/>
    <w:tmpl w:val="01F2DC34"/>
    <w:lvl w:ilvl="0" w:tplc="48AEA070">
      <w:start w:val="1"/>
      <w:numFmt w:val="decimal"/>
      <w:lvlText w:val="%1."/>
      <w:lvlJc w:val="left"/>
      <w:pPr>
        <w:ind w:left="1440" w:hanging="360"/>
      </w:pPr>
      <w:rPr>
        <w:color w:val="auto"/>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start w:val="1"/>
      <w:numFmt w:val="lowerLetter"/>
      <w:lvlText w:val="%5."/>
      <w:lvlJc w:val="left"/>
      <w:pPr>
        <w:ind w:left="4320" w:hanging="360"/>
      </w:pPr>
    </w:lvl>
    <w:lvl w:ilvl="5" w:tplc="04090005">
      <w:start w:val="1"/>
      <w:numFmt w:val="lowerRoman"/>
      <w:lvlText w:val="%6."/>
      <w:lvlJc w:val="right"/>
      <w:pPr>
        <w:ind w:left="5040" w:hanging="180"/>
      </w:pPr>
    </w:lvl>
    <w:lvl w:ilvl="6" w:tplc="04090001">
      <w:start w:val="1"/>
      <w:numFmt w:val="decimal"/>
      <w:lvlText w:val="%7."/>
      <w:lvlJc w:val="left"/>
      <w:pPr>
        <w:ind w:left="5760" w:hanging="360"/>
      </w:pPr>
    </w:lvl>
    <w:lvl w:ilvl="7" w:tplc="04090003">
      <w:start w:val="1"/>
      <w:numFmt w:val="lowerLetter"/>
      <w:lvlText w:val="%8."/>
      <w:lvlJc w:val="left"/>
      <w:pPr>
        <w:ind w:left="6480" w:hanging="360"/>
      </w:pPr>
    </w:lvl>
    <w:lvl w:ilvl="8" w:tplc="04090005">
      <w:start w:val="1"/>
      <w:numFmt w:val="lowerRoman"/>
      <w:lvlText w:val="%9."/>
      <w:lvlJc w:val="right"/>
      <w:pPr>
        <w:ind w:left="7200" w:hanging="180"/>
      </w:pPr>
    </w:lvl>
  </w:abstractNum>
  <w:abstractNum w:abstractNumId="29">
    <w:nsid w:val="642100D0"/>
    <w:multiLevelType w:val="hybridMultilevel"/>
    <w:tmpl w:val="4792F7FA"/>
    <w:lvl w:ilvl="0" w:tplc="BD18E2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E74016"/>
    <w:multiLevelType w:val="hybridMultilevel"/>
    <w:tmpl w:val="9844DC36"/>
    <w:lvl w:ilvl="0" w:tplc="C2E09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32">
    <w:nsid w:val="6D61755C"/>
    <w:multiLevelType w:val="hybridMultilevel"/>
    <w:tmpl w:val="8144A5F8"/>
    <w:lvl w:ilvl="0" w:tplc="B8D09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C511AA"/>
    <w:multiLevelType w:val="hybridMultilevel"/>
    <w:tmpl w:val="D9622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B9B473A"/>
    <w:multiLevelType w:val="hybridMultilevel"/>
    <w:tmpl w:val="8A020A9A"/>
    <w:lvl w:ilvl="0" w:tplc="0A00F6A2">
      <w:start w:val="1"/>
      <w:numFmt w:val="bullet"/>
      <w:lvlText w:val=""/>
      <w:lvlJc w:val="left"/>
      <w:pPr>
        <w:ind w:left="36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33"/>
  </w:num>
  <w:num w:numId="3">
    <w:abstractNumId w:val="18"/>
  </w:num>
  <w:num w:numId="4">
    <w:abstractNumId w:val="31"/>
  </w:num>
  <w:num w:numId="5">
    <w:abstractNumId w:val="25"/>
  </w:num>
  <w:num w:numId="6">
    <w:abstractNumId w:val="35"/>
  </w:num>
  <w:num w:numId="7">
    <w:abstractNumId w:val="6"/>
  </w:num>
  <w:num w:numId="8">
    <w:abstractNumId w:val="12"/>
  </w:num>
  <w:num w:numId="9">
    <w:abstractNumId w:val="4"/>
  </w:num>
  <w:num w:numId="10">
    <w:abstractNumId w:val="27"/>
  </w:num>
  <w:num w:numId="11">
    <w:abstractNumId w:val="26"/>
  </w:num>
  <w:num w:numId="12">
    <w:abstractNumId w:val="21"/>
  </w:num>
  <w:num w:numId="13">
    <w:abstractNumId w:val="28"/>
  </w:num>
  <w:num w:numId="14">
    <w:abstractNumId w:val="5"/>
  </w:num>
  <w:num w:numId="15">
    <w:abstractNumId w:val="11"/>
  </w:num>
  <w:num w:numId="16">
    <w:abstractNumId w:val="8"/>
  </w:num>
  <w:num w:numId="17">
    <w:abstractNumId w:val="17"/>
  </w:num>
  <w:num w:numId="18">
    <w:abstractNumId w:val="34"/>
  </w:num>
  <w:num w:numId="19">
    <w:abstractNumId w:val="9"/>
  </w:num>
  <w:num w:numId="20">
    <w:abstractNumId w:val="22"/>
  </w:num>
  <w:num w:numId="21">
    <w:abstractNumId w:val="1"/>
  </w:num>
  <w:num w:numId="22">
    <w:abstractNumId w:val="19"/>
  </w:num>
  <w:num w:numId="23">
    <w:abstractNumId w:val="3"/>
  </w:num>
  <w:num w:numId="24">
    <w:abstractNumId w:val="14"/>
  </w:num>
  <w:num w:numId="25">
    <w:abstractNumId w:val="1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num>
  <w:num w:numId="32">
    <w:abstractNumId w:val="0"/>
  </w:num>
  <w:num w:numId="33">
    <w:abstractNumId w:val="10"/>
  </w:num>
  <w:num w:numId="34">
    <w:abstractNumId w:val="24"/>
  </w:num>
  <w:num w:numId="35">
    <w:abstractNumId w:val="23"/>
  </w:num>
  <w:num w:numId="36">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20"/>
  <w:displayHorizontalDrawingGridEvery w:val="2"/>
  <w:characterSpacingControl w:val="doNotCompress"/>
  <w:hdrShapeDefaults>
    <o:shapedefaults v:ext="edit" spidmax="266242">
      <o:colormenu v:ext="edit" fillcolor="none"/>
    </o:shapedefaults>
  </w:hdrShapeDefaults>
  <w:footnotePr>
    <w:footnote w:id="0"/>
    <w:footnote w:id="1"/>
  </w:footnotePr>
  <w:endnotePr>
    <w:endnote w:id="0"/>
    <w:endnote w:id="1"/>
  </w:endnotePr>
  <w:compat>
    <w:applyBreakingRules/>
  </w:compat>
  <w:rsids>
    <w:rsidRoot w:val="00841F56"/>
    <w:rsid w:val="00000D37"/>
    <w:rsid w:val="00001D6C"/>
    <w:rsid w:val="00001F81"/>
    <w:rsid w:val="00002109"/>
    <w:rsid w:val="000022D2"/>
    <w:rsid w:val="000036B4"/>
    <w:rsid w:val="00004EDC"/>
    <w:rsid w:val="00007320"/>
    <w:rsid w:val="0000750D"/>
    <w:rsid w:val="00007D4C"/>
    <w:rsid w:val="00010731"/>
    <w:rsid w:val="00010752"/>
    <w:rsid w:val="0001144C"/>
    <w:rsid w:val="00011471"/>
    <w:rsid w:val="00012605"/>
    <w:rsid w:val="00012A57"/>
    <w:rsid w:val="00014149"/>
    <w:rsid w:val="0001439B"/>
    <w:rsid w:val="00014457"/>
    <w:rsid w:val="00015021"/>
    <w:rsid w:val="000150F6"/>
    <w:rsid w:val="00015162"/>
    <w:rsid w:val="00016092"/>
    <w:rsid w:val="00016660"/>
    <w:rsid w:val="00017713"/>
    <w:rsid w:val="000178AF"/>
    <w:rsid w:val="00017DB0"/>
    <w:rsid w:val="00020583"/>
    <w:rsid w:val="000207ED"/>
    <w:rsid w:val="0002099C"/>
    <w:rsid w:val="000218BE"/>
    <w:rsid w:val="00023124"/>
    <w:rsid w:val="00023200"/>
    <w:rsid w:val="00023DC3"/>
    <w:rsid w:val="00025383"/>
    <w:rsid w:val="000254AD"/>
    <w:rsid w:val="0002582E"/>
    <w:rsid w:val="000258AD"/>
    <w:rsid w:val="000261F9"/>
    <w:rsid w:val="0002620F"/>
    <w:rsid w:val="00026FD8"/>
    <w:rsid w:val="00027204"/>
    <w:rsid w:val="00027DBD"/>
    <w:rsid w:val="00030427"/>
    <w:rsid w:val="00030F81"/>
    <w:rsid w:val="00031F08"/>
    <w:rsid w:val="00032486"/>
    <w:rsid w:val="000328F5"/>
    <w:rsid w:val="00032E0F"/>
    <w:rsid w:val="000336C8"/>
    <w:rsid w:val="00033D16"/>
    <w:rsid w:val="0003478C"/>
    <w:rsid w:val="000363FA"/>
    <w:rsid w:val="0003749E"/>
    <w:rsid w:val="0004024F"/>
    <w:rsid w:val="0004073C"/>
    <w:rsid w:val="000416E8"/>
    <w:rsid w:val="00042117"/>
    <w:rsid w:val="000428D4"/>
    <w:rsid w:val="000429B1"/>
    <w:rsid w:val="00042B6D"/>
    <w:rsid w:val="00043654"/>
    <w:rsid w:val="000453AE"/>
    <w:rsid w:val="00045E9A"/>
    <w:rsid w:val="00056468"/>
    <w:rsid w:val="00056609"/>
    <w:rsid w:val="00056DC4"/>
    <w:rsid w:val="00056EF9"/>
    <w:rsid w:val="00057724"/>
    <w:rsid w:val="00057C96"/>
    <w:rsid w:val="00060C56"/>
    <w:rsid w:val="00061F7F"/>
    <w:rsid w:val="000623F4"/>
    <w:rsid w:val="000631A2"/>
    <w:rsid w:val="00063451"/>
    <w:rsid w:val="000656F9"/>
    <w:rsid w:val="00066264"/>
    <w:rsid w:val="000663A6"/>
    <w:rsid w:val="000664B6"/>
    <w:rsid w:val="00066BDE"/>
    <w:rsid w:val="000702E1"/>
    <w:rsid w:val="000707E7"/>
    <w:rsid w:val="00070BA7"/>
    <w:rsid w:val="00070D28"/>
    <w:rsid w:val="00072603"/>
    <w:rsid w:val="00073382"/>
    <w:rsid w:val="00073D9E"/>
    <w:rsid w:val="00074872"/>
    <w:rsid w:val="00076653"/>
    <w:rsid w:val="00077435"/>
    <w:rsid w:val="000774E2"/>
    <w:rsid w:val="00077E1A"/>
    <w:rsid w:val="000803F4"/>
    <w:rsid w:val="000840B9"/>
    <w:rsid w:val="00084880"/>
    <w:rsid w:val="0008546E"/>
    <w:rsid w:val="00086A42"/>
    <w:rsid w:val="00087680"/>
    <w:rsid w:val="000903B7"/>
    <w:rsid w:val="000911F7"/>
    <w:rsid w:val="0009221A"/>
    <w:rsid w:val="00092B65"/>
    <w:rsid w:val="00094104"/>
    <w:rsid w:val="00094AD7"/>
    <w:rsid w:val="00095BDB"/>
    <w:rsid w:val="0009721D"/>
    <w:rsid w:val="00097809"/>
    <w:rsid w:val="00097A65"/>
    <w:rsid w:val="000A1107"/>
    <w:rsid w:val="000A1F02"/>
    <w:rsid w:val="000A2206"/>
    <w:rsid w:val="000A2F91"/>
    <w:rsid w:val="000A391B"/>
    <w:rsid w:val="000A461A"/>
    <w:rsid w:val="000A4787"/>
    <w:rsid w:val="000A4814"/>
    <w:rsid w:val="000A4E72"/>
    <w:rsid w:val="000A56A9"/>
    <w:rsid w:val="000A56D9"/>
    <w:rsid w:val="000A634F"/>
    <w:rsid w:val="000A68D3"/>
    <w:rsid w:val="000A7259"/>
    <w:rsid w:val="000A79CE"/>
    <w:rsid w:val="000B02FF"/>
    <w:rsid w:val="000B0550"/>
    <w:rsid w:val="000B0B3D"/>
    <w:rsid w:val="000B1426"/>
    <w:rsid w:val="000B20B0"/>
    <w:rsid w:val="000B20F9"/>
    <w:rsid w:val="000B2E38"/>
    <w:rsid w:val="000B383C"/>
    <w:rsid w:val="000B5496"/>
    <w:rsid w:val="000B5549"/>
    <w:rsid w:val="000B5D55"/>
    <w:rsid w:val="000B610B"/>
    <w:rsid w:val="000B6131"/>
    <w:rsid w:val="000B613C"/>
    <w:rsid w:val="000B6964"/>
    <w:rsid w:val="000C0776"/>
    <w:rsid w:val="000C07A0"/>
    <w:rsid w:val="000C0800"/>
    <w:rsid w:val="000C0888"/>
    <w:rsid w:val="000C1160"/>
    <w:rsid w:val="000C172F"/>
    <w:rsid w:val="000C1F02"/>
    <w:rsid w:val="000C2C07"/>
    <w:rsid w:val="000C3D99"/>
    <w:rsid w:val="000C4379"/>
    <w:rsid w:val="000C4F2B"/>
    <w:rsid w:val="000C57E1"/>
    <w:rsid w:val="000C5CD1"/>
    <w:rsid w:val="000C6C06"/>
    <w:rsid w:val="000C7686"/>
    <w:rsid w:val="000C7E1D"/>
    <w:rsid w:val="000D0D9F"/>
    <w:rsid w:val="000D0E3B"/>
    <w:rsid w:val="000D17B1"/>
    <w:rsid w:val="000D1F76"/>
    <w:rsid w:val="000D3576"/>
    <w:rsid w:val="000D37C4"/>
    <w:rsid w:val="000D717B"/>
    <w:rsid w:val="000D74F1"/>
    <w:rsid w:val="000E0992"/>
    <w:rsid w:val="000E0BD8"/>
    <w:rsid w:val="000E0CFC"/>
    <w:rsid w:val="000E17E0"/>
    <w:rsid w:val="000E1961"/>
    <w:rsid w:val="000E1A60"/>
    <w:rsid w:val="000E2394"/>
    <w:rsid w:val="000E331C"/>
    <w:rsid w:val="000E3469"/>
    <w:rsid w:val="000E359C"/>
    <w:rsid w:val="000E3727"/>
    <w:rsid w:val="000E3B77"/>
    <w:rsid w:val="000E3F44"/>
    <w:rsid w:val="000E45AD"/>
    <w:rsid w:val="000E4607"/>
    <w:rsid w:val="000E4871"/>
    <w:rsid w:val="000E4BEA"/>
    <w:rsid w:val="000E5AD8"/>
    <w:rsid w:val="000E6700"/>
    <w:rsid w:val="000E783C"/>
    <w:rsid w:val="000F17F5"/>
    <w:rsid w:val="000F19B2"/>
    <w:rsid w:val="000F2784"/>
    <w:rsid w:val="000F4CCE"/>
    <w:rsid w:val="000F5356"/>
    <w:rsid w:val="000F55FE"/>
    <w:rsid w:val="000F6712"/>
    <w:rsid w:val="000F7210"/>
    <w:rsid w:val="000F7225"/>
    <w:rsid w:val="001007FD"/>
    <w:rsid w:val="001017F9"/>
    <w:rsid w:val="00101B7D"/>
    <w:rsid w:val="001028DD"/>
    <w:rsid w:val="00102AC3"/>
    <w:rsid w:val="00103031"/>
    <w:rsid w:val="0010341F"/>
    <w:rsid w:val="0010342A"/>
    <w:rsid w:val="0010407D"/>
    <w:rsid w:val="00104BF4"/>
    <w:rsid w:val="00104F60"/>
    <w:rsid w:val="00105C71"/>
    <w:rsid w:val="001060E1"/>
    <w:rsid w:val="00106F9F"/>
    <w:rsid w:val="001076EB"/>
    <w:rsid w:val="00107AE7"/>
    <w:rsid w:val="001108AB"/>
    <w:rsid w:val="00110E60"/>
    <w:rsid w:val="00111897"/>
    <w:rsid w:val="001119D4"/>
    <w:rsid w:val="00111C8B"/>
    <w:rsid w:val="0011224B"/>
    <w:rsid w:val="0011368B"/>
    <w:rsid w:val="00113857"/>
    <w:rsid w:val="0011466E"/>
    <w:rsid w:val="0011512A"/>
    <w:rsid w:val="00115341"/>
    <w:rsid w:val="00116C58"/>
    <w:rsid w:val="00117185"/>
    <w:rsid w:val="0011788E"/>
    <w:rsid w:val="001203CB"/>
    <w:rsid w:val="001206A0"/>
    <w:rsid w:val="00120E67"/>
    <w:rsid w:val="0012123D"/>
    <w:rsid w:val="001226A7"/>
    <w:rsid w:val="00122D15"/>
    <w:rsid w:val="0012540D"/>
    <w:rsid w:val="001259C9"/>
    <w:rsid w:val="00126F54"/>
    <w:rsid w:val="0012773F"/>
    <w:rsid w:val="0013022A"/>
    <w:rsid w:val="00130E36"/>
    <w:rsid w:val="00131A51"/>
    <w:rsid w:val="00132103"/>
    <w:rsid w:val="00132313"/>
    <w:rsid w:val="001327ED"/>
    <w:rsid w:val="0013301F"/>
    <w:rsid w:val="001331AA"/>
    <w:rsid w:val="001354B2"/>
    <w:rsid w:val="00135774"/>
    <w:rsid w:val="00135DB6"/>
    <w:rsid w:val="00136843"/>
    <w:rsid w:val="0013684C"/>
    <w:rsid w:val="00137758"/>
    <w:rsid w:val="0014046D"/>
    <w:rsid w:val="00140DB1"/>
    <w:rsid w:val="00141830"/>
    <w:rsid w:val="00142133"/>
    <w:rsid w:val="00142624"/>
    <w:rsid w:val="00142BE4"/>
    <w:rsid w:val="00142C0C"/>
    <w:rsid w:val="0014327C"/>
    <w:rsid w:val="0014339B"/>
    <w:rsid w:val="00143AF8"/>
    <w:rsid w:val="00145088"/>
    <w:rsid w:val="0014524E"/>
    <w:rsid w:val="00145339"/>
    <w:rsid w:val="0014569E"/>
    <w:rsid w:val="00146556"/>
    <w:rsid w:val="00146BCD"/>
    <w:rsid w:val="00146F37"/>
    <w:rsid w:val="0015046D"/>
    <w:rsid w:val="00150A2A"/>
    <w:rsid w:val="00150D76"/>
    <w:rsid w:val="00152691"/>
    <w:rsid w:val="00152CD9"/>
    <w:rsid w:val="00153987"/>
    <w:rsid w:val="00155385"/>
    <w:rsid w:val="00155CFF"/>
    <w:rsid w:val="00162842"/>
    <w:rsid w:val="00162A90"/>
    <w:rsid w:val="001630E3"/>
    <w:rsid w:val="0016320B"/>
    <w:rsid w:val="001636F0"/>
    <w:rsid w:val="00163ED5"/>
    <w:rsid w:val="001640CA"/>
    <w:rsid w:val="001643E8"/>
    <w:rsid w:val="00164D53"/>
    <w:rsid w:val="00164FE5"/>
    <w:rsid w:val="0016586D"/>
    <w:rsid w:val="00165A69"/>
    <w:rsid w:val="00166008"/>
    <w:rsid w:val="001669AB"/>
    <w:rsid w:val="00166AF1"/>
    <w:rsid w:val="0016725D"/>
    <w:rsid w:val="00167C1B"/>
    <w:rsid w:val="0017049D"/>
    <w:rsid w:val="00170763"/>
    <w:rsid w:val="0017082F"/>
    <w:rsid w:val="00170C5F"/>
    <w:rsid w:val="0017183D"/>
    <w:rsid w:val="00171A33"/>
    <w:rsid w:val="001720A0"/>
    <w:rsid w:val="00172144"/>
    <w:rsid w:val="00172D5F"/>
    <w:rsid w:val="0017409C"/>
    <w:rsid w:val="001755C2"/>
    <w:rsid w:val="001762C7"/>
    <w:rsid w:val="0017710B"/>
    <w:rsid w:val="00177A03"/>
    <w:rsid w:val="00181F47"/>
    <w:rsid w:val="00181FB8"/>
    <w:rsid w:val="0018211F"/>
    <w:rsid w:val="0018214B"/>
    <w:rsid w:val="0018280B"/>
    <w:rsid w:val="00182FA7"/>
    <w:rsid w:val="00183412"/>
    <w:rsid w:val="001840FE"/>
    <w:rsid w:val="0018441F"/>
    <w:rsid w:val="00184A8C"/>
    <w:rsid w:val="00185558"/>
    <w:rsid w:val="001858D7"/>
    <w:rsid w:val="001913A2"/>
    <w:rsid w:val="0019256A"/>
    <w:rsid w:val="00194097"/>
    <w:rsid w:val="001946C4"/>
    <w:rsid w:val="0019481B"/>
    <w:rsid w:val="001949F3"/>
    <w:rsid w:val="00194D58"/>
    <w:rsid w:val="0019535C"/>
    <w:rsid w:val="0019636B"/>
    <w:rsid w:val="00196752"/>
    <w:rsid w:val="001971B8"/>
    <w:rsid w:val="001A023A"/>
    <w:rsid w:val="001A0D84"/>
    <w:rsid w:val="001A167B"/>
    <w:rsid w:val="001A258B"/>
    <w:rsid w:val="001A34BC"/>
    <w:rsid w:val="001A3B2C"/>
    <w:rsid w:val="001A3B76"/>
    <w:rsid w:val="001A51C6"/>
    <w:rsid w:val="001A55B3"/>
    <w:rsid w:val="001A5DED"/>
    <w:rsid w:val="001A6202"/>
    <w:rsid w:val="001A6626"/>
    <w:rsid w:val="001A6AD5"/>
    <w:rsid w:val="001A7478"/>
    <w:rsid w:val="001B0164"/>
    <w:rsid w:val="001B0E13"/>
    <w:rsid w:val="001B1192"/>
    <w:rsid w:val="001B2360"/>
    <w:rsid w:val="001B2AB2"/>
    <w:rsid w:val="001B3981"/>
    <w:rsid w:val="001B4C13"/>
    <w:rsid w:val="001B5044"/>
    <w:rsid w:val="001B51F7"/>
    <w:rsid w:val="001B5531"/>
    <w:rsid w:val="001B5B48"/>
    <w:rsid w:val="001B75F6"/>
    <w:rsid w:val="001B7D9B"/>
    <w:rsid w:val="001C03CB"/>
    <w:rsid w:val="001C089C"/>
    <w:rsid w:val="001C11E1"/>
    <w:rsid w:val="001C15E1"/>
    <w:rsid w:val="001C164A"/>
    <w:rsid w:val="001C19F3"/>
    <w:rsid w:val="001C1D96"/>
    <w:rsid w:val="001C1DBE"/>
    <w:rsid w:val="001C2AEB"/>
    <w:rsid w:val="001C31FD"/>
    <w:rsid w:val="001C3215"/>
    <w:rsid w:val="001C3E1C"/>
    <w:rsid w:val="001C4716"/>
    <w:rsid w:val="001C4B0F"/>
    <w:rsid w:val="001C4C90"/>
    <w:rsid w:val="001C4F79"/>
    <w:rsid w:val="001D0392"/>
    <w:rsid w:val="001D0D39"/>
    <w:rsid w:val="001D1BAB"/>
    <w:rsid w:val="001D2362"/>
    <w:rsid w:val="001D2EDE"/>
    <w:rsid w:val="001D30C5"/>
    <w:rsid w:val="001D443E"/>
    <w:rsid w:val="001D5BBB"/>
    <w:rsid w:val="001D616F"/>
    <w:rsid w:val="001D646E"/>
    <w:rsid w:val="001D7AA1"/>
    <w:rsid w:val="001D7C8E"/>
    <w:rsid w:val="001E0F4E"/>
    <w:rsid w:val="001E1047"/>
    <w:rsid w:val="001E18B3"/>
    <w:rsid w:val="001E1975"/>
    <w:rsid w:val="001E1D6A"/>
    <w:rsid w:val="001E2391"/>
    <w:rsid w:val="001E28F2"/>
    <w:rsid w:val="001E3542"/>
    <w:rsid w:val="001E67C0"/>
    <w:rsid w:val="001E6959"/>
    <w:rsid w:val="001E6A9D"/>
    <w:rsid w:val="001E75DC"/>
    <w:rsid w:val="001E7873"/>
    <w:rsid w:val="001F033E"/>
    <w:rsid w:val="001F1257"/>
    <w:rsid w:val="001F26C4"/>
    <w:rsid w:val="001F29CC"/>
    <w:rsid w:val="001F2ED5"/>
    <w:rsid w:val="001F37A3"/>
    <w:rsid w:val="001F3DBF"/>
    <w:rsid w:val="001F3ED9"/>
    <w:rsid w:val="001F508F"/>
    <w:rsid w:val="001F5515"/>
    <w:rsid w:val="001F684A"/>
    <w:rsid w:val="001F7474"/>
    <w:rsid w:val="00200110"/>
    <w:rsid w:val="002013F8"/>
    <w:rsid w:val="00203DB2"/>
    <w:rsid w:val="00204C41"/>
    <w:rsid w:val="00205141"/>
    <w:rsid w:val="002054E4"/>
    <w:rsid w:val="00205A85"/>
    <w:rsid w:val="00207B41"/>
    <w:rsid w:val="002101BC"/>
    <w:rsid w:val="0021039D"/>
    <w:rsid w:val="0021054C"/>
    <w:rsid w:val="00212F6A"/>
    <w:rsid w:val="002138B3"/>
    <w:rsid w:val="002139DD"/>
    <w:rsid w:val="002154D2"/>
    <w:rsid w:val="00215565"/>
    <w:rsid w:val="002163E5"/>
    <w:rsid w:val="00216845"/>
    <w:rsid w:val="002168DD"/>
    <w:rsid w:val="00222C8E"/>
    <w:rsid w:val="00222E1D"/>
    <w:rsid w:val="00222E4D"/>
    <w:rsid w:val="0022311D"/>
    <w:rsid w:val="0022504D"/>
    <w:rsid w:val="0022534D"/>
    <w:rsid w:val="00226116"/>
    <w:rsid w:val="00226B11"/>
    <w:rsid w:val="00226DB7"/>
    <w:rsid w:val="00226F5A"/>
    <w:rsid w:val="002279BC"/>
    <w:rsid w:val="00227A5F"/>
    <w:rsid w:val="00230C20"/>
    <w:rsid w:val="00230C3A"/>
    <w:rsid w:val="00230DD2"/>
    <w:rsid w:val="00231406"/>
    <w:rsid w:val="00231466"/>
    <w:rsid w:val="00233228"/>
    <w:rsid w:val="002335FE"/>
    <w:rsid w:val="00233A96"/>
    <w:rsid w:val="00233EE0"/>
    <w:rsid w:val="00234753"/>
    <w:rsid w:val="00234967"/>
    <w:rsid w:val="00236280"/>
    <w:rsid w:val="002366F8"/>
    <w:rsid w:val="00236E8D"/>
    <w:rsid w:val="00236F89"/>
    <w:rsid w:val="0024106E"/>
    <w:rsid w:val="00241EC1"/>
    <w:rsid w:val="002449CD"/>
    <w:rsid w:val="002455A4"/>
    <w:rsid w:val="00245642"/>
    <w:rsid w:val="00246660"/>
    <w:rsid w:val="00246C60"/>
    <w:rsid w:val="00246CC8"/>
    <w:rsid w:val="00246D4B"/>
    <w:rsid w:val="0024712B"/>
    <w:rsid w:val="00247144"/>
    <w:rsid w:val="00247CF3"/>
    <w:rsid w:val="002507D0"/>
    <w:rsid w:val="00250D02"/>
    <w:rsid w:val="00250D17"/>
    <w:rsid w:val="00250E39"/>
    <w:rsid w:val="00250F88"/>
    <w:rsid w:val="002517C9"/>
    <w:rsid w:val="00251A2B"/>
    <w:rsid w:val="00251B4D"/>
    <w:rsid w:val="00251E40"/>
    <w:rsid w:val="00251E73"/>
    <w:rsid w:val="00253CC1"/>
    <w:rsid w:val="00254688"/>
    <w:rsid w:val="00254E3A"/>
    <w:rsid w:val="002554DE"/>
    <w:rsid w:val="00255A22"/>
    <w:rsid w:val="002561AB"/>
    <w:rsid w:val="00256664"/>
    <w:rsid w:val="00256EC5"/>
    <w:rsid w:val="002602F8"/>
    <w:rsid w:val="00261000"/>
    <w:rsid w:val="002610CA"/>
    <w:rsid w:val="002611BB"/>
    <w:rsid w:val="00261EF0"/>
    <w:rsid w:val="00263CE3"/>
    <w:rsid w:val="00264CEA"/>
    <w:rsid w:val="00266E1A"/>
    <w:rsid w:val="00270683"/>
    <w:rsid w:val="00272099"/>
    <w:rsid w:val="00273EB0"/>
    <w:rsid w:val="00273F2D"/>
    <w:rsid w:val="00275762"/>
    <w:rsid w:val="00275772"/>
    <w:rsid w:val="00275918"/>
    <w:rsid w:val="002760E9"/>
    <w:rsid w:val="00276B8E"/>
    <w:rsid w:val="002778C7"/>
    <w:rsid w:val="00277B3E"/>
    <w:rsid w:val="00277B98"/>
    <w:rsid w:val="00282C4F"/>
    <w:rsid w:val="00282F9E"/>
    <w:rsid w:val="002834F4"/>
    <w:rsid w:val="002841F3"/>
    <w:rsid w:val="00284F06"/>
    <w:rsid w:val="00285335"/>
    <w:rsid w:val="002859E4"/>
    <w:rsid w:val="00286A94"/>
    <w:rsid w:val="0028707F"/>
    <w:rsid w:val="00290517"/>
    <w:rsid w:val="0029071D"/>
    <w:rsid w:val="00290771"/>
    <w:rsid w:val="00290F3B"/>
    <w:rsid w:val="00290F91"/>
    <w:rsid w:val="002915F0"/>
    <w:rsid w:val="0029161E"/>
    <w:rsid w:val="00291CF1"/>
    <w:rsid w:val="00292B79"/>
    <w:rsid w:val="00292DCC"/>
    <w:rsid w:val="002945AF"/>
    <w:rsid w:val="002952D8"/>
    <w:rsid w:val="002953A7"/>
    <w:rsid w:val="002954A7"/>
    <w:rsid w:val="00295937"/>
    <w:rsid w:val="00296286"/>
    <w:rsid w:val="002965F1"/>
    <w:rsid w:val="00296C0E"/>
    <w:rsid w:val="00296E85"/>
    <w:rsid w:val="002A0A9C"/>
    <w:rsid w:val="002A0B8E"/>
    <w:rsid w:val="002A0DBB"/>
    <w:rsid w:val="002A10BA"/>
    <w:rsid w:val="002A14C2"/>
    <w:rsid w:val="002A16AF"/>
    <w:rsid w:val="002A21BD"/>
    <w:rsid w:val="002A2ABD"/>
    <w:rsid w:val="002A365C"/>
    <w:rsid w:val="002A3C37"/>
    <w:rsid w:val="002A3ECC"/>
    <w:rsid w:val="002A451E"/>
    <w:rsid w:val="002A46A7"/>
    <w:rsid w:val="002A4F4A"/>
    <w:rsid w:val="002A56C9"/>
    <w:rsid w:val="002A59AD"/>
    <w:rsid w:val="002A59C0"/>
    <w:rsid w:val="002A606D"/>
    <w:rsid w:val="002A614E"/>
    <w:rsid w:val="002A6C93"/>
    <w:rsid w:val="002B1BD9"/>
    <w:rsid w:val="002B2556"/>
    <w:rsid w:val="002B261F"/>
    <w:rsid w:val="002B27F1"/>
    <w:rsid w:val="002B36B7"/>
    <w:rsid w:val="002B3C8C"/>
    <w:rsid w:val="002B3F9E"/>
    <w:rsid w:val="002B40E3"/>
    <w:rsid w:val="002B4B18"/>
    <w:rsid w:val="002B6004"/>
    <w:rsid w:val="002B6598"/>
    <w:rsid w:val="002B6C09"/>
    <w:rsid w:val="002C09B1"/>
    <w:rsid w:val="002C0A94"/>
    <w:rsid w:val="002C16FA"/>
    <w:rsid w:val="002C3C56"/>
    <w:rsid w:val="002C4C5F"/>
    <w:rsid w:val="002C54D5"/>
    <w:rsid w:val="002C69E5"/>
    <w:rsid w:val="002C7054"/>
    <w:rsid w:val="002D09B1"/>
    <w:rsid w:val="002D0AA1"/>
    <w:rsid w:val="002D378D"/>
    <w:rsid w:val="002D47AA"/>
    <w:rsid w:val="002D4B0C"/>
    <w:rsid w:val="002D4B7D"/>
    <w:rsid w:val="002D6C1F"/>
    <w:rsid w:val="002D6F0C"/>
    <w:rsid w:val="002D7071"/>
    <w:rsid w:val="002D7824"/>
    <w:rsid w:val="002D78D8"/>
    <w:rsid w:val="002E0D0B"/>
    <w:rsid w:val="002E1588"/>
    <w:rsid w:val="002E1618"/>
    <w:rsid w:val="002E163A"/>
    <w:rsid w:val="002E1A2E"/>
    <w:rsid w:val="002E3F76"/>
    <w:rsid w:val="002E446F"/>
    <w:rsid w:val="002E620E"/>
    <w:rsid w:val="002E69D8"/>
    <w:rsid w:val="002F0335"/>
    <w:rsid w:val="002F256D"/>
    <w:rsid w:val="002F2A6F"/>
    <w:rsid w:val="002F3023"/>
    <w:rsid w:val="002F36E9"/>
    <w:rsid w:val="002F4AF8"/>
    <w:rsid w:val="002F53F1"/>
    <w:rsid w:val="002F55AA"/>
    <w:rsid w:val="002F583B"/>
    <w:rsid w:val="002F5D02"/>
    <w:rsid w:val="002F7BB7"/>
    <w:rsid w:val="002F7C20"/>
    <w:rsid w:val="00300008"/>
    <w:rsid w:val="0030049B"/>
    <w:rsid w:val="00300C71"/>
    <w:rsid w:val="003011EE"/>
    <w:rsid w:val="00301E12"/>
    <w:rsid w:val="003023DC"/>
    <w:rsid w:val="003027ED"/>
    <w:rsid w:val="00302E60"/>
    <w:rsid w:val="00303452"/>
    <w:rsid w:val="0030353F"/>
    <w:rsid w:val="003035B4"/>
    <w:rsid w:val="00303F0A"/>
    <w:rsid w:val="003052FE"/>
    <w:rsid w:val="003054A5"/>
    <w:rsid w:val="00305B63"/>
    <w:rsid w:val="00306417"/>
    <w:rsid w:val="00306515"/>
    <w:rsid w:val="003105D3"/>
    <w:rsid w:val="0031174D"/>
    <w:rsid w:val="00311A1B"/>
    <w:rsid w:val="00311A23"/>
    <w:rsid w:val="00312117"/>
    <w:rsid w:val="00312EE7"/>
    <w:rsid w:val="003134F9"/>
    <w:rsid w:val="0031467D"/>
    <w:rsid w:val="003148CB"/>
    <w:rsid w:val="00314A01"/>
    <w:rsid w:val="00314E1B"/>
    <w:rsid w:val="003151C7"/>
    <w:rsid w:val="00315873"/>
    <w:rsid w:val="00315A79"/>
    <w:rsid w:val="00317D91"/>
    <w:rsid w:val="0032088B"/>
    <w:rsid w:val="00321FFD"/>
    <w:rsid w:val="003231D4"/>
    <w:rsid w:val="003256B8"/>
    <w:rsid w:val="00325861"/>
    <w:rsid w:val="00325B0C"/>
    <w:rsid w:val="00326146"/>
    <w:rsid w:val="00326443"/>
    <w:rsid w:val="00326551"/>
    <w:rsid w:val="003272D6"/>
    <w:rsid w:val="003305D9"/>
    <w:rsid w:val="00330741"/>
    <w:rsid w:val="003308BA"/>
    <w:rsid w:val="0033164B"/>
    <w:rsid w:val="00331DB2"/>
    <w:rsid w:val="00331F3D"/>
    <w:rsid w:val="00332348"/>
    <w:rsid w:val="00332563"/>
    <w:rsid w:val="003328F0"/>
    <w:rsid w:val="00332EF2"/>
    <w:rsid w:val="00333248"/>
    <w:rsid w:val="003332D9"/>
    <w:rsid w:val="00334F66"/>
    <w:rsid w:val="0033529D"/>
    <w:rsid w:val="003357C1"/>
    <w:rsid w:val="00335861"/>
    <w:rsid w:val="003358A1"/>
    <w:rsid w:val="00335DE2"/>
    <w:rsid w:val="0033638F"/>
    <w:rsid w:val="003363B4"/>
    <w:rsid w:val="003368C8"/>
    <w:rsid w:val="00337928"/>
    <w:rsid w:val="00342E19"/>
    <w:rsid w:val="00343DEA"/>
    <w:rsid w:val="00344915"/>
    <w:rsid w:val="0034563C"/>
    <w:rsid w:val="0034638E"/>
    <w:rsid w:val="00346540"/>
    <w:rsid w:val="00346CE8"/>
    <w:rsid w:val="00347FD3"/>
    <w:rsid w:val="0035016A"/>
    <w:rsid w:val="003501DA"/>
    <w:rsid w:val="003504B2"/>
    <w:rsid w:val="0035097E"/>
    <w:rsid w:val="003516F8"/>
    <w:rsid w:val="00351977"/>
    <w:rsid w:val="00351BC7"/>
    <w:rsid w:val="003522E6"/>
    <w:rsid w:val="00353260"/>
    <w:rsid w:val="00353447"/>
    <w:rsid w:val="00354109"/>
    <w:rsid w:val="003554D1"/>
    <w:rsid w:val="00355EC3"/>
    <w:rsid w:val="003575FC"/>
    <w:rsid w:val="003605D5"/>
    <w:rsid w:val="00360CCF"/>
    <w:rsid w:val="0036262B"/>
    <w:rsid w:val="0036293B"/>
    <w:rsid w:val="00362B17"/>
    <w:rsid w:val="00363542"/>
    <w:rsid w:val="00364B0B"/>
    <w:rsid w:val="00365144"/>
    <w:rsid w:val="0037037A"/>
    <w:rsid w:val="00371F30"/>
    <w:rsid w:val="003740CF"/>
    <w:rsid w:val="00374534"/>
    <w:rsid w:val="0037453E"/>
    <w:rsid w:val="00374998"/>
    <w:rsid w:val="00375220"/>
    <w:rsid w:val="0037558E"/>
    <w:rsid w:val="00375887"/>
    <w:rsid w:val="00376419"/>
    <w:rsid w:val="00376C97"/>
    <w:rsid w:val="00377E34"/>
    <w:rsid w:val="003816B8"/>
    <w:rsid w:val="0038208C"/>
    <w:rsid w:val="003827AB"/>
    <w:rsid w:val="00382C41"/>
    <w:rsid w:val="00382C67"/>
    <w:rsid w:val="00382CCF"/>
    <w:rsid w:val="00382F17"/>
    <w:rsid w:val="00383142"/>
    <w:rsid w:val="0038447A"/>
    <w:rsid w:val="00384F87"/>
    <w:rsid w:val="0038658E"/>
    <w:rsid w:val="003906D0"/>
    <w:rsid w:val="003929BC"/>
    <w:rsid w:val="00394159"/>
    <w:rsid w:val="00394260"/>
    <w:rsid w:val="0039493D"/>
    <w:rsid w:val="00394A3B"/>
    <w:rsid w:val="00395E60"/>
    <w:rsid w:val="003967D2"/>
    <w:rsid w:val="00396A74"/>
    <w:rsid w:val="00397188"/>
    <w:rsid w:val="0039765D"/>
    <w:rsid w:val="003A093C"/>
    <w:rsid w:val="003A0CEF"/>
    <w:rsid w:val="003A0ED1"/>
    <w:rsid w:val="003A1E4A"/>
    <w:rsid w:val="003A223E"/>
    <w:rsid w:val="003A513A"/>
    <w:rsid w:val="003A6B1E"/>
    <w:rsid w:val="003A6DC0"/>
    <w:rsid w:val="003A738F"/>
    <w:rsid w:val="003B0DFF"/>
    <w:rsid w:val="003B1166"/>
    <w:rsid w:val="003B33EE"/>
    <w:rsid w:val="003B4569"/>
    <w:rsid w:val="003B4FF7"/>
    <w:rsid w:val="003B6971"/>
    <w:rsid w:val="003B6A0E"/>
    <w:rsid w:val="003B6E39"/>
    <w:rsid w:val="003B6F5B"/>
    <w:rsid w:val="003B7C20"/>
    <w:rsid w:val="003B7D30"/>
    <w:rsid w:val="003C12AA"/>
    <w:rsid w:val="003C2353"/>
    <w:rsid w:val="003C2E92"/>
    <w:rsid w:val="003C378C"/>
    <w:rsid w:val="003C37C7"/>
    <w:rsid w:val="003C4665"/>
    <w:rsid w:val="003C5585"/>
    <w:rsid w:val="003C57A7"/>
    <w:rsid w:val="003C5E2C"/>
    <w:rsid w:val="003C60C4"/>
    <w:rsid w:val="003D01BB"/>
    <w:rsid w:val="003D1570"/>
    <w:rsid w:val="003D17AC"/>
    <w:rsid w:val="003D233C"/>
    <w:rsid w:val="003D2D34"/>
    <w:rsid w:val="003D3728"/>
    <w:rsid w:val="003D375C"/>
    <w:rsid w:val="003D390B"/>
    <w:rsid w:val="003D3D8A"/>
    <w:rsid w:val="003D4075"/>
    <w:rsid w:val="003D40A1"/>
    <w:rsid w:val="003D48F2"/>
    <w:rsid w:val="003D6FDD"/>
    <w:rsid w:val="003D72CA"/>
    <w:rsid w:val="003D7418"/>
    <w:rsid w:val="003D774C"/>
    <w:rsid w:val="003E0BE7"/>
    <w:rsid w:val="003E1211"/>
    <w:rsid w:val="003E1293"/>
    <w:rsid w:val="003E1A4D"/>
    <w:rsid w:val="003E2858"/>
    <w:rsid w:val="003E453F"/>
    <w:rsid w:val="003E5007"/>
    <w:rsid w:val="003E627A"/>
    <w:rsid w:val="003E6C83"/>
    <w:rsid w:val="003E76B9"/>
    <w:rsid w:val="003E7876"/>
    <w:rsid w:val="003F0423"/>
    <w:rsid w:val="003F0783"/>
    <w:rsid w:val="003F13AB"/>
    <w:rsid w:val="003F2E08"/>
    <w:rsid w:val="003F3412"/>
    <w:rsid w:val="003F5257"/>
    <w:rsid w:val="003F55DB"/>
    <w:rsid w:val="003F597F"/>
    <w:rsid w:val="003F69F5"/>
    <w:rsid w:val="003F6C60"/>
    <w:rsid w:val="003F715D"/>
    <w:rsid w:val="003F7A80"/>
    <w:rsid w:val="004005D3"/>
    <w:rsid w:val="004008EF"/>
    <w:rsid w:val="004008F7"/>
    <w:rsid w:val="00401CDA"/>
    <w:rsid w:val="004051B0"/>
    <w:rsid w:val="00406154"/>
    <w:rsid w:val="004066B9"/>
    <w:rsid w:val="00406A9F"/>
    <w:rsid w:val="00406ABC"/>
    <w:rsid w:val="004101FE"/>
    <w:rsid w:val="004112B2"/>
    <w:rsid w:val="00411302"/>
    <w:rsid w:val="00411947"/>
    <w:rsid w:val="00412DF8"/>
    <w:rsid w:val="00412E17"/>
    <w:rsid w:val="00414CEE"/>
    <w:rsid w:val="004157AE"/>
    <w:rsid w:val="00415E91"/>
    <w:rsid w:val="004164B9"/>
    <w:rsid w:val="004167B0"/>
    <w:rsid w:val="00417964"/>
    <w:rsid w:val="00421FBE"/>
    <w:rsid w:val="00423889"/>
    <w:rsid w:val="004239C9"/>
    <w:rsid w:val="004243A9"/>
    <w:rsid w:val="00424B3B"/>
    <w:rsid w:val="00424E76"/>
    <w:rsid w:val="00425083"/>
    <w:rsid w:val="00425678"/>
    <w:rsid w:val="00427B23"/>
    <w:rsid w:val="004307F4"/>
    <w:rsid w:val="004316F1"/>
    <w:rsid w:val="00434274"/>
    <w:rsid w:val="00434475"/>
    <w:rsid w:val="00434C33"/>
    <w:rsid w:val="00434F28"/>
    <w:rsid w:val="00435660"/>
    <w:rsid w:val="0043595D"/>
    <w:rsid w:val="00435C49"/>
    <w:rsid w:val="00435C5B"/>
    <w:rsid w:val="00435F3D"/>
    <w:rsid w:val="00437516"/>
    <w:rsid w:val="00437C4D"/>
    <w:rsid w:val="004400BD"/>
    <w:rsid w:val="00440168"/>
    <w:rsid w:val="00440FCF"/>
    <w:rsid w:val="004410F2"/>
    <w:rsid w:val="00441BA1"/>
    <w:rsid w:val="00442CC5"/>
    <w:rsid w:val="00444141"/>
    <w:rsid w:val="004442E2"/>
    <w:rsid w:val="0044460B"/>
    <w:rsid w:val="00445704"/>
    <w:rsid w:val="004457EA"/>
    <w:rsid w:val="00446179"/>
    <w:rsid w:val="00447B43"/>
    <w:rsid w:val="00451265"/>
    <w:rsid w:val="0045197D"/>
    <w:rsid w:val="00451F8E"/>
    <w:rsid w:val="00453277"/>
    <w:rsid w:val="0045419B"/>
    <w:rsid w:val="004544B1"/>
    <w:rsid w:val="004545E6"/>
    <w:rsid w:val="00454678"/>
    <w:rsid w:val="004547AD"/>
    <w:rsid w:val="00455037"/>
    <w:rsid w:val="00455099"/>
    <w:rsid w:val="004555CF"/>
    <w:rsid w:val="00455C0A"/>
    <w:rsid w:val="004573E3"/>
    <w:rsid w:val="00457581"/>
    <w:rsid w:val="00457BD9"/>
    <w:rsid w:val="004600C9"/>
    <w:rsid w:val="0046051C"/>
    <w:rsid w:val="00460CF3"/>
    <w:rsid w:val="004626D5"/>
    <w:rsid w:val="00462781"/>
    <w:rsid w:val="0046296C"/>
    <w:rsid w:val="00462B82"/>
    <w:rsid w:val="004649A1"/>
    <w:rsid w:val="0046540B"/>
    <w:rsid w:val="0046565B"/>
    <w:rsid w:val="004661BF"/>
    <w:rsid w:val="0046620D"/>
    <w:rsid w:val="0046670E"/>
    <w:rsid w:val="00466FC8"/>
    <w:rsid w:val="00467A85"/>
    <w:rsid w:val="004704F0"/>
    <w:rsid w:val="00470EFE"/>
    <w:rsid w:val="004712DC"/>
    <w:rsid w:val="004713FD"/>
    <w:rsid w:val="004717FD"/>
    <w:rsid w:val="00472070"/>
    <w:rsid w:val="00472483"/>
    <w:rsid w:val="00472700"/>
    <w:rsid w:val="00474569"/>
    <w:rsid w:val="0047462A"/>
    <w:rsid w:val="00474DFC"/>
    <w:rsid w:val="0047503C"/>
    <w:rsid w:val="004754CE"/>
    <w:rsid w:val="00475FBE"/>
    <w:rsid w:val="00476809"/>
    <w:rsid w:val="004776BD"/>
    <w:rsid w:val="004807AA"/>
    <w:rsid w:val="00480AA4"/>
    <w:rsid w:val="00481159"/>
    <w:rsid w:val="00481234"/>
    <w:rsid w:val="004818AD"/>
    <w:rsid w:val="00481CEB"/>
    <w:rsid w:val="00483F31"/>
    <w:rsid w:val="004841EE"/>
    <w:rsid w:val="00484408"/>
    <w:rsid w:val="004845B7"/>
    <w:rsid w:val="00485354"/>
    <w:rsid w:val="004857DF"/>
    <w:rsid w:val="00485A77"/>
    <w:rsid w:val="00486603"/>
    <w:rsid w:val="00487219"/>
    <w:rsid w:val="00487AD9"/>
    <w:rsid w:val="00490746"/>
    <w:rsid w:val="0049275E"/>
    <w:rsid w:val="004929F3"/>
    <w:rsid w:val="00492A2A"/>
    <w:rsid w:val="004938D3"/>
    <w:rsid w:val="004949CC"/>
    <w:rsid w:val="004A03DD"/>
    <w:rsid w:val="004A0F96"/>
    <w:rsid w:val="004A1005"/>
    <w:rsid w:val="004A1E2D"/>
    <w:rsid w:val="004A2BF1"/>
    <w:rsid w:val="004A3137"/>
    <w:rsid w:val="004A38B5"/>
    <w:rsid w:val="004A3914"/>
    <w:rsid w:val="004A3BF4"/>
    <w:rsid w:val="004A50C8"/>
    <w:rsid w:val="004A6222"/>
    <w:rsid w:val="004A6C53"/>
    <w:rsid w:val="004A6CCF"/>
    <w:rsid w:val="004A6E19"/>
    <w:rsid w:val="004A6EEA"/>
    <w:rsid w:val="004A71F6"/>
    <w:rsid w:val="004A7C00"/>
    <w:rsid w:val="004B0581"/>
    <w:rsid w:val="004B0B49"/>
    <w:rsid w:val="004B1078"/>
    <w:rsid w:val="004B197A"/>
    <w:rsid w:val="004B1FFF"/>
    <w:rsid w:val="004B2E24"/>
    <w:rsid w:val="004B3A49"/>
    <w:rsid w:val="004B40D3"/>
    <w:rsid w:val="004B5423"/>
    <w:rsid w:val="004B70C0"/>
    <w:rsid w:val="004B791D"/>
    <w:rsid w:val="004C03A2"/>
    <w:rsid w:val="004C0879"/>
    <w:rsid w:val="004C1115"/>
    <w:rsid w:val="004C19D1"/>
    <w:rsid w:val="004C2420"/>
    <w:rsid w:val="004C33DF"/>
    <w:rsid w:val="004C3DA5"/>
    <w:rsid w:val="004C5AE1"/>
    <w:rsid w:val="004C5B67"/>
    <w:rsid w:val="004C6949"/>
    <w:rsid w:val="004C69DB"/>
    <w:rsid w:val="004C7644"/>
    <w:rsid w:val="004C7856"/>
    <w:rsid w:val="004D049D"/>
    <w:rsid w:val="004D215C"/>
    <w:rsid w:val="004D322E"/>
    <w:rsid w:val="004D3BEB"/>
    <w:rsid w:val="004D474F"/>
    <w:rsid w:val="004D4A12"/>
    <w:rsid w:val="004D5C83"/>
    <w:rsid w:val="004D62D5"/>
    <w:rsid w:val="004D782B"/>
    <w:rsid w:val="004E0388"/>
    <w:rsid w:val="004E07FE"/>
    <w:rsid w:val="004E2B63"/>
    <w:rsid w:val="004E2F28"/>
    <w:rsid w:val="004E381C"/>
    <w:rsid w:val="004E3933"/>
    <w:rsid w:val="004E4605"/>
    <w:rsid w:val="004E4936"/>
    <w:rsid w:val="004E62B9"/>
    <w:rsid w:val="004E6A22"/>
    <w:rsid w:val="004E749A"/>
    <w:rsid w:val="004E7E8E"/>
    <w:rsid w:val="004E7EFA"/>
    <w:rsid w:val="004E7F12"/>
    <w:rsid w:val="004F0934"/>
    <w:rsid w:val="004F0A60"/>
    <w:rsid w:val="004F1198"/>
    <w:rsid w:val="004F17E2"/>
    <w:rsid w:val="004F2008"/>
    <w:rsid w:val="004F347A"/>
    <w:rsid w:val="004F404C"/>
    <w:rsid w:val="004F544D"/>
    <w:rsid w:val="004F6B08"/>
    <w:rsid w:val="004F7090"/>
    <w:rsid w:val="005003BD"/>
    <w:rsid w:val="00501277"/>
    <w:rsid w:val="005017FF"/>
    <w:rsid w:val="00502FE6"/>
    <w:rsid w:val="00503389"/>
    <w:rsid w:val="00504BA9"/>
    <w:rsid w:val="00505679"/>
    <w:rsid w:val="00506965"/>
    <w:rsid w:val="00506CFA"/>
    <w:rsid w:val="00506E0B"/>
    <w:rsid w:val="005077CC"/>
    <w:rsid w:val="005100EF"/>
    <w:rsid w:val="00510265"/>
    <w:rsid w:val="00510861"/>
    <w:rsid w:val="0051111A"/>
    <w:rsid w:val="005129C2"/>
    <w:rsid w:val="00512D97"/>
    <w:rsid w:val="00513843"/>
    <w:rsid w:val="00513F42"/>
    <w:rsid w:val="00514103"/>
    <w:rsid w:val="005142D4"/>
    <w:rsid w:val="0051447C"/>
    <w:rsid w:val="00515A97"/>
    <w:rsid w:val="005161D4"/>
    <w:rsid w:val="00516887"/>
    <w:rsid w:val="005174BD"/>
    <w:rsid w:val="00517780"/>
    <w:rsid w:val="00517BD9"/>
    <w:rsid w:val="00521D4E"/>
    <w:rsid w:val="00522B13"/>
    <w:rsid w:val="0052463E"/>
    <w:rsid w:val="00524AC0"/>
    <w:rsid w:val="00524D33"/>
    <w:rsid w:val="00525691"/>
    <w:rsid w:val="005258B8"/>
    <w:rsid w:val="005258D9"/>
    <w:rsid w:val="005263BA"/>
    <w:rsid w:val="00526405"/>
    <w:rsid w:val="0052651D"/>
    <w:rsid w:val="00526933"/>
    <w:rsid w:val="00526DD9"/>
    <w:rsid w:val="00527268"/>
    <w:rsid w:val="00527716"/>
    <w:rsid w:val="00530E8B"/>
    <w:rsid w:val="005314D2"/>
    <w:rsid w:val="00533046"/>
    <w:rsid w:val="005331AE"/>
    <w:rsid w:val="0053388F"/>
    <w:rsid w:val="0053433E"/>
    <w:rsid w:val="005343B7"/>
    <w:rsid w:val="005345CA"/>
    <w:rsid w:val="0053471C"/>
    <w:rsid w:val="00534F8C"/>
    <w:rsid w:val="00535B65"/>
    <w:rsid w:val="00536102"/>
    <w:rsid w:val="00536556"/>
    <w:rsid w:val="0053704D"/>
    <w:rsid w:val="005378C9"/>
    <w:rsid w:val="00537DF2"/>
    <w:rsid w:val="00540423"/>
    <w:rsid w:val="00540DEF"/>
    <w:rsid w:val="00541247"/>
    <w:rsid w:val="00541628"/>
    <w:rsid w:val="00541B5D"/>
    <w:rsid w:val="005428E3"/>
    <w:rsid w:val="00543952"/>
    <w:rsid w:val="00543BD9"/>
    <w:rsid w:val="005443CD"/>
    <w:rsid w:val="00544B4F"/>
    <w:rsid w:val="0054517D"/>
    <w:rsid w:val="00545788"/>
    <w:rsid w:val="00545A9F"/>
    <w:rsid w:val="00545C12"/>
    <w:rsid w:val="00545F02"/>
    <w:rsid w:val="0054713E"/>
    <w:rsid w:val="005471AE"/>
    <w:rsid w:val="0055035F"/>
    <w:rsid w:val="0055179E"/>
    <w:rsid w:val="00553BA6"/>
    <w:rsid w:val="00553F5E"/>
    <w:rsid w:val="0055450D"/>
    <w:rsid w:val="005548C2"/>
    <w:rsid w:val="00554947"/>
    <w:rsid w:val="00554B55"/>
    <w:rsid w:val="00554D9F"/>
    <w:rsid w:val="00555DD7"/>
    <w:rsid w:val="00556444"/>
    <w:rsid w:val="005566D2"/>
    <w:rsid w:val="00557B83"/>
    <w:rsid w:val="00557E43"/>
    <w:rsid w:val="005605C3"/>
    <w:rsid w:val="005634DD"/>
    <w:rsid w:val="0056367C"/>
    <w:rsid w:val="00565D19"/>
    <w:rsid w:val="00565D79"/>
    <w:rsid w:val="00566B8D"/>
    <w:rsid w:val="0056729D"/>
    <w:rsid w:val="005714CD"/>
    <w:rsid w:val="0057171E"/>
    <w:rsid w:val="005718CC"/>
    <w:rsid w:val="00571ED0"/>
    <w:rsid w:val="0057367F"/>
    <w:rsid w:val="0057387D"/>
    <w:rsid w:val="00574940"/>
    <w:rsid w:val="005749BF"/>
    <w:rsid w:val="005757E9"/>
    <w:rsid w:val="0057613D"/>
    <w:rsid w:val="00577226"/>
    <w:rsid w:val="00577D41"/>
    <w:rsid w:val="005818C3"/>
    <w:rsid w:val="00581C0E"/>
    <w:rsid w:val="005828D3"/>
    <w:rsid w:val="005840FB"/>
    <w:rsid w:val="0058429B"/>
    <w:rsid w:val="005851E4"/>
    <w:rsid w:val="00585538"/>
    <w:rsid w:val="00585A28"/>
    <w:rsid w:val="00585CE5"/>
    <w:rsid w:val="00587063"/>
    <w:rsid w:val="005871ED"/>
    <w:rsid w:val="005874AB"/>
    <w:rsid w:val="005879A7"/>
    <w:rsid w:val="00590022"/>
    <w:rsid w:val="00591C70"/>
    <w:rsid w:val="0059207C"/>
    <w:rsid w:val="00592212"/>
    <w:rsid w:val="00592F09"/>
    <w:rsid w:val="00593D62"/>
    <w:rsid w:val="00594759"/>
    <w:rsid w:val="005960A9"/>
    <w:rsid w:val="005967E4"/>
    <w:rsid w:val="00597DBA"/>
    <w:rsid w:val="00597FB6"/>
    <w:rsid w:val="005A05EA"/>
    <w:rsid w:val="005A18DF"/>
    <w:rsid w:val="005A1C47"/>
    <w:rsid w:val="005A2C8A"/>
    <w:rsid w:val="005A4AC3"/>
    <w:rsid w:val="005A5296"/>
    <w:rsid w:val="005A584F"/>
    <w:rsid w:val="005A5B6A"/>
    <w:rsid w:val="005A7778"/>
    <w:rsid w:val="005A7C59"/>
    <w:rsid w:val="005B02DC"/>
    <w:rsid w:val="005B0D74"/>
    <w:rsid w:val="005B1F6F"/>
    <w:rsid w:val="005B2957"/>
    <w:rsid w:val="005B3829"/>
    <w:rsid w:val="005B5059"/>
    <w:rsid w:val="005B6302"/>
    <w:rsid w:val="005B75A6"/>
    <w:rsid w:val="005B75AE"/>
    <w:rsid w:val="005B7C13"/>
    <w:rsid w:val="005B7D3B"/>
    <w:rsid w:val="005C03B3"/>
    <w:rsid w:val="005C05D0"/>
    <w:rsid w:val="005C09A5"/>
    <w:rsid w:val="005C106D"/>
    <w:rsid w:val="005C12F6"/>
    <w:rsid w:val="005C2616"/>
    <w:rsid w:val="005C2B0C"/>
    <w:rsid w:val="005C30B0"/>
    <w:rsid w:val="005C32C2"/>
    <w:rsid w:val="005C4B6C"/>
    <w:rsid w:val="005C544A"/>
    <w:rsid w:val="005C55F4"/>
    <w:rsid w:val="005C56A1"/>
    <w:rsid w:val="005C5A26"/>
    <w:rsid w:val="005C7CAC"/>
    <w:rsid w:val="005D0722"/>
    <w:rsid w:val="005D0AA0"/>
    <w:rsid w:val="005D0D9D"/>
    <w:rsid w:val="005D14B5"/>
    <w:rsid w:val="005D15C6"/>
    <w:rsid w:val="005D1CE0"/>
    <w:rsid w:val="005D2186"/>
    <w:rsid w:val="005D2AA8"/>
    <w:rsid w:val="005D5A59"/>
    <w:rsid w:val="005E00DB"/>
    <w:rsid w:val="005E0844"/>
    <w:rsid w:val="005E12D7"/>
    <w:rsid w:val="005E14B9"/>
    <w:rsid w:val="005E204C"/>
    <w:rsid w:val="005E2884"/>
    <w:rsid w:val="005E39B6"/>
    <w:rsid w:val="005E416B"/>
    <w:rsid w:val="005E4640"/>
    <w:rsid w:val="005E4F98"/>
    <w:rsid w:val="005E5423"/>
    <w:rsid w:val="005E5FF9"/>
    <w:rsid w:val="005E6D64"/>
    <w:rsid w:val="005E7E67"/>
    <w:rsid w:val="005F00B5"/>
    <w:rsid w:val="005F0292"/>
    <w:rsid w:val="005F03FE"/>
    <w:rsid w:val="005F2A6F"/>
    <w:rsid w:val="005F2CEE"/>
    <w:rsid w:val="005F2D8A"/>
    <w:rsid w:val="005F3468"/>
    <w:rsid w:val="005F5768"/>
    <w:rsid w:val="005F5BA4"/>
    <w:rsid w:val="005F6A92"/>
    <w:rsid w:val="005F72F7"/>
    <w:rsid w:val="00600492"/>
    <w:rsid w:val="006006E6"/>
    <w:rsid w:val="00600ACF"/>
    <w:rsid w:val="00600F7C"/>
    <w:rsid w:val="0060203C"/>
    <w:rsid w:val="00602963"/>
    <w:rsid w:val="00602974"/>
    <w:rsid w:val="00602D44"/>
    <w:rsid w:val="006036C3"/>
    <w:rsid w:val="0060372F"/>
    <w:rsid w:val="00604C15"/>
    <w:rsid w:val="00605E5A"/>
    <w:rsid w:val="00612AF5"/>
    <w:rsid w:val="006140F3"/>
    <w:rsid w:val="0061454C"/>
    <w:rsid w:val="006149BE"/>
    <w:rsid w:val="00615AB0"/>
    <w:rsid w:val="00615F4A"/>
    <w:rsid w:val="00615FC6"/>
    <w:rsid w:val="0061617E"/>
    <w:rsid w:val="0061649A"/>
    <w:rsid w:val="00616C23"/>
    <w:rsid w:val="0061776D"/>
    <w:rsid w:val="00617AF3"/>
    <w:rsid w:val="00617C72"/>
    <w:rsid w:val="00620907"/>
    <w:rsid w:val="00620D60"/>
    <w:rsid w:val="00620DA2"/>
    <w:rsid w:val="006215CD"/>
    <w:rsid w:val="006215DD"/>
    <w:rsid w:val="00621BEB"/>
    <w:rsid w:val="00622447"/>
    <w:rsid w:val="00622F38"/>
    <w:rsid w:val="0062334B"/>
    <w:rsid w:val="00623E89"/>
    <w:rsid w:val="00624BFD"/>
    <w:rsid w:val="00624E2D"/>
    <w:rsid w:val="00625984"/>
    <w:rsid w:val="00625F0C"/>
    <w:rsid w:val="006265C6"/>
    <w:rsid w:val="006267CC"/>
    <w:rsid w:val="0062752B"/>
    <w:rsid w:val="006275A6"/>
    <w:rsid w:val="006301BF"/>
    <w:rsid w:val="006309EE"/>
    <w:rsid w:val="0063330B"/>
    <w:rsid w:val="006341B0"/>
    <w:rsid w:val="00634D15"/>
    <w:rsid w:val="00635614"/>
    <w:rsid w:val="00635E0C"/>
    <w:rsid w:val="00636731"/>
    <w:rsid w:val="006378BE"/>
    <w:rsid w:val="0064015F"/>
    <w:rsid w:val="00640976"/>
    <w:rsid w:val="00641BF0"/>
    <w:rsid w:val="00642ACD"/>
    <w:rsid w:val="006434CE"/>
    <w:rsid w:val="006443B1"/>
    <w:rsid w:val="00644FB0"/>
    <w:rsid w:val="00645387"/>
    <w:rsid w:val="0064545D"/>
    <w:rsid w:val="00645B92"/>
    <w:rsid w:val="00645F02"/>
    <w:rsid w:val="006468A7"/>
    <w:rsid w:val="00647575"/>
    <w:rsid w:val="00647D10"/>
    <w:rsid w:val="00647E99"/>
    <w:rsid w:val="006503A2"/>
    <w:rsid w:val="006506E1"/>
    <w:rsid w:val="006508EE"/>
    <w:rsid w:val="00650B6C"/>
    <w:rsid w:val="00653A1C"/>
    <w:rsid w:val="006541B2"/>
    <w:rsid w:val="006544CA"/>
    <w:rsid w:val="00654933"/>
    <w:rsid w:val="00654A84"/>
    <w:rsid w:val="006558B3"/>
    <w:rsid w:val="006559F3"/>
    <w:rsid w:val="00655C22"/>
    <w:rsid w:val="00656599"/>
    <w:rsid w:val="00656B42"/>
    <w:rsid w:val="00656FE3"/>
    <w:rsid w:val="00660165"/>
    <w:rsid w:val="006604B4"/>
    <w:rsid w:val="00660506"/>
    <w:rsid w:val="00663311"/>
    <w:rsid w:val="00664C94"/>
    <w:rsid w:val="0066573A"/>
    <w:rsid w:val="00666497"/>
    <w:rsid w:val="0066694A"/>
    <w:rsid w:val="00666F8D"/>
    <w:rsid w:val="00667359"/>
    <w:rsid w:val="006674AA"/>
    <w:rsid w:val="00671909"/>
    <w:rsid w:val="0067246D"/>
    <w:rsid w:val="00674161"/>
    <w:rsid w:val="00674491"/>
    <w:rsid w:val="006748FD"/>
    <w:rsid w:val="006755AD"/>
    <w:rsid w:val="00675BA6"/>
    <w:rsid w:val="00676534"/>
    <w:rsid w:val="00676541"/>
    <w:rsid w:val="00676E08"/>
    <w:rsid w:val="0067767A"/>
    <w:rsid w:val="00680DE2"/>
    <w:rsid w:val="006817D2"/>
    <w:rsid w:val="00681846"/>
    <w:rsid w:val="00681998"/>
    <w:rsid w:val="006831BC"/>
    <w:rsid w:val="00683778"/>
    <w:rsid w:val="00683F37"/>
    <w:rsid w:val="00683FF1"/>
    <w:rsid w:val="00686A3A"/>
    <w:rsid w:val="00686BA1"/>
    <w:rsid w:val="00686C53"/>
    <w:rsid w:val="00686E20"/>
    <w:rsid w:val="00687272"/>
    <w:rsid w:val="00687D57"/>
    <w:rsid w:val="00690C13"/>
    <w:rsid w:val="00690C9C"/>
    <w:rsid w:val="006913F4"/>
    <w:rsid w:val="0069156F"/>
    <w:rsid w:val="006929DA"/>
    <w:rsid w:val="006939AF"/>
    <w:rsid w:val="00695276"/>
    <w:rsid w:val="006956C4"/>
    <w:rsid w:val="006967CB"/>
    <w:rsid w:val="006967EB"/>
    <w:rsid w:val="006974F0"/>
    <w:rsid w:val="00697647"/>
    <w:rsid w:val="006A072C"/>
    <w:rsid w:val="006A19CD"/>
    <w:rsid w:val="006A2319"/>
    <w:rsid w:val="006A2352"/>
    <w:rsid w:val="006A3327"/>
    <w:rsid w:val="006A3724"/>
    <w:rsid w:val="006A4750"/>
    <w:rsid w:val="006A4C50"/>
    <w:rsid w:val="006A5EEA"/>
    <w:rsid w:val="006A6860"/>
    <w:rsid w:val="006A752E"/>
    <w:rsid w:val="006A79BF"/>
    <w:rsid w:val="006A7A87"/>
    <w:rsid w:val="006B03CA"/>
    <w:rsid w:val="006B088A"/>
    <w:rsid w:val="006B1239"/>
    <w:rsid w:val="006B27DD"/>
    <w:rsid w:val="006B3824"/>
    <w:rsid w:val="006B401B"/>
    <w:rsid w:val="006B4506"/>
    <w:rsid w:val="006B4722"/>
    <w:rsid w:val="006B6640"/>
    <w:rsid w:val="006B771D"/>
    <w:rsid w:val="006B7FA7"/>
    <w:rsid w:val="006C01C9"/>
    <w:rsid w:val="006C11E6"/>
    <w:rsid w:val="006C18CD"/>
    <w:rsid w:val="006C3D15"/>
    <w:rsid w:val="006C3E72"/>
    <w:rsid w:val="006C55E0"/>
    <w:rsid w:val="006C5EEB"/>
    <w:rsid w:val="006C5F70"/>
    <w:rsid w:val="006C5FFB"/>
    <w:rsid w:val="006C6B18"/>
    <w:rsid w:val="006C6F3C"/>
    <w:rsid w:val="006C77A3"/>
    <w:rsid w:val="006C7EE7"/>
    <w:rsid w:val="006D0D24"/>
    <w:rsid w:val="006D32F2"/>
    <w:rsid w:val="006D50FA"/>
    <w:rsid w:val="006D526F"/>
    <w:rsid w:val="006D6DEB"/>
    <w:rsid w:val="006D73D4"/>
    <w:rsid w:val="006D7FFA"/>
    <w:rsid w:val="006E0316"/>
    <w:rsid w:val="006E05AC"/>
    <w:rsid w:val="006E0D27"/>
    <w:rsid w:val="006E2CD9"/>
    <w:rsid w:val="006E2D08"/>
    <w:rsid w:val="006E4EBC"/>
    <w:rsid w:val="006E5F48"/>
    <w:rsid w:val="006E68C1"/>
    <w:rsid w:val="006E6E8F"/>
    <w:rsid w:val="006F0C30"/>
    <w:rsid w:val="006F1ED5"/>
    <w:rsid w:val="006F27B2"/>
    <w:rsid w:val="006F2B27"/>
    <w:rsid w:val="006F3685"/>
    <w:rsid w:val="006F3853"/>
    <w:rsid w:val="006F487A"/>
    <w:rsid w:val="006F48D2"/>
    <w:rsid w:val="006F4F3A"/>
    <w:rsid w:val="006F51FD"/>
    <w:rsid w:val="006F6B60"/>
    <w:rsid w:val="006F6D4F"/>
    <w:rsid w:val="006F71C0"/>
    <w:rsid w:val="006F780C"/>
    <w:rsid w:val="00700F76"/>
    <w:rsid w:val="00701680"/>
    <w:rsid w:val="00701936"/>
    <w:rsid w:val="00701ABC"/>
    <w:rsid w:val="00701B9C"/>
    <w:rsid w:val="0070253A"/>
    <w:rsid w:val="00703239"/>
    <w:rsid w:val="007033AB"/>
    <w:rsid w:val="007040BB"/>
    <w:rsid w:val="00704248"/>
    <w:rsid w:val="0070548F"/>
    <w:rsid w:val="00705D73"/>
    <w:rsid w:val="007062AC"/>
    <w:rsid w:val="00706EB2"/>
    <w:rsid w:val="007078B5"/>
    <w:rsid w:val="007079EA"/>
    <w:rsid w:val="007105B6"/>
    <w:rsid w:val="00711232"/>
    <w:rsid w:val="00712EDC"/>
    <w:rsid w:val="0071321C"/>
    <w:rsid w:val="00713612"/>
    <w:rsid w:val="00713FAE"/>
    <w:rsid w:val="00714F51"/>
    <w:rsid w:val="0071525F"/>
    <w:rsid w:val="0071530E"/>
    <w:rsid w:val="00715BC7"/>
    <w:rsid w:val="00716BAB"/>
    <w:rsid w:val="00716F0A"/>
    <w:rsid w:val="0071764F"/>
    <w:rsid w:val="00717E82"/>
    <w:rsid w:val="00720364"/>
    <w:rsid w:val="00720C11"/>
    <w:rsid w:val="00721205"/>
    <w:rsid w:val="00721F12"/>
    <w:rsid w:val="007224C5"/>
    <w:rsid w:val="007234C1"/>
    <w:rsid w:val="00723973"/>
    <w:rsid w:val="00724616"/>
    <w:rsid w:val="00724C7E"/>
    <w:rsid w:val="00725391"/>
    <w:rsid w:val="00725F02"/>
    <w:rsid w:val="00726DBA"/>
    <w:rsid w:val="007274AC"/>
    <w:rsid w:val="00730243"/>
    <w:rsid w:val="0073033F"/>
    <w:rsid w:val="007308FB"/>
    <w:rsid w:val="00731261"/>
    <w:rsid w:val="007316F9"/>
    <w:rsid w:val="007317A6"/>
    <w:rsid w:val="00732418"/>
    <w:rsid w:val="0073617C"/>
    <w:rsid w:val="007374E7"/>
    <w:rsid w:val="007379D2"/>
    <w:rsid w:val="00737B15"/>
    <w:rsid w:val="00740027"/>
    <w:rsid w:val="007406CE"/>
    <w:rsid w:val="007408CC"/>
    <w:rsid w:val="00740904"/>
    <w:rsid w:val="007434E4"/>
    <w:rsid w:val="0074363E"/>
    <w:rsid w:val="00743EC2"/>
    <w:rsid w:val="0074428A"/>
    <w:rsid w:val="00744410"/>
    <w:rsid w:val="00745175"/>
    <w:rsid w:val="00746108"/>
    <w:rsid w:val="00746282"/>
    <w:rsid w:val="0074738C"/>
    <w:rsid w:val="007476EC"/>
    <w:rsid w:val="007479ED"/>
    <w:rsid w:val="00747D16"/>
    <w:rsid w:val="00750AEF"/>
    <w:rsid w:val="00752678"/>
    <w:rsid w:val="00753FE8"/>
    <w:rsid w:val="0075477E"/>
    <w:rsid w:val="0075485C"/>
    <w:rsid w:val="007559CF"/>
    <w:rsid w:val="00757291"/>
    <w:rsid w:val="007578A6"/>
    <w:rsid w:val="0075790C"/>
    <w:rsid w:val="00761839"/>
    <w:rsid w:val="0076271E"/>
    <w:rsid w:val="007630AD"/>
    <w:rsid w:val="00764D30"/>
    <w:rsid w:val="00765236"/>
    <w:rsid w:val="00765A44"/>
    <w:rsid w:val="00765E53"/>
    <w:rsid w:val="0076676A"/>
    <w:rsid w:val="00766D76"/>
    <w:rsid w:val="0076704B"/>
    <w:rsid w:val="00767327"/>
    <w:rsid w:val="00767F1B"/>
    <w:rsid w:val="00772B22"/>
    <w:rsid w:val="00773C81"/>
    <w:rsid w:val="00774C7E"/>
    <w:rsid w:val="00776CC2"/>
    <w:rsid w:val="00777AA5"/>
    <w:rsid w:val="00780E77"/>
    <w:rsid w:val="00781887"/>
    <w:rsid w:val="00781B96"/>
    <w:rsid w:val="00782310"/>
    <w:rsid w:val="00782CF2"/>
    <w:rsid w:val="00782E26"/>
    <w:rsid w:val="0078349F"/>
    <w:rsid w:val="00783AAB"/>
    <w:rsid w:val="0078436D"/>
    <w:rsid w:val="00784C75"/>
    <w:rsid w:val="00785173"/>
    <w:rsid w:val="00786B4E"/>
    <w:rsid w:val="00790998"/>
    <w:rsid w:val="00790C18"/>
    <w:rsid w:val="00790E96"/>
    <w:rsid w:val="00791EBF"/>
    <w:rsid w:val="00793528"/>
    <w:rsid w:val="00793835"/>
    <w:rsid w:val="0079449E"/>
    <w:rsid w:val="007959DF"/>
    <w:rsid w:val="00795F73"/>
    <w:rsid w:val="00796F0C"/>
    <w:rsid w:val="00797D53"/>
    <w:rsid w:val="007A140F"/>
    <w:rsid w:val="007A3358"/>
    <w:rsid w:val="007A3AA4"/>
    <w:rsid w:val="007A3CAB"/>
    <w:rsid w:val="007A3DAD"/>
    <w:rsid w:val="007A447A"/>
    <w:rsid w:val="007A46EE"/>
    <w:rsid w:val="007A52DC"/>
    <w:rsid w:val="007A540F"/>
    <w:rsid w:val="007A5562"/>
    <w:rsid w:val="007A57AD"/>
    <w:rsid w:val="007A5960"/>
    <w:rsid w:val="007A5BD5"/>
    <w:rsid w:val="007A5F64"/>
    <w:rsid w:val="007A601B"/>
    <w:rsid w:val="007A67BA"/>
    <w:rsid w:val="007A691D"/>
    <w:rsid w:val="007A6FF5"/>
    <w:rsid w:val="007A7BD4"/>
    <w:rsid w:val="007A7C37"/>
    <w:rsid w:val="007B09A7"/>
    <w:rsid w:val="007B0A45"/>
    <w:rsid w:val="007B25B7"/>
    <w:rsid w:val="007B2A1D"/>
    <w:rsid w:val="007B4765"/>
    <w:rsid w:val="007B4EF1"/>
    <w:rsid w:val="007B553F"/>
    <w:rsid w:val="007B5CA2"/>
    <w:rsid w:val="007B76E7"/>
    <w:rsid w:val="007B79F2"/>
    <w:rsid w:val="007C0269"/>
    <w:rsid w:val="007C0FC7"/>
    <w:rsid w:val="007C0FE3"/>
    <w:rsid w:val="007C1D0E"/>
    <w:rsid w:val="007C3269"/>
    <w:rsid w:val="007C3DB4"/>
    <w:rsid w:val="007C42D7"/>
    <w:rsid w:val="007C59EA"/>
    <w:rsid w:val="007C5C97"/>
    <w:rsid w:val="007C6551"/>
    <w:rsid w:val="007C70E3"/>
    <w:rsid w:val="007C71E7"/>
    <w:rsid w:val="007C7374"/>
    <w:rsid w:val="007C7420"/>
    <w:rsid w:val="007C7A34"/>
    <w:rsid w:val="007D065B"/>
    <w:rsid w:val="007D126C"/>
    <w:rsid w:val="007D1284"/>
    <w:rsid w:val="007D1358"/>
    <w:rsid w:val="007D17A2"/>
    <w:rsid w:val="007D1B8D"/>
    <w:rsid w:val="007D23B2"/>
    <w:rsid w:val="007D3037"/>
    <w:rsid w:val="007D338E"/>
    <w:rsid w:val="007D3578"/>
    <w:rsid w:val="007D39EF"/>
    <w:rsid w:val="007D434A"/>
    <w:rsid w:val="007D4759"/>
    <w:rsid w:val="007D4CC4"/>
    <w:rsid w:val="007D55DE"/>
    <w:rsid w:val="007D5F4E"/>
    <w:rsid w:val="007D617B"/>
    <w:rsid w:val="007D72FF"/>
    <w:rsid w:val="007D74A2"/>
    <w:rsid w:val="007D7CEA"/>
    <w:rsid w:val="007D7D8C"/>
    <w:rsid w:val="007E0B61"/>
    <w:rsid w:val="007E1312"/>
    <w:rsid w:val="007E150B"/>
    <w:rsid w:val="007E37ED"/>
    <w:rsid w:val="007E3F3E"/>
    <w:rsid w:val="007E4AD5"/>
    <w:rsid w:val="007F04C7"/>
    <w:rsid w:val="007F068E"/>
    <w:rsid w:val="007F07B9"/>
    <w:rsid w:val="007F2B03"/>
    <w:rsid w:val="007F31A1"/>
    <w:rsid w:val="007F346F"/>
    <w:rsid w:val="007F4027"/>
    <w:rsid w:val="007F428B"/>
    <w:rsid w:val="007F4E99"/>
    <w:rsid w:val="007F51EC"/>
    <w:rsid w:val="007F5B6E"/>
    <w:rsid w:val="007F6125"/>
    <w:rsid w:val="007F7414"/>
    <w:rsid w:val="007F7A63"/>
    <w:rsid w:val="00800BDB"/>
    <w:rsid w:val="008020BE"/>
    <w:rsid w:val="00803095"/>
    <w:rsid w:val="0080367A"/>
    <w:rsid w:val="008045F5"/>
    <w:rsid w:val="0080475C"/>
    <w:rsid w:val="00805413"/>
    <w:rsid w:val="008054E2"/>
    <w:rsid w:val="0080750B"/>
    <w:rsid w:val="0081223F"/>
    <w:rsid w:val="00812402"/>
    <w:rsid w:val="008124A7"/>
    <w:rsid w:val="00813505"/>
    <w:rsid w:val="00813718"/>
    <w:rsid w:val="00814673"/>
    <w:rsid w:val="00814955"/>
    <w:rsid w:val="0081546F"/>
    <w:rsid w:val="008158D2"/>
    <w:rsid w:val="008167C2"/>
    <w:rsid w:val="00816D44"/>
    <w:rsid w:val="008179B0"/>
    <w:rsid w:val="0082001F"/>
    <w:rsid w:val="0082042D"/>
    <w:rsid w:val="00820B04"/>
    <w:rsid w:val="0082107C"/>
    <w:rsid w:val="00823E9D"/>
    <w:rsid w:val="008267CA"/>
    <w:rsid w:val="00826C23"/>
    <w:rsid w:val="00827C08"/>
    <w:rsid w:val="008302D0"/>
    <w:rsid w:val="008305D9"/>
    <w:rsid w:val="008310F2"/>
    <w:rsid w:val="00831392"/>
    <w:rsid w:val="00832A68"/>
    <w:rsid w:val="00832B8A"/>
    <w:rsid w:val="00833365"/>
    <w:rsid w:val="00833E71"/>
    <w:rsid w:val="00834A24"/>
    <w:rsid w:val="00835A21"/>
    <w:rsid w:val="00835D6B"/>
    <w:rsid w:val="008363EA"/>
    <w:rsid w:val="008377C6"/>
    <w:rsid w:val="00837828"/>
    <w:rsid w:val="00840749"/>
    <w:rsid w:val="0084124C"/>
    <w:rsid w:val="00841F56"/>
    <w:rsid w:val="0084274F"/>
    <w:rsid w:val="0084462B"/>
    <w:rsid w:val="0084495D"/>
    <w:rsid w:val="008453BF"/>
    <w:rsid w:val="00845585"/>
    <w:rsid w:val="008456BC"/>
    <w:rsid w:val="00845BA5"/>
    <w:rsid w:val="00845CAF"/>
    <w:rsid w:val="008463DE"/>
    <w:rsid w:val="00846B96"/>
    <w:rsid w:val="008477C7"/>
    <w:rsid w:val="00847AA9"/>
    <w:rsid w:val="0085087D"/>
    <w:rsid w:val="00850BC3"/>
    <w:rsid w:val="00851D3B"/>
    <w:rsid w:val="00852319"/>
    <w:rsid w:val="008527AA"/>
    <w:rsid w:val="008535D6"/>
    <w:rsid w:val="008544A9"/>
    <w:rsid w:val="008547E8"/>
    <w:rsid w:val="008559A0"/>
    <w:rsid w:val="00856284"/>
    <w:rsid w:val="00856390"/>
    <w:rsid w:val="008563AE"/>
    <w:rsid w:val="00856EB1"/>
    <w:rsid w:val="008571F2"/>
    <w:rsid w:val="00857345"/>
    <w:rsid w:val="00860D2C"/>
    <w:rsid w:val="008610DA"/>
    <w:rsid w:val="0086150B"/>
    <w:rsid w:val="008616A8"/>
    <w:rsid w:val="008623BA"/>
    <w:rsid w:val="00862783"/>
    <w:rsid w:val="00864904"/>
    <w:rsid w:val="00864FE7"/>
    <w:rsid w:val="00865CA7"/>
    <w:rsid w:val="008661A7"/>
    <w:rsid w:val="0086766E"/>
    <w:rsid w:val="00867E93"/>
    <w:rsid w:val="00867F6D"/>
    <w:rsid w:val="0087037A"/>
    <w:rsid w:val="00870C7E"/>
    <w:rsid w:val="00871543"/>
    <w:rsid w:val="00871961"/>
    <w:rsid w:val="008722C2"/>
    <w:rsid w:val="008736C7"/>
    <w:rsid w:val="00873889"/>
    <w:rsid w:val="00874F36"/>
    <w:rsid w:val="00875887"/>
    <w:rsid w:val="00875AE3"/>
    <w:rsid w:val="00875CCE"/>
    <w:rsid w:val="0087631E"/>
    <w:rsid w:val="00877A81"/>
    <w:rsid w:val="00877FC6"/>
    <w:rsid w:val="00880B55"/>
    <w:rsid w:val="00880B97"/>
    <w:rsid w:val="00880C32"/>
    <w:rsid w:val="00880F3E"/>
    <w:rsid w:val="00881122"/>
    <w:rsid w:val="00882B9A"/>
    <w:rsid w:val="00883A6E"/>
    <w:rsid w:val="00884611"/>
    <w:rsid w:val="00884D78"/>
    <w:rsid w:val="00885598"/>
    <w:rsid w:val="008864D3"/>
    <w:rsid w:val="00886689"/>
    <w:rsid w:val="00886993"/>
    <w:rsid w:val="00886E86"/>
    <w:rsid w:val="00887259"/>
    <w:rsid w:val="00887E9C"/>
    <w:rsid w:val="0089071F"/>
    <w:rsid w:val="008907E8"/>
    <w:rsid w:val="00892A85"/>
    <w:rsid w:val="008935EC"/>
    <w:rsid w:val="008938DB"/>
    <w:rsid w:val="00893D9F"/>
    <w:rsid w:val="00894659"/>
    <w:rsid w:val="00894798"/>
    <w:rsid w:val="00895E37"/>
    <w:rsid w:val="00896629"/>
    <w:rsid w:val="00897A7B"/>
    <w:rsid w:val="008A0D57"/>
    <w:rsid w:val="008A0D69"/>
    <w:rsid w:val="008A16C6"/>
    <w:rsid w:val="008A3576"/>
    <w:rsid w:val="008A4527"/>
    <w:rsid w:val="008A4CCE"/>
    <w:rsid w:val="008A50FA"/>
    <w:rsid w:val="008A582A"/>
    <w:rsid w:val="008A730F"/>
    <w:rsid w:val="008A7576"/>
    <w:rsid w:val="008B1DB2"/>
    <w:rsid w:val="008B2E0E"/>
    <w:rsid w:val="008B3440"/>
    <w:rsid w:val="008B4505"/>
    <w:rsid w:val="008B4665"/>
    <w:rsid w:val="008B4F46"/>
    <w:rsid w:val="008B5367"/>
    <w:rsid w:val="008B58ED"/>
    <w:rsid w:val="008B76CD"/>
    <w:rsid w:val="008C047C"/>
    <w:rsid w:val="008C0617"/>
    <w:rsid w:val="008C10F8"/>
    <w:rsid w:val="008C1104"/>
    <w:rsid w:val="008C2673"/>
    <w:rsid w:val="008C42B6"/>
    <w:rsid w:val="008C50E9"/>
    <w:rsid w:val="008C555B"/>
    <w:rsid w:val="008C58B8"/>
    <w:rsid w:val="008C5E2B"/>
    <w:rsid w:val="008C6421"/>
    <w:rsid w:val="008C6BD7"/>
    <w:rsid w:val="008C7326"/>
    <w:rsid w:val="008C79C5"/>
    <w:rsid w:val="008C7DDB"/>
    <w:rsid w:val="008D0255"/>
    <w:rsid w:val="008D1B7C"/>
    <w:rsid w:val="008D1E7C"/>
    <w:rsid w:val="008D2C3C"/>
    <w:rsid w:val="008D3B28"/>
    <w:rsid w:val="008D3E21"/>
    <w:rsid w:val="008D4F02"/>
    <w:rsid w:val="008D523D"/>
    <w:rsid w:val="008D6EEA"/>
    <w:rsid w:val="008D7145"/>
    <w:rsid w:val="008E0DDD"/>
    <w:rsid w:val="008E1801"/>
    <w:rsid w:val="008E1D83"/>
    <w:rsid w:val="008E20CE"/>
    <w:rsid w:val="008E2DB9"/>
    <w:rsid w:val="008E3A32"/>
    <w:rsid w:val="008E3AF2"/>
    <w:rsid w:val="008E41FF"/>
    <w:rsid w:val="008E525B"/>
    <w:rsid w:val="008E6202"/>
    <w:rsid w:val="008E6608"/>
    <w:rsid w:val="008E709D"/>
    <w:rsid w:val="008E7465"/>
    <w:rsid w:val="008F0A50"/>
    <w:rsid w:val="008F0CA9"/>
    <w:rsid w:val="008F13C0"/>
    <w:rsid w:val="008F2526"/>
    <w:rsid w:val="008F2B4B"/>
    <w:rsid w:val="008F38BA"/>
    <w:rsid w:val="008F3C4F"/>
    <w:rsid w:val="008F3E02"/>
    <w:rsid w:val="008F3E6E"/>
    <w:rsid w:val="008F478F"/>
    <w:rsid w:val="008F5534"/>
    <w:rsid w:val="008F58DF"/>
    <w:rsid w:val="008F6E47"/>
    <w:rsid w:val="008F7367"/>
    <w:rsid w:val="00901FF4"/>
    <w:rsid w:val="009020C3"/>
    <w:rsid w:val="00903A98"/>
    <w:rsid w:val="00903CCA"/>
    <w:rsid w:val="009043A1"/>
    <w:rsid w:val="0090509D"/>
    <w:rsid w:val="0090522E"/>
    <w:rsid w:val="00905D67"/>
    <w:rsid w:val="00906084"/>
    <w:rsid w:val="009062BF"/>
    <w:rsid w:val="0090672D"/>
    <w:rsid w:val="00907F02"/>
    <w:rsid w:val="009100C0"/>
    <w:rsid w:val="009106F4"/>
    <w:rsid w:val="00910C52"/>
    <w:rsid w:val="00910E0B"/>
    <w:rsid w:val="009113F6"/>
    <w:rsid w:val="0091189E"/>
    <w:rsid w:val="00911CB4"/>
    <w:rsid w:val="009121C8"/>
    <w:rsid w:val="00912429"/>
    <w:rsid w:val="009124EF"/>
    <w:rsid w:val="00912B9E"/>
    <w:rsid w:val="00912FF9"/>
    <w:rsid w:val="0091337A"/>
    <w:rsid w:val="00913695"/>
    <w:rsid w:val="0091392A"/>
    <w:rsid w:val="00913A8D"/>
    <w:rsid w:val="00913A9E"/>
    <w:rsid w:val="00913B8B"/>
    <w:rsid w:val="00913D0D"/>
    <w:rsid w:val="009156CE"/>
    <w:rsid w:val="00915E71"/>
    <w:rsid w:val="009165EF"/>
    <w:rsid w:val="0091667D"/>
    <w:rsid w:val="009169DC"/>
    <w:rsid w:val="00920821"/>
    <w:rsid w:val="00920DCB"/>
    <w:rsid w:val="009213FF"/>
    <w:rsid w:val="009219C3"/>
    <w:rsid w:val="00921B67"/>
    <w:rsid w:val="009222E7"/>
    <w:rsid w:val="00922914"/>
    <w:rsid w:val="0092439D"/>
    <w:rsid w:val="0092493A"/>
    <w:rsid w:val="00925294"/>
    <w:rsid w:val="00925354"/>
    <w:rsid w:val="00925478"/>
    <w:rsid w:val="00926493"/>
    <w:rsid w:val="00926F11"/>
    <w:rsid w:val="009278D7"/>
    <w:rsid w:val="00930069"/>
    <w:rsid w:val="00930120"/>
    <w:rsid w:val="00930F27"/>
    <w:rsid w:val="00931FAD"/>
    <w:rsid w:val="00932329"/>
    <w:rsid w:val="00932B72"/>
    <w:rsid w:val="00933A7D"/>
    <w:rsid w:val="0093486F"/>
    <w:rsid w:val="00934B42"/>
    <w:rsid w:val="00934FDB"/>
    <w:rsid w:val="00935753"/>
    <w:rsid w:val="00935A3E"/>
    <w:rsid w:val="0093782A"/>
    <w:rsid w:val="00937F33"/>
    <w:rsid w:val="00940F1D"/>
    <w:rsid w:val="00941C5E"/>
    <w:rsid w:val="0094290C"/>
    <w:rsid w:val="009432EE"/>
    <w:rsid w:val="009446F7"/>
    <w:rsid w:val="0094492C"/>
    <w:rsid w:val="00945796"/>
    <w:rsid w:val="0094632D"/>
    <w:rsid w:val="00946B31"/>
    <w:rsid w:val="00946CB2"/>
    <w:rsid w:val="00947747"/>
    <w:rsid w:val="00947BC7"/>
    <w:rsid w:val="009503AC"/>
    <w:rsid w:val="0095045B"/>
    <w:rsid w:val="00950658"/>
    <w:rsid w:val="00950F81"/>
    <w:rsid w:val="009512A1"/>
    <w:rsid w:val="00951DEE"/>
    <w:rsid w:val="00952978"/>
    <w:rsid w:val="00953223"/>
    <w:rsid w:val="009532EB"/>
    <w:rsid w:val="00953697"/>
    <w:rsid w:val="00953B8F"/>
    <w:rsid w:val="009566CC"/>
    <w:rsid w:val="00956FB1"/>
    <w:rsid w:val="00957A41"/>
    <w:rsid w:val="00957DC5"/>
    <w:rsid w:val="009601DB"/>
    <w:rsid w:val="00960EA5"/>
    <w:rsid w:val="00961551"/>
    <w:rsid w:val="00961DDE"/>
    <w:rsid w:val="00962070"/>
    <w:rsid w:val="00964FD5"/>
    <w:rsid w:val="009665D5"/>
    <w:rsid w:val="00966623"/>
    <w:rsid w:val="009672DE"/>
    <w:rsid w:val="00967D8C"/>
    <w:rsid w:val="00972417"/>
    <w:rsid w:val="009731DC"/>
    <w:rsid w:val="009736B8"/>
    <w:rsid w:val="009738D6"/>
    <w:rsid w:val="00973D51"/>
    <w:rsid w:val="009749D0"/>
    <w:rsid w:val="00975074"/>
    <w:rsid w:val="0097535C"/>
    <w:rsid w:val="00975534"/>
    <w:rsid w:val="00975540"/>
    <w:rsid w:val="009760D9"/>
    <w:rsid w:val="009768CB"/>
    <w:rsid w:val="0097711F"/>
    <w:rsid w:val="00980C33"/>
    <w:rsid w:val="00980D3A"/>
    <w:rsid w:val="0098158B"/>
    <w:rsid w:val="009818D4"/>
    <w:rsid w:val="00981D66"/>
    <w:rsid w:val="00982066"/>
    <w:rsid w:val="009822C1"/>
    <w:rsid w:val="009824ED"/>
    <w:rsid w:val="00983E4A"/>
    <w:rsid w:val="009843BA"/>
    <w:rsid w:val="00984699"/>
    <w:rsid w:val="00984926"/>
    <w:rsid w:val="00986247"/>
    <w:rsid w:val="00986787"/>
    <w:rsid w:val="00987A6A"/>
    <w:rsid w:val="00987CC1"/>
    <w:rsid w:val="009903EB"/>
    <w:rsid w:val="00990A62"/>
    <w:rsid w:val="009919C5"/>
    <w:rsid w:val="00991C4E"/>
    <w:rsid w:val="009921F6"/>
    <w:rsid w:val="00992D96"/>
    <w:rsid w:val="00994415"/>
    <w:rsid w:val="00994DC5"/>
    <w:rsid w:val="00995760"/>
    <w:rsid w:val="00995CEB"/>
    <w:rsid w:val="00996B1D"/>
    <w:rsid w:val="009A0401"/>
    <w:rsid w:val="009A0918"/>
    <w:rsid w:val="009A0DF8"/>
    <w:rsid w:val="009A293F"/>
    <w:rsid w:val="009A2E53"/>
    <w:rsid w:val="009A3D36"/>
    <w:rsid w:val="009A4193"/>
    <w:rsid w:val="009A4902"/>
    <w:rsid w:val="009A5494"/>
    <w:rsid w:val="009A5A43"/>
    <w:rsid w:val="009A6DF2"/>
    <w:rsid w:val="009A6F64"/>
    <w:rsid w:val="009A7847"/>
    <w:rsid w:val="009B081E"/>
    <w:rsid w:val="009B0E23"/>
    <w:rsid w:val="009B108F"/>
    <w:rsid w:val="009B111C"/>
    <w:rsid w:val="009B138F"/>
    <w:rsid w:val="009B17BA"/>
    <w:rsid w:val="009B1A0A"/>
    <w:rsid w:val="009B1CD1"/>
    <w:rsid w:val="009B1CE7"/>
    <w:rsid w:val="009B20D4"/>
    <w:rsid w:val="009B21C1"/>
    <w:rsid w:val="009B28EE"/>
    <w:rsid w:val="009B2E73"/>
    <w:rsid w:val="009B431F"/>
    <w:rsid w:val="009B5141"/>
    <w:rsid w:val="009B5311"/>
    <w:rsid w:val="009B694C"/>
    <w:rsid w:val="009B6C42"/>
    <w:rsid w:val="009B7EDF"/>
    <w:rsid w:val="009C0A74"/>
    <w:rsid w:val="009C0A98"/>
    <w:rsid w:val="009C1608"/>
    <w:rsid w:val="009C1792"/>
    <w:rsid w:val="009C210D"/>
    <w:rsid w:val="009C27A0"/>
    <w:rsid w:val="009C27DD"/>
    <w:rsid w:val="009C2BE5"/>
    <w:rsid w:val="009C309A"/>
    <w:rsid w:val="009C4A99"/>
    <w:rsid w:val="009C4CA7"/>
    <w:rsid w:val="009C5F84"/>
    <w:rsid w:val="009C6330"/>
    <w:rsid w:val="009C6541"/>
    <w:rsid w:val="009C73E0"/>
    <w:rsid w:val="009C74CD"/>
    <w:rsid w:val="009C7D7F"/>
    <w:rsid w:val="009D2234"/>
    <w:rsid w:val="009D2C29"/>
    <w:rsid w:val="009D2EE5"/>
    <w:rsid w:val="009D3058"/>
    <w:rsid w:val="009D4317"/>
    <w:rsid w:val="009D43DD"/>
    <w:rsid w:val="009D6B73"/>
    <w:rsid w:val="009D6F65"/>
    <w:rsid w:val="009D74B0"/>
    <w:rsid w:val="009D74DC"/>
    <w:rsid w:val="009E0899"/>
    <w:rsid w:val="009E09CB"/>
    <w:rsid w:val="009E0AFA"/>
    <w:rsid w:val="009E1B38"/>
    <w:rsid w:val="009E1B65"/>
    <w:rsid w:val="009E24A8"/>
    <w:rsid w:val="009E27C1"/>
    <w:rsid w:val="009E2F33"/>
    <w:rsid w:val="009E2FA2"/>
    <w:rsid w:val="009E3C5E"/>
    <w:rsid w:val="009E3E64"/>
    <w:rsid w:val="009E5684"/>
    <w:rsid w:val="009E621E"/>
    <w:rsid w:val="009E7225"/>
    <w:rsid w:val="009E7C80"/>
    <w:rsid w:val="009E7E7E"/>
    <w:rsid w:val="009F0357"/>
    <w:rsid w:val="009F094C"/>
    <w:rsid w:val="009F1C02"/>
    <w:rsid w:val="009F21C8"/>
    <w:rsid w:val="009F3869"/>
    <w:rsid w:val="009F412B"/>
    <w:rsid w:val="009F4166"/>
    <w:rsid w:val="009F4B1F"/>
    <w:rsid w:val="009F4CC1"/>
    <w:rsid w:val="009F55C6"/>
    <w:rsid w:val="009F5B86"/>
    <w:rsid w:val="009F5D17"/>
    <w:rsid w:val="009F781B"/>
    <w:rsid w:val="00A0068E"/>
    <w:rsid w:val="00A014BC"/>
    <w:rsid w:val="00A04249"/>
    <w:rsid w:val="00A04BC7"/>
    <w:rsid w:val="00A04BDC"/>
    <w:rsid w:val="00A05B24"/>
    <w:rsid w:val="00A0702F"/>
    <w:rsid w:val="00A07187"/>
    <w:rsid w:val="00A072C3"/>
    <w:rsid w:val="00A078A5"/>
    <w:rsid w:val="00A07FB6"/>
    <w:rsid w:val="00A1021E"/>
    <w:rsid w:val="00A10BEC"/>
    <w:rsid w:val="00A11DAB"/>
    <w:rsid w:val="00A11ECA"/>
    <w:rsid w:val="00A1201C"/>
    <w:rsid w:val="00A120D9"/>
    <w:rsid w:val="00A12994"/>
    <w:rsid w:val="00A15D06"/>
    <w:rsid w:val="00A15D57"/>
    <w:rsid w:val="00A16171"/>
    <w:rsid w:val="00A1703A"/>
    <w:rsid w:val="00A174DE"/>
    <w:rsid w:val="00A17B19"/>
    <w:rsid w:val="00A20050"/>
    <w:rsid w:val="00A20E67"/>
    <w:rsid w:val="00A21F61"/>
    <w:rsid w:val="00A21F98"/>
    <w:rsid w:val="00A22593"/>
    <w:rsid w:val="00A22912"/>
    <w:rsid w:val="00A241A8"/>
    <w:rsid w:val="00A24580"/>
    <w:rsid w:val="00A24B23"/>
    <w:rsid w:val="00A24C62"/>
    <w:rsid w:val="00A24E87"/>
    <w:rsid w:val="00A26238"/>
    <w:rsid w:val="00A26F15"/>
    <w:rsid w:val="00A2782C"/>
    <w:rsid w:val="00A30BA5"/>
    <w:rsid w:val="00A323A6"/>
    <w:rsid w:val="00A323E8"/>
    <w:rsid w:val="00A3267B"/>
    <w:rsid w:val="00A3289A"/>
    <w:rsid w:val="00A348A0"/>
    <w:rsid w:val="00A34EB2"/>
    <w:rsid w:val="00A3545E"/>
    <w:rsid w:val="00A361A3"/>
    <w:rsid w:val="00A366F3"/>
    <w:rsid w:val="00A369F2"/>
    <w:rsid w:val="00A3719A"/>
    <w:rsid w:val="00A375F9"/>
    <w:rsid w:val="00A37DB7"/>
    <w:rsid w:val="00A37E52"/>
    <w:rsid w:val="00A4020C"/>
    <w:rsid w:val="00A40CB4"/>
    <w:rsid w:val="00A41C96"/>
    <w:rsid w:val="00A41F2D"/>
    <w:rsid w:val="00A42DBD"/>
    <w:rsid w:val="00A437F5"/>
    <w:rsid w:val="00A43C2F"/>
    <w:rsid w:val="00A43E84"/>
    <w:rsid w:val="00A44F72"/>
    <w:rsid w:val="00A4587C"/>
    <w:rsid w:val="00A47656"/>
    <w:rsid w:val="00A505C2"/>
    <w:rsid w:val="00A50ECA"/>
    <w:rsid w:val="00A51528"/>
    <w:rsid w:val="00A516D0"/>
    <w:rsid w:val="00A52978"/>
    <w:rsid w:val="00A52AB0"/>
    <w:rsid w:val="00A53155"/>
    <w:rsid w:val="00A536E8"/>
    <w:rsid w:val="00A53A9A"/>
    <w:rsid w:val="00A54545"/>
    <w:rsid w:val="00A54EE7"/>
    <w:rsid w:val="00A559E4"/>
    <w:rsid w:val="00A560E4"/>
    <w:rsid w:val="00A561EB"/>
    <w:rsid w:val="00A603A1"/>
    <w:rsid w:val="00A60A3D"/>
    <w:rsid w:val="00A60D60"/>
    <w:rsid w:val="00A6204A"/>
    <w:rsid w:val="00A62120"/>
    <w:rsid w:val="00A62E51"/>
    <w:rsid w:val="00A63067"/>
    <w:rsid w:val="00A63225"/>
    <w:rsid w:val="00A635FF"/>
    <w:rsid w:val="00A63737"/>
    <w:rsid w:val="00A63776"/>
    <w:rsid w:val="00A63B00"/>
    <w:rsid w:val="00A63C72"/>
    <w:rsid w:val="00A65911"/>
    <w:rsid w:val="00A67277"/>
    <w:rsid w:val="00A672C2"/>
    <w:rsid w:val="00A7147C"/>
    <w:rsid w:val="00A7170D"/>
    <w:rsid w:val="00A71DC1"/>
    <w:rsid w:val="00A721EC"/>
    <w:rsid w:val="00A730B0"/>
    <w:rsid w:val="00A73421"/>
    <w:rsid w:val="00A74FA0"/>
    <w:rsid w:val="00A7597A"/>
    <w:rsid w:val="00A75BE5"/>
    <w:rsid w:val="00A76635"/>
    <w:rsid w:val="00A80529"/>
    <w:rsid w:val="00A8083D"/>
    <w:rsid w:val="00A808E9"/>
    <w:rsid w:val="00A8197A"/>
    <w:rsid w:val="00A8290B"/>
    <w:rsid w:val="00A82FFB"/>
    <w:rsid w:val="00A83425"/>
    <w:rsid w:val="00A8462A"/>
    <w:rsid w:val="00A846E2"/>
    <w:rsid w:val="00A84E28"/>
    <w:rsid w:val="00A86293"/>
    <w:rsid w:val="00A86A48"/>
    <w:rsid w:val="00A8743A"/>
    <w:rsid w:val="00A87ADF"/>
    <w:rsid w:val="00A90173"/>
    <w:rsid w:val="00A902FC"/>
    <w:rsid w:val="00A9081B"/>
    <w:rsid w:val="00A91038"/>
    <w:rsid w:val="00A911D0"/>
    <w:rsid w:val="00A92F24"/>
    <w:rsid w:val="00A93036"/>
    <w:rsid w:val="00A93F5E"/>
    <w:rsid w:val="00A945C0"/>
    <w:rsid w:val="00A9665E"/>
    <w:rsid w:val="00AA0794"/>
    <w:rsid w:val="00AA0999"/>
    <w:rsid w:val="00AA0B54"/>
    <w:rsid w:val="00AA117B"/>
    <w:rsid w:val="00AA1347"/>
    <w:rsid w:val="00AA15FE"/>
    <w:rsid w:val="00AA1B4D"/>
    <w:rsid w:val="00AA267E"/>
    <w:rsid w:val="00AA2B48"/>
    <w:rsid w:val="00AA2E4B"/>
    <w:rsid w:val="00AA367F"/>
    <w:rsid w:val="00AA4D62"/>
    <w:rsid w:val="00AA4F2C"/>
    <w:rsid w:val="00AA5B47"/>
    <w:rsid w:val="00AA60B0"/>
    <w:rsid w:val="00AA66F1"/>
    <w:rsid w:val="00AA6AEC"/>
    <w:rsid w:val="00AA6F35"/>
    <w:rsid w:val="00AA7D1B"/>
    <w:rsid w:val="00AB0F20"/>
    <w:rsid w:val="00AB141C"/>
    <w:rsid w:val="00AB17E1"/>
    <w:rsid w:val="00AB2879"/>
    <w:rsid w:val="00AB433D"/>
    <w:rsid w:val="00AB5097"/>
    <w:rsid w:val="00AB74F2"/>
    <w:rsid w:val="00AB77B9"/>
    <w:rsid w:val="00AB7FEE"/>
    <w:rsid w:val="00AC0A00"/>
    <w:rsid w:val="00AC0B71"/>
    <w:rsid w:val="00AC1573"/>
    <w:rsid w:val="00AC2F4F"/>
    <w:rsid w:val="00AC3FF7"/>
    <w:rsid w:val="00AC4FA4"/>
    <w:rsid w:val="00AC5A1B"/>
    <w:rsid w:val="00AC5A47"/>
    <w:rsid w:val="00AC5A4F"/>
    <w:rsid w:val="00AC761A"/>
    <w:rsid w:val="00AC7BC8"/>
    <w:rsid w:val="00AD021C"/>
    <w:rsid w:val="00AD160C"/>
    <w:rsid w:val="00AD2BE0"/>
    <w:rsid w:val="00AD32EA"/>
    <w:rsid w:val="00AD466D"/>
    <w:rsid w:val="00AD4A5E"/>
    <w:rsid w:val="00AD53A6"/>
    <w:rsid w:val="00AD5FCC"/>
    <w:rsid w:val="00AD6069"/>
    <w:rsid w:val="00AD6BEA"/>
    <w:rsid w:val="00AD737D"/>
    <w:rsid w:val="00AD7E96"/>
    <w:rsid w:val="00AE1789"/>
    <w:rsid w:val="00AE1B2C"/>
    <w:rsid w:val="00AE2BB3"/>
    <w:rsid w:val="00AE3357"/>
    <w:rsid w:val="00AE4260"/>
    <w:rsid w:val="00AE502A"/>
    <w:rsid w:val="00AE60F7"/>
    <w:rsid w:val="00AE637A"/>
    <w:rsid w:val="00AE7C59"/>
    <w:rsid w:val="00AF0111"/>
    <w:rsid w:val="00AF05EB"/>
    <w:rsid w:val="00AF1B7C"/>
    <w:rsid w:val="00AF3660"/>
    <w:rsid w:val="00AF4703"/>
    <w:rsid w:val="00AF49EE"/>
    <w:rsid w:val="00AF4BFB"/>
    <w:rsid w:val="00B018FF"/>
    <w:rsid w:val="00B01B88"/>
    <w:rsid w:val="00B02217"/>
    <w:rsid w:val="00B034E8"/>
    <w:rsid w:val="00B0411D"/>
    <w:rsid w:val="00B04407"/>
    <w:rsid w:val="00B04A53"/>
    <w:rsid w:val="00B04E81"/>
    <w:rsid w:val="00B05AB5"/>
    <w:rsid w:val="00B07194"/>
    <w:rsid w:val="00B1134E"/>
    <w:rsid w:val="00B11B9C"/>
    <w:rsid w:val="00B13070"/>
    <w:rsid w:val="00B1312C"/>
    <w:rsid w:val="00B13CAE"/>
    <w:rsid w:val="00B13E3A"/>
    <w:rsid w:val="00B13ED8"/>
    <w:rsid w:val="00B15871"/>
    <w:rsid w:val="00B16D69"/>
    <w:rsid w:val="00B176F6"/>
    <w:rsid w:val="00B17D99"/>
    <w:rsid w:val="00B17DB2"/>
    <w:rsid w:val="00B2043B"/>
    <w:rsid w:val="00B223F0"/>
    <w:rsid w:val="00B24027"/>
    <w:rsid w:val="00B2578B"/>
    <w:rsid w:val="00B27C43"/>
    <w:rsid w:val="00B27E3F"/>
    <w:rsid w:val="00B30331"/>
    <w:rsid w:val="00B305ED"/>
    <w:rsid w:val="00B32E95"/>
    <w:rsid w:val="00B33945"/>
    <w:rsid w:val="00B364FF"/>
    <w:rsid w:val="00B40009"/>
    <w:rsid w:val="00B40265"/>
    <w:rsid w:val="00B40811"/>
    <w:rsid w:val="00B411B3"/>
    <w:rsid w:val="00B412A0"/>
    <w:rsid w:val="00B418EF"/>
    <w:rsid w:val="00B41D74"/>
    <w:rsid w:val="00B42F19"/>
    <w:rsid w:val="00B43131"/>
    <w:rsid w:val="00B4508D"/>
    <w:rsid w:val="00B45113"/>
    <w:rsid w:val="00B452C7"/>
    <w:rsid w:val="00B455A6"/>
    <w:rsid w:val="00B456AE"/>
    <w:rsid w:val="00B45B00"/>
    <w:rsid w:val="00B46E60"/>
    <w:rsid w:val="00B508E4"/>
    <w:rsid w:val="00B52234"/>
    <w:rsid w:val="00B52742"/>
    <w:rsid w:val="00B6180E"/>
    <w:rsid w:val="00B624C6"/>
    <w:rsid w:val="00B62880"/>
    <w:rsid w:val="00B63BB8"/>
    <w:rsid w:val="00B63CF4"/>
    <w:rsid w:val="00B63E3D"/>
    <w:rsid w:val="00B64E6E"/>
    <w:rsid w:val="00B65058"/>
    <w:rsid w:val="00B652E2"/>
    <w:rsid w:val="00B65CEC"/>
    <w:rsid w:val="00B668E7"/>
    <w:rsid w:val="00B6724A"/>
    <w:rsid w:val="00B7030F"/>
    <w:rsid w:val="00B711E7"/>
    <w:rsid w:val="00B735B4"/>
    <w:rsid w:val="00B739F9"/>
    <w:rsid w:val="00B7431D"/>
    <w:rsid w:val="00B75325"/>
    <w:rsid w:val="00B757CF"/>
    <w:rsid w:val="00B75D53"/>
    <w:rsid w:val="00B766F7"/>
    <w:rsid w:val="00B767EF"/>
    <w:rsid w:val="00B76FB5"/>
    <w:rsid w:val="00B771F6"/>
    <w:rsid w:val="00B77D62"/>
    <w:rsid w:val="00B801AD"/>
    <w:rsid w:val="00B80E8B"/>
    <w:rsid w:val="00B8108B"/>
    <w:rsid w:val="00B816FD"/>
    <w:rsid w:val="00B81B48"/>
    <w:rsid w:val="00B81DCD"/>
    <w:rsid w:val="00B81DF5"/>
    <w:rsid w:val="00B82680"/>
    <w:rsid w:val="00B836C5"/>
    <w:rsid w:val="00B843C4"/>
    <w:rsid w:val="00B86821"/>
    <w:rsid w:val="00B8749F"/>
    <w:rsid w:val="00B87876"/>
    <w:rsid w:val="00B87DBD"/>
    <w:rsid w:val="00B9092A"/>
    <w:rsid w:val="00B9160E"/>
    <w:rsid w:val="00B91B07"/>
    <w:rsid w:val="00B9293F"/>
    <w:rsid w:val="00B9355A"/>
    <w:rsid w:val="00B95B63"/>
    <w:rsid w:val="00B95D6B"/>
    <w:rsid w:val="00B97071"/>
    <w:rsid w:val="00B97AB1"/>
    <w:rsid w:val="00BA0C95"/>
    <w:rsid w:val="00BA1122"/>
    <w:rsid w:val="00BA1177"/>
    <w:rsid w:val="00BA1549"/>
    <w:rsid w:val="00BA15B6"/>
    <w:rsid w:val="00BA1C0B"/>
    <w:rsid w:val="00BA2BDF"/>
    <w:rsid w:val="00BA487B"/>
    <w:rsid w:val="00BA568A"/>
    <w:rsid w:val="00BA56A6"/>
    <w:rsid w:val="00BA5C0C"/>
    <w:rsid w:val="00BA744A"/>
    <w:rsid w:val="00BA7953"/>
    <w:rsid w:val="00BB00CD"/>
    <w:rsid w:val="00BB0504"/>
    <w:rsid w:val="00BB0927"/>
    <w:rsid w:val="00BB0B35"/>
    <w:rsid w:val="00BB12AA"/>
    <w:rsid w:val="00BB1605"/>
    <w:rsid w:val="00BB16AE"/>
    <w:rsid w:val="00BB2216"/>
    <w:rsid w:val="00BB3484"/>
    <w:rsid w:val="00BB3F8B"/>
    <w:rsid w:val="00BB464F"/>
    <w:rsid w:val="00BB475B"/>
    <w:rsid w:val="00BB4C74"/>
    <w:rsid w:val="00BB4FFF"/>
    <w:rsid w:val="00BB52C6"/>
    <w:rsid w:val="00BB6FC7"/>
    <w:rsid w:val="00BB7049"/>
    <w:rsid w:val="00BB725A"/>
    <w:rsid w:val="00BC1607"/>
    <w:rsid w:val="00BC1869"/>
    <w:rsid w:val="00BC201C"/>
    <w:rsid w:val="00BC3441"/>
    <w:rsid w:val="00BC3921"/>
    <w:rsid w:val="00BC469F"/>
    <w:rsid w:val="00BC4891"/>
    <w:rsid w:val="00BC5819"/>
    <w:rsid w:val="00BC5F84"/>
    <w:rsid w:val="00BC609B"/>
    <w:rsid w:val="00BC637B"/>
    <w:rsid w:val="00BC6A2A"/>
    <w:rsid w:val="00BC6C40"/>
    <w:rsid w:val="00BC707B"/>
    <w:rsid w:val="00BD2149"/>
    <w:rsid w:val="00BD56D2"/>
    <w:rsid w:val="00BD6E8D"/>
    <w:rsid w:val="00BE0731"/>
    <w:rsid w:val="00BE0FBA"/>
    <w:rsid w:val="00BE1E11"/>
    <w:rsid w:val="00BE274A"/>
    <w:rsid w:val="00BE27A0"/>
    <w:rsid w:val="00BE27E1"/>
    <w:rsid w:val="00BE3F5A"/>
    <w:rsid w:val="00BE4E33"/>
    <w:rsid w:val="00BE6A1D"/>
    <w:rsid w:val="00BE6F49"/>
    <w:rsid w:val="00BE6F4D"/>
    <w:rsid w:val="00BE724E"/>
    <w:rsid w:val="00BE7645"/>
    <w:rsid w:val="00BF02C7"/>
    <w:rsid w:val="00BF167A"/>
    <w:rsid w:val="00BF1851"/>
    <w:rsid w:val="00BF3230"/>
    <w:rsid w:val="00BF3639"/>
    <w:rsid w:val="00BF3BFE"/>
    <w:rsid w:val="00BF41C5"/>
    <w:rsid w:val="00BF77CC"/>
    <w:rsid w:val="00C00FF4"/>
    <w:rsid w:val="00C01595"/>
    <w:rsid w:val="00C01B0F"/>
    <w:rsid w:val="00C02B69"/>
    <w:rsid w:val="00C03520"/>
    <w:rsid w:val="00C039A0"/>
    <w:rsid w:val="00C041BE"/>
    <w:rsid w:val="00C044D8"/>
    <w:rsid w:val="00C0520B"/>
    <w:rsid w:val="00C05A23"/>
    <w:rsid w:val="00C05ABB"/>
    <w:rsid w:val="00C07649"/>
    <w:rsid w:val="00C102A4"/>
    <w:rsid w:val="00C11789"/>
    <w:rsid w:val="00C11884"/>
    <w:rsid w:val="00C12049"/>
    <w:rsid w:val="00C13753"/>
    <w:rsid w:val="00C14410"/>
    <w:rsid w:val="00C14AF0"/>
    <w:rsid w:val="00C14D07"/>
    <w:rsid w:val="00C1501E"/>
    <w:rsid w:val="00C15748"/>
    <w:rsid w:val="00C169CD"/>
    <w:rsid w:val="00C169F3"/>
    <w:rsid w:val="00C16C79"/>
    <w:rsid w:val="00C17F16"/>
    <w:rsid w:val="00C20042"/>
    <w:rsid w:val="00C204B9"/>
    <w:rsid w:val="00C207A7"/>
    <w:rsid w:val="00C20F1D"/>
    <w:rsid w:val="00C22B39"/>
    <w:rsid w:val="00C22CFA"/>
    <w:rsid w:val="00C23E9C"/>
    <w:rsid w:val="00C24E80"/>
    <w:rsid w:val="00C25354"/>
    <w:rsid w:val="00C2535B"/>
    <w:rsid w:val="00C25594"/>
    <w:rsid w:val="00C25DE5"/>
    <w:rsid w:val="00C25E1D"/>
    <w:rsid w:val="00C264A8"/>
    <w:rsid w:val="00C274B7"/>
    <w:rsid w:val="00C27C26"/>
    <w:rsid w:val="00C3075D"/>
    <w:rsid w:val="00C30DC6"/>
    <w:rsid w:val="00C3231A"/>
    <w:rsid w:val="00C331A2"/>
    <w:rsid w:val="00C339F0"/>
    <w:rsid w:val="00C33C37"/>
    <w:rsid w:val="00C3471F"/>
    <w:rsid w:val="00C34CBE"/>
    <w:rsid w:val="00C361B7"/>
    <w:rsid w:val="00C36268"/>
    <w:rsid w:val="00C4051A"/>
    <w:rsid w:val="00C4100C"/>
    <w:rsid w:val="00C4160F"/>
    <w:rsid w:val="00C437E6"/>
    <w:rsid w:val="00C447AD"/>
    <w:rsid w:val="00C44A3E"/>
    <w:rsid w:val="00C45FDE"/>
    <w:rsid w:val="00C4610E"/>
    <w:rsid w:val="00C46E60"/>
    <w:rsid w:val="00C4723F"/>
    <w:rsid w:val="00C472CC"/>
    <w:rsid w:val="00C47C9B"/>
    <w:rsid w:val="00C50C13"/>
    <w:rsid w:val="00C50CEF"/>
    <w:rsid w:val="00C518CA"/>
    <w:rsid w:val="00C51C05"/>
    <w:rsid w:val="00C52E81"/>
    <w:rsid w:val="00C52EC1"/>
    <w:rsid w:val="00C52FEA"/>
    <w:rsid w:val="00C53C50"/>
    <w:rsid w:val="00C541D7"/>
    <w:rsid w:val="00C5459D"/>
    <w:rsid w:val="00C54850"/>
    <w:rsid w:val="00C5539B"/>
    <w:rsid w:val="00C55EF4"/>
    <w:rsid w:val="00C5710B"/>
    <w:rsid w:val="00C579E5"/>
    <w:rsid w:val="00C61CCD"/>
    <w:rsid w:val="00C62FB0"/>
    <w:rsid w:val="00C63915"/>
    <w:rsid w:val="00C63943"/>
    <w:rsid w:val="00C64529"/>
    <w:rsid w:val="00C64768"/>
    <w:rsid w:val="00C64C3F"/>
    <w:rsid w:val="00C6715D"/>
    <w:rsid w:val="00C6765F"/>
    <w:rsid w:val="00C67803"/>
    <w:rsid w:val="00C67CAC"/>
    <w:rsid w:val="00C71090"/>
    <w:rsid w:val="00C7192E"/>
    <w:rsid w:val="00C71CFE"/>
    <w:rsid w:val="00C71DBE"/>
    <w:rsid w:val="00C7300A"/>
    <w:rsid w:val="00C730DE"/>
    <w:rsid w:val="00C7330B"/>
    <w:rsid w:val="00C7430F"/>
    <w:rsid w:val="00C743A0"/>
    <w:rsid w:val="00C747DB"/>
    <w:rsid w:val="00C74DDD"/>
    <w:rsid w:val="00C76668"/>
    <w:rsid w:val="00C773C0"/>
    <w:rsid w:val="00C774D8"/>
    <w:rsid w:val="00C77D05"/>
    <w:rsid w:val="00C77D58"/>
    <w:rsid w:val="00C80C65"/>
    <w:rsid w:val="00C811A6"/>
    <w:rsid w:val="00C812DF"/>
    <w:rsid w:val="00C81A2F"/>
    <w:rsid w:val="00C81A74"/>
    <w:rsid w:val="00C81B45"/>
    <w:rsid w:val="00C81C3D"/>
    <w:rsid w:val="00C82364"/>
    <w:rsid w:val="00C82392"/>
    <w:rsid w:val="00C82766"/>
    <w:rsid w:val="00C82BC9"/>
    <w:rsid w:val="00C82E54"/>
    <w:rsid w:val="00C8347A"/>
    <w:rsid w:val="00C843C8"/>
    <w:rsid w:val="00C868A4"/>
    <w:rsid w:val="00C86C7A"/>
    <w:rsid w:val="00C90977"/>
    <w:rsid w:val="00C90BA2"/>
    <w:rsid w:val="00C928B0"/>
    <w:rsid w:val="00C9322F"/>
    <w:rsid w:val="00C93DB0"/>
    <w:rsid w:val="00C9486C"/>
    <w:rsid w:val="00C94EBC"/>
    <w:rsid w:val="00C955E5"/>
    <w:rsid w:val="00C96BC4"/>
    <w:rsid w:val="00C97594"/>
    <w:rsid w:val="00C97881"/>
    <w:rsid w:val="00CA019D"/>
    <w:rsid w:val="00CA10A3"/>
    <w:rsid w:val="00CA1921"/>
    <w:rsid w:val="00CA357F"/>
    <w:rsid w:val="00CA3DDD"/>
    <w:rsid w:val="00CA3E3D"/>
    <w:rsid w:val="00CA40A0"/>
    <w:rsid w:val="00CA40DE"/>
    <w:rsid w:val="00CA45C5"/>
    <w:rsid w:val="00CA4B50"/>
    <w:rsid w:val="00CA5CB5"/>
    <w:rsid w:val="00CA5FDF"/>
    <w:rsid w:val="00CA717C"/>
    <w:rsid w:val="00CA79DF"/>
    <w:rsid w:val="00CA7B71"/>
    <w:rsid w:val="00CB0194"/>
    <w:rsid w:val="00CB0F3D"/>
    <w:rsid w:val="00CB2719"/>
    <w:rsid w:val="00CB4CEE"/>
    <w:rsid w:val="00CB5F9B"/>
    <w:rsid w:val="00CB6756"/>
    <w:rsid w:val="00CB6AF5"/>
    <w:rsid w:val="00CB77A0"/>
    <w:rsid w:val="00CC17E3"/>
    <w:rsid w:val="00CC1CD6"/>
    <w:rsid w:val="00CC25CF"/>
    <w:rsid w:val="00CC2B57"/>
    <w:rsid w:val="00CC32ED"/>
    <w:rsid w:val="00CC3CBA"/>
    <w:rsid w:val="00CC433B"/>
    <w:rsid w:val="00CC4582"/>
    <w:rsid w:val="00CC4EE2"/>
    <w:rsid w:val="00CC4FCB"/>
    <w:rsid w:val="00CC50A9"/>
    <w:rsid w:val="00CC571F"/>
    <w:rsid w:val="00CC6312"/>
    <w:rsid w:val="00CC6B64"/>
    <w:rsid w:val="00CC73ED"/>
    <w:rsid w:val="00CC76AA"/>
    <w:rsid w:val="00CC7FB5"/>
    <w:rsid w:val="00CC7FE1"/>
    <w:rsid w:val="00CD0136"/>
    <w:rsid w:val="00CD0988"/>
    <w:rsid w:val="00CD0BC8"/>
    <w:rsid w:val="00CD1A3F"/>
    <w:rsid w:val="00CD1ADF"/>
    <w:rsid w:val="00CD24FE"/>
    <w:rsid w:val="00CD4166"/>
    <w:rsid w:val="00CD4195"/>
    <w:rsid w:val="00CD5FF1"/>
    <w:rsid w:val="00CD6532"/>
    <w:rsid w:val="00CD6C3C"/>
    <w:rsid w:val="00CD7277"/>
    <w:rsid w:val="00CD72B1"/>
    <w:rsid w:val="00CD7C55"/>
    <w:rsid w:val="00CD7F3D"/>
    <w:rsid w:val="00CD7FC8"/>
    <w:rsid w:val="00CE00B8"/>
    <w:rsid w:val="00CE0F06"/>
    <w:rsid w:val="00CE227D"/>
    <w:rsid w:val="00CE2554"/>
    <w:rsid w:val="00CE2653"/>
    <w:rsid w:val="00CE317D"/>
    <w:rsid w:val="00CE4388"/>
    <w:rsid w:val="00CE44EF"/>
    <w:rsid w:val="00CE4AC3"/>
    <w:rsid w:val="00CE738A"/>
    <w:rsid w:val="00CE7828"/>
    <w:rsid w:val="00CE7E9E"/>
    <w:rsid w:val="00CF12F7"/>
    <w:rsid w:val="00CF4177"/>
    <w:rsid w:val="00CF442D"/>
    <w:rsid w:val="00CF4E0D"/>
    <w:rsid w:val="00CF7B80"/>
    <w:rsid w:val="00D006E4"/>
    <w:rsid w:val="00D010BD"/>
    <w:rsid w:val="00D0111A"/>
    <w:rsid w:val="00D0223F"/>
    <w:rsid w:val="00D0289B"/>
    <w:rsid w:val="00D02FF4"/>
    <w:rsid w:val="00D042B8"/>
    <w:rsid w:val="00D0650D"/>
    <w:rsid w:val="00D073E3"/>
    <w:rsid w:val="00D07914"/>
    <w:rsid w:val="00D10244"/>
    <w:rsid w:val="00D1128E"/>
    <w:rsid w:val="00D123EE"/>
    <w:rsid w:val="00D12F22"/>
    <w:rsid w:val="00D14031"/>
    <w:rsid w:val="00D149AE"/>
    <w:rsid w:val="00D15AD6"/>
    <w:rsid w:val="00D1711A"/>
    <w:rsid w:val="00D175D7"/>
    <w:rsid w:val="00D17CED"/>
    <w:rsid w:val="00D205DD"/>
    <w:rsid w:val="00D208EE"/>
    <w:rsid w:val="00D21DC0"/>
    <w:rsid w:val="00D2244D"/>
    <w:rsid w:val="00D2258D"/>
    <w:rsid w:val="00D23235"/>
    <w:rsid w:val="00D2372A"/>
    <w:rsid w:val="00D25BB2"/>
    <w:rsid w:val="00D2604C"/>
    <w:rsid w:val="00D2652D"/>
    <w:rsid w:val="00D266CD"/>
    <w:rsid w:val="00D26972"/>
    <w:rsid w:val="00D274D3"/>
    <w:rsid w:val="00D276AC"/>
    <w:rsid w:val="00D2783E"/>
    <w:rsid w:val="00D308B6"/>
    <w:rsid w:val="00D30EEC"/>
    <w:rsid w:val="00D32861"/>
    <w:rsid w:val="00D33488"/>
    <w:rsid w:val="00D347A8"/>
    <w:rsid w:val="00D34BDA"/>
    <w:rsid w:val="00D35852"/>
    <w:rsid w:val="00D35F58"/>
    <w:rsid w:val="00D36011"/>
    <w:rsid w:val="00D36056"/>
    <w:rsid w:val="00D36B6D"/>
    <w:rsid w:val="00D377EB"/>
    <w:rsid w:val="00D37A22"/>
    <w:rsid w:val="00D413CC"/>
    <w:rsid w:val="00D41430"/>
    <w:rsid w:val="00D41559"/>
    <w:rsid w:val="00D423F9"/>
    <w:rsid w:val="00D42475"/>
    <w:rsid w:val="00D42D17"/>
    <w:rsid w:val="00D434A2"/>
    <w:rsid w:val="00D44F70"/>
    <w:rsid w:val="00D45139"/>
    <w:rsid w:val="00D45CED"/>
    <w:rsid w:val="00D45D95"/>
    <w:rsid w:val="00D45F6E"/>
    <w:rsid w:val="00D464B2"/>
    <w:rsid w:val="00D46EA3"/>
    <w:rsid w:val="00D46F51"/>
    <w:rsid w:val="00D50183"/>
    <w:rsid w:val="00D507B0"/>
    <w:rsid w:val="00D51B21"/>
    <w:rsid w:val="00D5290C"/>
    <w:rsid w:val="00D52F78"/>
    <w:rsid w:val="00D53583"/>
    <w:rsid w:val="00D54948"/>
    <w:rsid w:val="00D54D09"/>
    <w:rsid w:val="00D554DE"/>
    <w:rsid w:val="00D56BBE"/>
    <w:rsid w:val="00D57363"/>
    <w:rsid w:val="00D6029D"/>
    <w:rsid w:val="00D6386A"/>
    <w:rsid w:val="00D63FE9"/>
    <w:rsid w:val="00D64309"/>
    <w:rsid w:val="00D6467F"/>
    <w:rsid w:val="00D657B4"/>
    <w:rsid w:val="00D65D26"/>
    <w:rsid w:val="00D66218"/>
    <w:rsid w:val="00D66A35"/>
    <w:rsid w:val="00D66C36"/>
    <w:rsid w:val="00D66D0A"/>
    <w:rsid w:val="00D671B9"/>
    <w:rsid w:val="00D6734B"/>
    <w:rsid w:val="00D67F8F"/>
    <w:rsid w:val="00D67FFD"/>
    <w:rsid w:val="00D709AB"/>
    <w:rsid w:val="00D71253"/>
    <w:rsid w:val="00D7153F"/>
    <w:rsid w:val="00D719BB"/>
    <w:rsid w:val="00D72BAE"/>
    <w:rsid w:val="00D74714"/>
    <w:rsid w:val="00D74D8C"/>
    <w:rsid w:val="00D7537F"/>
    <w:rsid w:val="00D76F7D"/>
    <w:rsid w:val="00D77781"/>
    <w:rsid w:val="00D77E25"/>
    <w:rsid w:val="00D80406"/>
    <w:rsid w:val="00D80901"/>
    <w:rsid w:val="00D8098C"/>
    <w:rsid w:val="00D81E9D"/>
    <w:rsid w:val="00D82752"/>
    <w:rsid w:val="00D8296E"/>
    <w:rsid w:val="00D832C5"/>
    <w:rsid w:val="00D834DB"/>
    <w:rsid w:val="00D839D2"/>
    <w:rsid w:val="00D83B19"/>
    <w:rsid w:val="00D84F23"/>
    <w:rsid w:val="00D85EDD"/>
    <w:rsid w:val="00D86FA7"/>
    <w:rsid w:val="00D874F2"/>
    <w:rsid w:val="00D90837"/>
    <w:rsid w:val="00D90A54"/>
    <w:rsid w:val="00D90D46"/>
    <w:rsid w:val="00D91CD0"/>
    <w:rsid w:val="00D93475"/>
    <w:rsid w:val="00D93CF4"/>
    <w:rsid w:val="00D946C1"/>
    <w:rsid w:val="00D94A7D"/>
    <w:rsid w:val="00D94A8D"/>
    <w:rsid w:val="00D94B09"/>
    <w:rsid w:val="00D950E6"/>
    <w:rsid w:val="00D9612C"/>
    <w:rsid w:val="00DA0502"/>
    <w:rsid w:val="00DA13A3"/>
    <w:rsid w:val="00DA1CC5"/>
    <w:rsid w:val="00DA2317"/>
    <w:rsid w:val="00DA42EA"/>
    <w:rsid w:val="00DA4E89"/>
    <w:rsid w:val="00DA5458"/>
    <w:rsid w:val="00DA6485"/>
    <w:rsid w:val="00DA64CC"/>
    <w:rsid w:val="00DA6C0A"/>
    <w:rsid w:val="00DB0151"/>
    <w:rsid w:val="00DB41D0"/>
    <w:rsid w:val="00DB4640"/>
    <w:rsid w:val="00DB4B7D"/>
    <w:rsid w:val="00DB6D1D"/>
    <w:rsid w:val="00DB7C64"/>
    <w:rsid w:val="00DC0523"/>
    <w:rsid w:val="00DC1201"/>
    <w:rsid w:val="00DC19E9"/>
    <w:rsid w:val="00DC1B93"/>
    <w:rsid w:val="00DC1FAA"/>
    <w:rsid w:val="00DC28DF"/>
    <w:rsid w:val="00DC336F"/>
    <w:rsid w:val="00DC3556"/>
    <w:rsid w:val="00DC40DA"/>
    <w:rsid w:val="00DC5D61"/>
    <w:rsid w:val="00DC6187"/>
    <w:rsid w:val="00DC6615"/>
    <w:rsid w:val="00DC744C"/>
    <w:rsid w:val="00DC7F87"/>
    <w:rsid w:val="00DD220F"/>
    <w:rsid w:val="00DD3452"/>
    <w:rsid w:val="00DD40CD"/>
    <w:rsid w:val="00DD56E4"/>
    <w:rsid w:val="00DD70C7"/>
    <w:rsid w:val="00DD770D"/>
    <w:rsid w:val="00DD7711"/>
    <w:rsid w:val="00DD7865"/>
    <w:rsid w:val="00DE00A3"/>
    <w:rsid w:val="00DE00AB"/>
    <w:rsid w:val="00DE0517"/>
    <w:rsid w:val="00DE0AA7"/>
    <w:rsid w:val="00DE0B11"/>
    <w:rsid w:val="00DE0BF4"/>
    <w:rsid w:val="00DE0D70"/>
    <w:rsid w:val="00DE11B2"/>
    <w:rsid w:val="00DE1626"/>
    <w:rsid w:val="00DE1E83"/>
    <w:rsid w:val="00DE267A"/>
    <w:rsid w:val="00DE3041"/>
    <w:rsid w:val="00DE3C52"/>
    <w:rsid w:val="00DE3C9E"/>
    <w:rsid w:val="00DE44B6"/>
    <w:rsid w:val="00DE5235"/>
    <w:rsid w:val="00DE6763"/>
    <w:rsid w:val="00DF0B99"/>
    <w:rsid w:val="00DF168B"/>
    <w:rsid w:val="00DF1E7A"/>
    <w:rsid w:val="00DF203C"/>
    <w:rsid w:val="00DF426B"/>
    <w:rsid w:val="00DF477D"/>
    <w:rsid w:val="00DF5F1F"/>
    <w:rsid w:val="00DF5FF5"/>
    <w:rsid w:val="00DF6198"/>
    <w:rsid w:val="00DF750D"/>
    <w:rsid w:val="00DF7823"/>
    <w:rsid w:val="00DF792B"/>
    <w:rsid w:val="00E0129C"/>
    <w:rsid w:val="00E01EDD"/>
    <w:rsid w:val="00E0240B"/>
    <w:rsid w:val="00E02555"/>
    <w:rsid w:val="00E02FB5"/>
    <w:rsid w:val="00E03A00"/>
    <w:rsid w:val="00E04003"/>
    <w:rsid w:val="00E04996"/>
    <w:rsid w:val="00E04DB5"/>
    <w:rsid w:val="00E04F19"/>
    <w:rsid w:val="00E05016"/>
    <w:rsid w:val="00E05047"/>
    <w:rsid w:val="00E05AC0"/>
    <w:rsid w:val="00E06194"/>
    <w:rsid w:val="00E07305"/>
    <w:rsid w:val="00E07F89"/>
    <w:rsid w:val="00E10552"/>
    <w:rsid w:val="00E10AB2"/>
    <w:rsid w:val="00E10F29"/>
    <w:rsid w:val="00E111CF"/>
    <w:rsid w:val="00E11AD0"/>
    <w:rsid w:val="00E133BE"/>
    <w:rsid w:val="00E13C53"/>
    <w:rsid w:val="00E1422A"/>
    <w:rsid w:val="00E14FDC"/>
    <w:rsid w:val="00E15279"/>
    <w:rsid w:val="00E15503"/>
    <w:rsid w:val="00E158DD"/>
    <w:rsid w:val="00E15A48"/>
    <w:rsid w:val="00E17295"/>
    <w:rsid w:val="00E17535"/>
    <w:rsid w:val="00E17A82"/>
    <w:rsid w:val="00E215A4"/>
    <w:rsid w:val="00E220AB"/>
    <w:rsid w:val="00E22627"/>
    <w:rsid w:val="00E23E4C"/>
    <w:rsid w:val="00E246C9"/>
    <w:rsid w:val="00E246EC"/>
    <w:rsid w:val="00E24E67"/>
    <w:rsid w:val="00E24FE4"/>
    <w:rsid w:val="00E2593B"/>
    <w:rsid w:val="00E26911"/>
    <w:rsid w:val="00E26C14"/>
    <w:rsid w:val="00E27A0C"/>
    <w:rsid w:val="00E318AA"/>
    <w:rsid w:val="00E319FF"/>
    <w:rsid w:val="00E32A22"/>
    <w:rsid w:val="00E34234"/>
    <w:rsid w:val="00E355B6"/>
    <w:rsid w:val="00E36F41"/>
    <w:rsid w:val="00E404FA"/>
    <w:rsid w:val="00E416AB"/>
    <w:rsid w:val="00E41A98"/>
    <w:rsid w:val="00E42D82"/>
    <w:rsid w:val="00E434C2"/>
    <w:rsid w:val="00E4436E"/>
    <w:rsid w:val="00E45299"/>
    <w:rsid w:val="00E4529D"/>
    <w:rsid w:val="00E45F9C"/>
    <w:rsid w:val="00E462C3"/>
    <w:rsid w:val="00E46CEE"/>
    <w:rsid w:val="00E5062D"/>
    <w:rsid w:val="00E50759"/>
    <w:rsid w:val="00E515C1"/>
    <w:rsid w:val="00E51F6F"/>
    <w:rsid w:val="00E51F79"/>
    <w:rsid w:val="00E52A63"/>
    <w:rsid w:val="00E52C04"/>
    <w:rsid w:val="00E52C8E"/>
    <w:rsid w:val="00E5374E"/>
    <w:rsid w:val="00E54B9B"/>
    <w:rsid w:val="00E56395"/>
    <w:rsid w:val="00E5731D"/>
    <w:rsid w:val="00E5746C"/>
    <w:rsid w:val="00E5757B"/>
    <w:rsid w:val="00E578A2"/>
    <w:rsid w:val="00E6026A"/>
    <w:rsid w:val="00E61DEE"/>
    <w:rsid w:val="00E625DB"/>
    <w:rsid w:val="00E631D4"/>
    <w:rsid w:val="00E63EFA"/>
    <w:rsid w:val="00E64BF2"/>
    <w:rsid w:val="00E65B0A"/>
    <w:rsid w:val="00E67501"/>
    <w:rsid w:val="00E6767C"/>
    <w:rsid w:val="00E67FAD"/>
    <w:rsid w:val="00E70238"/>
    <w:rsid w:val="00E703B6"/>
    <w:rsid w:val="00E7083D"/>
    <w:rsid w:val="00E70D04"/>
    <w:rsid w:val="00E7115A"/>
    <w:rsid w:val="00E72542"/>
    <w:rsid w:val="00E72F06"/>
    <w:rsid w:val="00E73B87"/>
    <w:rsid w:val="00E73D87"/>
    <w:rsid w:val="00E7459C"/>
    <w:rsid w:val="00E74880"/>
    <w:rsid w:val="00E768E2"/>
    <w:rsid w:val="00E7693F"/>
    <w:rsid w:val="00E769C7"/>
    <w:rsid w:val="00E770DC"/>
    <w:rsid w:val="00E771EA"/>
    <w:rsid w:val="00E77667"/>
    <w:rsid w:val="00E77A1F"/>
    <w:rsid w:val="00E77B1F"/>
    <w:rsid w:val="00E812EF"/>
    <w:rsid w:val="00E8147F"/>
    <w:rsid w:val="00E816F4"/>
    <w:rsid w:val="00E8335F"/>
    <w:rsid w:val="00E83D99"/>
    <w:rsid w:val="00E83F59"/>
    <w:rsid w:val="00E847FC"/>
    <w:rsid w:val="00E8524D"/>
    <w:rsid w:val="00E85A33"/>
    <w:rsid w:val="00E8633F"/>
    <w:rsid w:val="00E8664F"/>
    <w:rsid w:val="00E902BC"/>
    <w:rsid w:val="00E9057D"/>
    <w:rsid w:val="00E93A67"/>
    <w:rsid w:val="00E944CA"/>
    <w:rsid w:val="00E95AA6"/>
    <w:rsid w:val="00E95FD9"/>
    <w:rsid w:val="00E96D2C"/>
    <w:rsid w:val="00E9715E"/>
    <w:rsid w:val="00EA025E"/>
    <w:rsid w:val="00EA0571"/>
    <w:rsid w:val="00EA0DFB"/>
    <w:rsid w:val="00EA225E"/>
    <w:rsid w:val="00EA2391"/>
    <w:rsid w:val="00EA2FD6"/>
    <w:rsid w:val="00EA37C7"/>
    <w:rsid w:val="00EA3E55"/>
    <w:rsid w:val="00EA4AD7"/>
    <w:rsid w:val="00EA4DAC"/>
    <w:rsid w:val="00EA695C"/>
    <w:rsid w:val="00EA7602"/>
    <w:rsid w:val="00EA77B1"/>
    <w:rsid w:val="00EA7C36"/>
    <w:rsid w:val="00EB03CE"/>
    <w:rsid w:val="00EB0B84"/>
    <w:rsid w:val="00EB0BFC"/>
    <w:rsid w:val="00EB186B"/>
    <w:rsid w:val="00EB1B28"/>
    <w:rsid w:val="00EB2BA3"/>
    <w:rsid w:val="00EB490C"/>
    <w:rsid w:val="00EB5669"/>
    <w:rsid w:val="00EB58A3"/>
    <w:rsid w:val="00EB6F64"/>
    <w:rsid w:val="00EB7410"/>
    <w:rsid w:val="00EC03DB"/>
    <w:rsid w:val="00EC095E"/>
    <w:rsid w:val="00EC0FF9"/>
    <w:rsid w:val="00EC14B1"/>
    <w:rsid w:val="00EC1E06"/>
    <w:rsid w:val="00EC21C7"/>
    <w:rsid w:val="00EC27F5"/>
    <w:rsid w:val="00EC2FE3"/>
    <w:rsid w:val="00EC3097"/>
    <w:rsid w:val="00EC3A85"/>
    <w:rsid w:val="00EC3AB8"/>
    <w:rsid w:val="00EC3EBB"/>
    <w:rsid w:val="00EC42AE"/>
    <w:rsid w:val="00EC56C4"/>
    <w:rsid w:val="00EC5A2B"/>
    <w:rsid w:val="00EC5D66"/>
    <w:rsid w:val="00EC613E"/>
    <w:rsid w:val="00EC6B19"/>
    <w:rsid w:val="00EC7646"/>
    <w:rsid w:val="00ED0A17"/>
    <w:rsid w:val="00ED0C40"/>
    <w:rsid w:val="00ED11E7"/>
    <w:rsid w:val="00ED25EB"/>
    <w:rsid w:val="00ED26F9"/>
    <w:rsid w:val="00ED4256"/>
    <w:rsid w:val="00ED42ED"/>
    <w:rsid w:val="00ED5204"/>
    <w:rsid w:val="00ED5CA7"/>
    <w:rsid w:val="00ED5D86"/>
    <w:rsid w:val="00ED7522"/>
    <w:rsid w:val="00EE0CEA"/>
    <w:rsid w:val="00EE0D01"/>
    <w:rsid w:val="00EE1043"/>
    <w:rsid w:val="00EE1E03"/>
    <w:rsid w:val="00EE406D"/>
    <w:rsid w:val="00EE4CFB"/>
    <w:rsid w:val="00EE51FB"/>
    <w:rsid w:val="00EE5216"/>
    <w:rsid w:val="00EE64F4"/>
    <w:rsid w:val="00EE7A28"/>
    <w:rsid w:val="00EF022B"/>
    <w:rsid w:val="00EF1113"/>
    <w:rsid w:val="00EF21D2"/>
    <w:rsid w:val="00EF46C7"/>
    <w:rsid w:val="00EF4EC7"/>
    <w:rsid w:val="00EF66C8"/>
    <w:rsid w:val="00EF6739"/>
    <w:rsid w:val="00EF7B8B"/>
    <w:rsid w:val="00EF7C99"/>
    <w:rsid w:val="00F025C6"/>
    <w:rsid w:val="00F039B0"/>
    <w:rsid w:val="00F049FE"/>
    <w:rsid w:val="00F05154"/>
    <w:rsid w:val="00F06DCD"/>
    <w:rsid w:val="00F07267"/>
    <w:rsid w:val="00F0765C"/>
    <w:rsid w:val="00F078E1"/>
    <w:rsid w:val="00F100F4"/>
    <w:rsid w:val="00F106B2"/>
    <w:rsid w:val="00F1079F"/>
    <w:rsid w:val="00F107E0"/>
    <w:rsid w:val="00F10C5A"/>
    <w:rsid w:val="00F10D27"/>
    <w:rsid w:val="00F113E1"/>
    <w:rsid w:val="00F11BFC"/>
    <w:rsid w:val="00F1220A"/>
    <w:rsid w:val="00F127BF"/>
    <w:rsid w:val="00F12B6E"/>
    <w:rsid w:val="00F12D3F"/>
    <w:rsid w:val="00F1349E"/>
    <w:rsid w:val="00F13953"/>
    <w:rsid w:val="00F13E0D"/>
    <w:rsid w:val="00F159A7"/>
    <w:rsid w:val="00F169D9"/>
    <w:rsid w:val="00F16B36"/>
    <w:rsid w:val="00F17A15"/>
    <w:rsid w:val="00F206ED"/>
    <w:rsid w:val="00F206EE"/>
    <w:rsid w:val="00F20CFD"/>
    <w:rsid w:val="00F2142B"/>
    <w:rsid w:val="00F21A70"/>
    <w:rsid w:val="00F22E9C"/>
    <w:rsid w:val="00F236D2"/>
    <w:rsid w:val="00F23FE0"/>
    <w:rsid w:val="00F24A1F"/>
    <w:rsid w:val="00F2574A"/>
    <w:rsid w:val="00F257D7"/>
    <w:rsid w:val="00F25F56"/>
    <w:rsid w:val="00F270EB"/>
    <w:rsid w:val="00F27456"/>
    <w:rsid w:val="00F31B46"/>
    <w:rsid w:val="00F3316A"/>
    <w:rsid w:val="00F33204"/>
    <w:rsid w:val="00F333DC"/>
    <w:rsid w:val="00F334DC"/>
    <w:rsid w:val="00F3362C"/>
    <w:rsid w:val="00F362DB"/>
    <w:rsid w:val="00F36783"/>
    <w:rsid w:val="00F36D7D"/>
    <w:rsid w:val="00F37BC5"/>
    <w:rsid w:val="00F37D0B"/>
    <w:rsid w:val="00F41D90"/>
    <w:rsid w:val="00F4200D"/>
    <w:rsid w:val="00F4241A"/>
    <w:rsid w:val="00F42710"/>
    <w:rsid w:val="00F44569"/>
    <w:rsid w:val="00F44635"/>
    <w:rsid w:val="00F45A7F"/>
    <w:rsid w:val="00F45AA0"/>
    <w:rsid w:val="00F45B8F"/>
    <w:rsid w:val="00F460A2"/>
    <w:rsid w:val="00F46C06"/>
    <w:rsid w:val="00F46DD0"/>
    <w:rsid w:val="00F46E8D"/>
    <w:rsid w:val="00F47669"/>
    <w:rsid w:val="00F477DD"/>
    <w:rsid w:val="00F47AC8"/>
    <w:rsid w:val="00F47B5C"/>
    <w:rsid w:val="00F47C24"/>
    <w:rsid w:val="00F516D1"/>
    <w:rsid w:val="00F519B8"/>
    <w:rsid w:val="00F525D6"/>
    <w:rsid w:val="00F527B8"/>
    <w:rsid w:val="00F52C05"/>
    <w:rsid w:val="00F53E41"/>
    <w:rsid w:val="00F54744"/>
    <w:rsid w:val="00F547EC"/>
    <w:rsid w:val="00F54C3B"/>
    <w:rsid w:val="00F54E62"/>
    <w:rsid w:val="00F555B6"/>
    <w:rsid w:val="00F55E30"/>
    <w:rsid w:val="00F56027"/>
    <w:rsid w:val="00F56D9A"/>
    <w:rsid w:val="00F5712F"/>
    <w:rsid w:val="00F57E4B"/>
    <w:rsid w:val="00F60030"/>
    <w:rsid w:val="00F60144"/>
    <w:rsid w:val="00F606EB"/>
    <w:rsid w:val="00F60744"/>
    <w:rsid w:val="00F6095A"/>
    <w:rsid w:val="00F609F6"/>
    <w:rsid w:val="00F613BF"/>
    <w:rsid w:val="00F61523"/>
    <w:rsid w:val="00F6171A"/>
    <w:rsid w:val="00F61860"/>
    <w:rsid w:val="00F61CC5"/>
    <w:rsid w:val="00F634A8"/>
    <w:rsid w:val="00F63609"/>
    <w:rsid w:val="00F63759"/>
    <w:rsid w:val="00F638DF"/>
    <w:rsid w:val="00F6539B"/>
    <w:rsid w:val="00F658E9"/>
    <w:rsid w:val="00F66B04"/>
    <w:rsid w:val="00F678EA"/>
    <w:rsid w:val="00F67A29"/>
    <w:rsid w:val="00F70323"/>
    <w:rsid w:val="00F71598"/>
    <w:rsid w:val="00F74054"/>
    <w:rsid w:val="00F7674E"/>
    <w:rsid w:val="00F804DA"/>
    <w:rsid w:val="00F82303"/>
    <w:rsid w:val="00F8443F"/>
    <w:rsid w:val="00F845B6"/>
    <w:rsid w:val="00F84AD6"/>
    <w:rsid w:val="00F8509E"/>
    <w:rsid w:val="00F85F3B"/>
    <w:rsid w:val="00F8642B"/>
    <w:rsid w:val="00F86D1B"/>
    <w:rsid w:val="00F871E8"/>
    <w:rsid w:val="00F877A7"/>
    <w:rsid w:val="00F87827"/>
    <w:rsid w:val="00F8787B"/>
    <w:rsid w:val="00F90496"/>
    <w:rsid w:val="00F92A03"/>
    <w:rsid w:val="00F92D2E"/>
    <w:rsid w:val="00F95888"/>
    <w:rsid w:val="00F95A5E"/>
    <w:rsid w:val="00F97A39"/>
    <w:rsid w:val="00FA046D"/>
    <w:rsid w:val="00FA08B9"/>
    <w:rsid w:val="00FA0B23"/>
    <w:rsid w:val="00FA2697"/>
    <w:rsid w:val="00FA269E"/>
    <w:rsid w:val="00FA2774"/>
    <w:rsid w:val="00FA3436"/>
    <w:rsid w:val="00FA4B1E"/>
    <w:rsid w:val="00FA5BB7"/>
    <w:rsid w:val="00FA6F32"/>
    <w:rsid w:val="00FB0141"/>
    <w:rsid w:val="00FB0ADE"/>
    <w:rsid w:val="00FB0DA8"/>
    <w:rsid w:val="00FB196F"/>
    <w:rsid w:val="00FB1AB1"/>
    <w:rsid w:val="00FB1E96"/>
    <w:rsid w:val="00FB3B87"/>
    <w:rsid w:val="00FB5CE9"/>
    <w:rsid w:val="00FC0546"/>
    <w:rsid w:val="00FC0D59"/>
    <w:rsid w:val="00FC15CF"/>
    <w:rsid w:val="00FC1DA3"/>
    <w:rsid w:val="00FC2194"/>
    <w:rsid w:val="00FC33C4"/>
    <w:rsid w:val="00FC35E4"/>
    <w:rsid w:val="00FC3C59"/>
    <w:rsid w:val="00FC4C6E"/>
    <w:rsid w:val="00FC5067"/>
    <w:rsid w:val="00FC61B5"/>
    <w:rsid w:val="00FC788E"/>
    <w:rsid w:val="00FC7998"/>
    <w:rsid w:val="00FC7D0E"/>
    <w:rsid w:val="00FD0350"/>
    <w:rsid w:val="00FD16A5"/>
    <w:rsid w:val="00FD262B"/>
    <w:rsid w:val="00FD34CA"/>
    <w:rsid w:val="00FD4154"/>
    <w:rsid w:val="00FD498E"/>
    <w:rsid w:val="00FD4E23"/>
    <w:rsid w:val="00FD5C7B"/>
    <w:rsid w:val="00FD5CC3"/>
    <w:rsid w:val="00FD60D8"/>
    <w:rsid w:val="00FD60F9"/>
    <w:rsid w:val="00FD634D"/>
    <w:rsid w:val="00FD6927"/>
    <w:rsid w:val="00FD7618"/>
    <w:rsid w:val="00FD77BA"/>
    <w:rsid w:val="00FE1ADF"/>
    <w:rsid w:val="00FE1C5A"/>
    <w:rsid w:val="00FE2332"/>
    <w:rsid w:val="00FE2D5B"/>
    <w:rsid w:val="00FE351D"/>
    <w:rsid w:val="00FE508D"/>
    <w:rsid w:val="00FE6413"/>
    <w:rsid w:val="00FF4DE8"/>
    <w:rsid w:val="00FF4DF2"/>
    <w:rsid w:val="00FF6049"/>
    <w:rsid w:val="00FF72BE"/>
    <w:rsid w:val="00FF7D84"/>
    <w:rsid w:val="00FF7F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66242">
      <o:colormenu v:ext="edit" fillcolor="none"/>
    </o:shapedefaults>
    <o:shapelayout v:ext="edit">
      <o:idmap v:ext="edit" data="1"/>
      <o:rules v:ext="edit">
        <o:r id="V:Rule9" type="connector" idref="#_x0000_s1031"/>
        <o:r id="V:Rule11" type="connector" idref="#Straight Arrow Connector 1"/>
        <o:r id="V:Rule13" type="connector" idref="#Straight Arrow Connector 3"/>
        <o:r id="V:Rule15" type="connector" idref="#Straight Arrow Connector 2"/>
        <o:r id="V:Rule16" type="connector" idref="#Straight Arrow Connector 4"/>
        <o:r id="V:Rule17" type="connector" idref="#_x0000_s1039"/>
        <o:r id="V:Rule18" type="connector" idref="#_x0000_s1040"/>
        <o:r id="V:Rule19"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8"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3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 w:type="table" w:customStyle="1" w:styleId="1b">
    <w:name w:val="เส้นตาราง1"/>
    <w:basedOn w:val="a1"/>
    <w:next w:val="a9"/>
    <w:uiPriority w:val="39"/>
    <w:rsid w:val="00203DB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เส้นตาราง3"/>
    <w:basedOn w:val="a1"/>
    <w:next w:val="a9"/>
    <w:uiPriority w:val="39"/>
    <w:rsid w:val="004C03A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การเชื่อมโยงหลายมิติ1"/>
    <w:uiPriority w:val="99"/>
    <w:unhideWhenUsed/>
    <w:rsid w:val="00DA6485"/>
    <w:rPr>
      <w:color w:val="0000FF"/>
      <w:u w:val="single"/>
    </w:rPr>
  </w:style>
  <w:style w:type="table" w:customStyle="1" w:styleId="42">
    <w:name w:val="เส้นตาราง4"/>
    <w:basedOn w:val="a1"/>
    <w:next w:val="a9"/>
    <w:uiPriority w:val="39"/>
    <w:rsid w:val="00F9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D126C"/>
    <w:rPr>
      <w:rFonts w:ascii="TH Sarabun New" w:hAnsi="TH Sarabun New"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52182620">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1173442">
      <w:bodyDiv w:val="1"/>
      <w:marLeft w:val="0"/>
      <w:marRight w:val="0"/>
      <w:marTop w:val="0"/>
      <w:marBottom w:val="0"/>
      <w:divBdr>
        <w:top w:val="none" w:sz="0" w:space="0" w:color="auto"/>
        <w:left w:val="none" w:sz="0" w:space="0" w:color="auto"/>
        <w:bottom w:val="none" w:sz="0" w:space="0" w:color="auto"/>
        <w:right w:val="none" w:sz="0" w:space="0" w:color="auto"/>
      </w:divBdr>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8488-952B-4647-897E-FBD7D982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74</Pages>
  <Words>17154</Words>
  <Characters>97780</Characters>
  <Application>Microsoft Office Word</Application>
  <DocSecurity>0</DocSecurity>
  <Lines>814</Lines>
  <Paragraphs>229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dc:creator>
  <cp:lastModifiedBy>Windows User</cp:lastModifiedBy>
  <cp:revision>21</cp:revision>
  <cp:lastPrinted>2020-12-09T03:36:00Z</cp:lastPrinted>
  <dcterms:created xsi:type="dcterms:W3CDTF">2020-12-09T03:07:00Z</dcterms:created>
  <dcterms:modified xsi:type="dcterms:W3CDTF">2020-12-09T03:40:00Z</dcterms:modified>
</cp:coreProperties>
</file>