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A05E" w14:textId="77777777" w:rsidR="00E57942" w:rsidRPr="005B3DAA" w:rsidRDefault="00E57942" w:rsidP="00851B6D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B3DAA">
        <w:rPr>
          <w:rFonts w:ascii="TH Sarabun New" w:hAnsi="TH Sarabun New" w:cs="TH Sarabun New"/>
          <w:b/>
          <w:bCs/>
          <w:sz w:val="36"/>
          <w:szCs w:val="36"/>
          <w:cs/>
        </w:rPr>
        <w:t>ขั้นตอนการนำเสนอยาเข้า</w:t>
      </w:r>
      <w:r w:rsidR="005428D4" w:rsidRPr="005B3DAA">
        <w:rPr>
          <w:rFonts w:ascii="TH Sarabun New" w:hAnsi="TH Sarabun New" w:cs="TH Sarabun New"/>
          <w:b/>
          <w:bCs/>
          <w:sz w:val="36"/>
          <w:szCs w:val="36"/>
          <w:cs/>
        </w:rPr>
        <w:t>สถาบันมะเร็งแห่งชาติ</w:t>
      </w:r>
    </w:p>
    <w:p w14:paraId="148208A6" w14:textId="77777777" w:rsidR="003D59DC" w:rsidRPr="005B3DAA" w:rsidRDefault="00FE7A49" w:rsidP="003D59DC">
      <w:pPr>
        <w:numPr>
          <w:ilvl w:val="0"/>
          <w:numId w:val="1"/>
        </w:num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B3DAA">
        <w:rPr>
          <w:rFonts w:ascii="TH Sarabun New" w:hAnsi="TH Sarabun New" w:cs="TH Sarabun New"/>
          <w:b/>
          <w:bCs/>
          <w:sz w:val="32"/>
          <w:szCs w:val="32"/>
          <w:cs/>
        </w:rPr>
        <w:t>ลงทะเบียนการเสนอยาเข้าใหม่</w:t>
      </w:r>
      <w:r w:rsidR="000F1E38" w:rsidRPr="005B3DA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 เริ่ม</w:t>
      </w:r>
      <w:r w:rsidR="00865030" w:rsidRPr="005B3DA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ตั้งแต่วันที่ 23 ม.ค. 66 – 28 ก.พ. 66 </w:t>
      </w:r>
      <w:r w:rsidR="000F1E38" w:rsidRPr="005B3DA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p w14:paraId="5B927B41" w14:textId="77777777" w:rsidR="00E0733C" w:rsidRPr="005B3DAA" w:rsidRDefault="005428D4" w:rsidP="00865030">
      <w:pPr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5B3DAA">
        <w:rPr>
          <w:rFonts w:ascii="TH Sarabun New" w:hAnsi="TH Sarabun New" w:cs="TH Sarabun New"/>
          <w:sz w:val="32"/>
          <w:szCs w:val="32"/>
          <w:cs/>
        </w:rPr>
        <w:t>ติดต่อลงทะเบียน</w:t>
      </w:r>
      <w:r w:rsidR="00E0733C" w:rsidRPr="005B3DAA">
        <w:rPr>
          <w:rFonts w:ascii="TH Sarabun New" w:hAnsi="TH Sarabun New" w:cs="TH Sarabun New"/>
          <w:sz w:val="32"/>
          <w:szCs w:val="32"/>
          <w:cs/>
        </w:rPr>
        <w:t xml:space="preserve">พร้อมส่งเอกสาร </w:t>
      </w:r>
      <w:r w:rsidRPr="005B3DAA">
        <w:rPr>
          <w:rFonts w:ascii="TH Sarabun New" w:hAnsi="TH Sarabun New" w:cs="TH Sarabun New"/>
          <w:sz w:val="32"/>
          <w:szCs w:val="32"/>
          <w:cs/>
        </w:rPr>
        <w:t>ที่</w:t>
      </w:r>
      <w:r w:rsidR="00DD32CB" w:rsidRPr="005B3DA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06A18" w:rsidRPr="005B3DA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คุณนพวรรณ /</w:t>
      </w:r>
      <w:r w:rsidR="00865030" w:rsidRPr="005B3DA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คุณก้องยศ</w:t>
      </w:r>
      <w:r w:rsidR="00865030" w:rsidRPr="005B3DA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865030" w:rsidRPr="005B3DAA">
        <w:rPr>
          <w:rFonts w:ascii="TH Sarabun New" w:hAnsi="TH Sarabun New" w:cs="TH Sarabun New"/>
          <w:sz w:val="32"/>
          <w:szCs w:val="32"/>
          <w:cs/>
        </w:rPr>
        <w:t>ฝ่ายจัดซื้อ</w:t>
      </w:r>
      <w:r w:rsidRPr="005B3DAA">
        <w:rPr>
          <w:rFonts w:ascii="TH Sarabun New" w:hAnsi="TH Sarabun New" w:cs="TH Sarabun New"/>
          <w:sz w:val="32"/>
          <w:szCs w:val="32"/>
          <w:cs/>
        </w:rPr>
        <w:t>กลุ่มงานเภสัชกรรม</w:t>
      </w:r>
    </w:p>
    <w:p w14:paraId="51938A7E" w14:textId="00CB4BB5" w:rsidR="00DB58B2" w:rsidRPr="005B3DAA" w:rsidRDefault="00DF209C" w:rsidP="005B3DAA">
      <w:pPr>
        <w:ind w:left="720"/>
        <w:rPr>
          <w:rFonts w:ascii="TH Sarabun New" w:hAnsi="TH Sarabun New" w:cs="TH Sarabun New"/>
          <w:sz w:val="32"/>
          <w:szCs w:val="32"/>
        </w:rPr>
      </w:pPr>
      <w:r w:rsidRPr="005B3DAA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5428D4" w:rsidRPr="005B3DAA">
        <w:rPr>
          <w:rFonts w:ascii="TH Sarabun New" w:hAnsi="TH Sarabun New" w:cs="TH Sarabun New"/>
          <w:sz w:val="32"/>
          <w:szCs w:val="32"/>
          <w:cs/>
        </w:rPr>
        <w:t xml:space="preserve">ชั้น </w:t>
      </w:r>
      <w:r w:rsidR="00A77179" w:rsidRPr="005B3DAA">
        <w:rPr>
          <w:rFonts w:ascii="TH Sarabun New" w:hAnsi="TH Sarabun New" w:cs="TH Sarabun New"/>
          <w:sz w:val="32"/>
          <w:szCs w:val="32"/>
          <w:cs/>
        </w:rPr>
        <w:t>2</w:t>
      </w:r>
      <w:r w:rsidR="007C7012" w:rsidRPr="005B3DA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28D4" w:rsidRPr="005B3DAA">
        <w:rPr>
          <w:rFonts w:ascii="TH Sarabun New" w:hAnsi="TH Sarabun New" w:cs="TH Sarabun New"/>
          <w:sz w:val="32"/>
          <w:szCs w:val="32"/>
          <w:cs/>
        </w:rPr>
        <w:t>ตึก</w:t>
      </w:r>
      <w:r w:rsidR="00865030" w:rsidRPr="005B3DAA">
        <w:rPr>
          <w:rFonts w:ascii="TH Sarabun New" w:hAnsi="TH Sarabun New" w:cs="TH Sarabun New"/>
          <w:sz w:val="32"/>
          <w:szCs w:val="32"/>
          <w:cs/>
        </w:rPr>
        <w:t>สันทนาการ</w:t>
      </w:r>
      <w:r w:rsidR="005428D4" w:rsidRPr="005B3DAA">
        <w:rPr>
          <w:rFonts w:ascii="TH Sarabun New" w:hAnsi="TH Sarabun New" w:cs="TH Sarabun New"/>
          <w:sz w:val="32"/>
          <w:szCs w:val="32"/>
          <w:cs/>
        </w:rPr>
        <w:t xml:space="preserve"> สถาบันมะเร็งแห่งชาติ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7882"/>
      </w:tblGrid>
      <w:tr w:rsidR="003D59DC" w:rsidRPr="005B3DAA" w14:paraId="49D8C296" w14:textId="77777777" w:rsidTr="00865030">
        <w:trPr>
          <w:trHeight w:val="1958"/>
        </w:trPr>
        <w:tc>
          <w:tcPr>
            <w:tcW w:w="2324" w:type="dxa"/>
          </w:tcPr>
          <w:p w14:paraId="1F857FAC" w14:textId="77777777" w:rsidR="003D59DC" w:rsidRPr="005B3DAA" w:rsidRDefault="00AE29CD" w:rsidP="003D59D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สิ่งที่ต้องเตรียมมา</w:t>
            </w:r>
          </w:p>
        </w:tc>
        <w:tc>
          <w:tcPr>
            <w:tcW w:w="7882" w:type="dxa"/>
          </w:tcPr>
          <w:p w14:paraId="5F7FB516" w14:textId="290F75C7" w:rsidR="000F1E38" w:rsidRPr="005B3DAA" w:rsidRDefault="000F1E38" w:rsidP="00865030">
            <w:pPr>
              <w:numPr>
                <w:ilvl w:val="0"/>
                <w:numId w:val="10"/>
              </w:numPr>
              <w:ind w:left="338" w:right="-341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แบบฟอร์มแสดงความจำนงในการเสนอยาเข้าในบัญชียาของสถาบันมะเร็งแห่งชาติ</w:t>
            </w:r>
          </w:p>
          <w:p w14:paraId="3B00E504" w14:textId="77777777" w:rsidR="005B3DAA" w:rsidRPr="005B3DAA" w:rsidRDefault="005B3DAA" w:rsidP="000F1E38">
            <w:pPr>
              <w:numPr>
                <w:ilvl w:val="0"/>
                <w:numId w:val="10"/>
              </w:numPr>
              <w:ind w:left="338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เอกสารข้อมูลจากแพทย์ผู้เสนอและสนับสนุน</w:t>
            </w:r>
          </w:p>
          <w:p w14:paraId="4152F165" w14:textId="0CBFF404" w:rsidR="00D65C6E" w:rsidRPr="005B3DAA" w:rsidRDefault="0031004D" w:rsidP="000F1E38">
            <w:pPr>
              <w:numPr>
                <w:ilvl w:val="0"/>
                <w:numId w:val="10"/>
              </w:numPr>
              <w:ind w:left="338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ใบสำคัญการขึ้นทะเบียนตำรับยา</w:t>
            </w:r>
            <w:r w:rsidR="002F5F6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(ทย.</w:t>
            </w:r>
            <w:r w:rsidR="002F5F65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="002F5F6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ทย.3, ทย.4 หรือ ย.2) </w:t>
            </w:r>
            <w:r w:rsidR="00F00FB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รูปแบบ </w:t>
            </w:r>
            <w:r w:rsidR="00F00FB5" w:rsidRPr="005B3DAA">
              <w:rPr>
                <w:rFonts w:ascii="TH Sarabun New" w:hAnsi="TH Sarabun New" w:cs="TH Sarabun New"/>
                <w:sz w:val="32"/>
                <w:szCs w:val="32"/>
              </w:rPr>
              <w:t>PDF File</w:t>
            </w:r>
          </w:p>
          <w:p w14:paraId="260398D1" w14:textId="77777777" w:rsidR="00D65C6E" w:rsidRPr="005B3DAA" w:rsidRDefault="00D65C6E" w:rsidP="000F1E38">
            <w:pPr>
              <w:numPr>
                <w:ilvl w:val="0"/>
                <w:numId w:val="10"/>
              </w:numPr>
              <w:ind w:left="338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ใบคำขอขึ้นทะเบียนตำรับยา (ทย.1 หรือ ย.1)</w:t>
            </w:r>
          </w:p>
          <w:p w14:paraId="730A5DB1" w14:textId="77777777" w:rsidR="00F00FB5" w:rsidRPr="005B3DAA" w:rsidRDefault="00F00FB5" w:rsidP="000F1E38">
            <w:pPr>
              <w:numPr>
                <w:ilvl w:val="0"/>
                <w:numId w:val="10"/>
              </w:numPr>
              <w:ind w:left="338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เอกสารกำกับยา รูปแบบ 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PDF File , </w:t>
            </w:r>
            <w:r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Word File </w:t>
            </w:r>
            <w:r w:rsidR="002F36F5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version </w:t>
            </w:r>
            <w:r w:rsidRPr="005B3DAA">
              <w:rPr>
                <w:rFonts w:ascii="TH Sarabun New" w:hAnsi="TH Sarabun New" w:cs="TH Sarabun New"/>
                <w:sz w:val="32"/>
                <w:szCs w:val="32"/>
              </w:rPr>
              <w:t>200</w:t>
            </w:r>
            <w:r w:rsidR="000D4C65" w:rsidRPr="005B3DA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1004D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ขึ้นไป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6FB95259" w14:textId="77777777" w:rsidR="000D4C65" w:rsidRPr="005B3DAA" w:rsidRDefault="000D4C65" w:rsidP="000F1E38">
            <w:pPr>
              <w:numPr>
                <w:ilvl w:val="0"/>
                <w:numId w:val="10"/>
              </w:numPr>
              <w:ind w:left="338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รูปภาพ รูปแบบ </w:t>
            </w:r>
            <w:r w:rsidR="00D65C6E" w:rsidRPr="005B3DAA">
              <w:rPr>
                <w:rFonts w:ascii="TH Sarabun New" w:hAnsi="TH Sarabun New" w:cs="TH Sarabun New"/>
                <w:sz w:val="32"/>
                <w:szCs w:val="32"/>
              </w:rPr>
              <w:t>Power Point</w:t>
            </w:r>
            <w:r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 File</w:t>
            </w:r>
            <w:r w:rsidR="00D65C6E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 version 2007 </w:t>
            </w:r>
            <w:r w:rsidR="00D65C6E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ขึ้นไป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5A19EA9" w14:textId="76EBF11E" w:rsidR="007C7012" w:rsidRPr="005B3DAA" w:rsidRDefault="00515375" w:rsidP="00515375">
            <w:pPr>
              <w:numPr>
                <w:ilvl w:val="0"/>
                <w:numId w:val="10"/>
              </w:numPr>
              <w:ind w:left="338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</w:rPr>
              <w:t>Flash drive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C7012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ข้อมูลยาที่นำเสนอพิจารณา</w:t>
            </w:r>
          </w:p>
          <w:p w14:paraId="12B6F49C" w14:textId="77777777" w:rsidR="005B3DAA" w:rsidRDefault="007C7012" w:rsidP="007C7012">
            <w:pPr>
              <w:ind w:left="-16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** 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ยา 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รายการ/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 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</w:rPr>
              <w:t>Flash drive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ในกรณีที่เป็นยาชนิดเดียวกันแต่คนละ</w:t>
            </w:r>
            <w:r w:rsidRPr="005B3DA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ขนาด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ความแร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ง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</w:p>
          <w:p w14:paraId="339914B2" w14:textId="3279873C" w:rsidR="00515375" w:rsidRPr="005B3DAA" w:rsidRDefault="007C7012" w:rsidP="005B3DAA">
            <w:pPr>
              <w:ind w:left="-16" w:firstLine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ใช้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 Flash drive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แต่ทำการแยก 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file </w:t>
            </w:r>
            <w:r w:rsidR="0051537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ให้ชัดเจน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โดยสร้าง </w:t>
            </w:r>
            <w:r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file 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ด้วยชื่อทารการค้า</w:t>
            </w:r>
            <w:r w:rsidR="005B3DA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**</w:t>
            </w:r>
          </w:p>
          <w:p w14:paraId="12BBCDF4" w14:textId="770745BF" w:rsidR="000F1E38" w:rsidRPr="005B3DAA" w:rsidRDefault="000F1E38" w:rsidP="000F1E3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**</w:t>
            </w:r>
            <w:r w:rsidR="007C7012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ใส่ซอ</w:t>
            </w:r>
            <w:r w:rsidR="00DB58B2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งพร้อมติดชื่อบริษัทและชื่อยา (ชื่อทางการค้า)</w:t>
            </w:r>
            <w:r w:rsidR="005B3DA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**</w:t>
            </w:r>
          </w:p>
        </w:tc>
      </w:tr>
      <w:tr w:rsidR="003D59DC" w:rsidRPr="005B3DAA" w14:paraId="53A53BFD" w14:textId="77777777" w:rsidTr="00865030">
        <w:trPr>
          <w:trHeight w:val="474"/>
        </w:trPr>
        <w:tc>
          <w:tcPr>
            <w:tcW w:w="2324" w:type="dxa"/>
          </w:tcPr>
          <w:p w14:paraId="1BADD022" w14:textId="77777777" w:rsidR="00865030" w:rsidRPr="005B3DAA" w:rsidRDefault="003D59DC" w:rsidP="00865030">
            <w:pPr>
              <w:ind w:right="-473"/>
              <w:rPr>
                <w:rFonts w:ascii="TH Sarabun New" w:hAnsi="TH Sarabun New" w:cs="TH Sarabun New"/>
                <w:sz w:val="32"/>
                <w:szCs w:val="32"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เวลาที่เปิดรั</w:t>
            </w:r>
            <w:r w:rsidR="00865030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บ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7882" w:type="dxa"/>
          </w:tcPr>
          <w:p w14:paraId="76166172" w14:textId="6F3E74BE" w:rsidR="00E54514" w:rsidRPr="005B3DAA" w:rsidRDefault="005B3DAA" w:rsidP="00F95631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ตั้งแต่วันที่ 23 ม.ค.</w:t>
            </w:r>
            <w:r w:rsidR="00494BF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2566 </w:t>
            </w:r>
            <w:r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เป็นต้นไป </w:t>
            </w:r>
            <w:r w:rsidR="00F00FB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ทุก</w:t>
            </w:r>
            <w:r w:rsidR="00F55EF6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  <w:r w:rsidR="000D4C6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จันทร์ </w:t>
            </w:r>
            <w:r w:rsidR="00865030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– วัน</w:t>
            </w:r>
            <w:r w:rsidR="000D4C6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ศุกร์</w:t>
            </w:r>
            <w:r w:rsidR="00F00FB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เวลา </w:t>
            </w:r>
            <w:r w:rsidR="00865030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09</w:t>
            </w:r>
            <w:r w:rsidR="001F078A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1F078A" w:rsidRPr="005B3DAA">
              <w:rPr>
                <w:rFonts w:ascii="TH Sarabun New" w:hAnsi="TH Sarabun New" w:cs="TH Sarabun New"/>
                <w:sz w:val="32"/>
                <w:szCs w:val="32"/>
              </w:rPr>
              <w:t>00</w:t>
            </w:r>
            <w:r w:rsidR="001F078A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1F078A" w:rsidRPr="005B3DAA">
              <w:rPr>
                <w:rFonts w:ascii="TH Sarabun New" w:hAnsi="TH Sarabun New" w:cs="TH Sarabun New"/>
                <w:sz w:val="32"/>
                <w:szCs w:val="32"/>
              </w:rPr>
              <w:t>16</w:t>
            </w:r>
            <w:r w:rsidR="001F078A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1F078A" w:rsidRPr="005B3DAA">
              <w:rPr>
                <w:rFonts w:ascii="TH Sarabun New" w:hAnsi="TH Sarabun New" w:cs="TH Sarabun New"/>
                <w:sz w:val="32"/>
                <w:szCs w:val="32"/>
              </w:rPr>
              <w:t xml:space="preserve">00 </w:t>
            </w:r>
            <w:r w:rsidR="00F00FB5" w:rsidRPr="005B3DAA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</w:p>
        </w:tc>
      </w:tr>
    </w:tbl>
    <w:p w14:paraId="337505D2" w14:textId="39DCEABD" w:rsidR="00851B6D" w:rsidRPr="008F6BCF" w:rsidRDefault="00F00FB5" w:rsidP="004F7364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จัดทำเอกสารเสนอยาเข้าใหม่</w:t>
      </w:r>
    </w:p>
    <w:p w14:paraId="2B6D1558" w14:textId="77777777" w:rsidR="00F00FB5" w:rsidRPr="008F6BCF" w:rsidRDefault="008E32DF" w:rsidP="002758CA">
      <w:pPr>
        <w:ind w:firstLine="72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เอกสารประกอบด้วย</w:t>
      </w:r>
    </w:p>
    <w:p w14:paraId="12D89276" w14:textId="10369240" w:rsidR="008E32DF" w:rsidRPr="002758CA" w:rsidRDefault="00AE29CD" w:rsidP="002758CA">
      <w:pPr>
        <w:pStyle w:val="ab"/>
        <w:numPr>
          <w:ilvl w:val="0"/>
          <w:numId w:val="12"/>
        </w:numPr>
        <w:rPr>
          <w:rFonts w:cs="BrowalliaUPC"/>
          <w:sz w:val="32"/>
          <w:szCs w:val="32"/>
        </w:rPr>
      </w:pPr>
      <w:r w:rsidRPr="002758CA">
        <w:rPr>
          <w:rFonts w:cs="BrowalliaUPC" w:hint="cs"/>
          <w:sz w:val="32"/>
          <w:szCs w:val="32"/>
          <w:cs/>
        </w:rPr>
        <w:t>เอกสารการลงทะเบียนในข้อ 1</w:t>
      </w:r>
    </w:p>
    <w:p w14:paraId="1CF0549A" w14:textId="16875503" w:rsidR="002758CA" w:rsidRPr="002758CA" w:rsidRDefault="008E32DF" w:rsidP="002758CA">
      <w:pPr>
        <w:pStyle w:val="ab"/>
        <w:numPr>
          <w:ilvl w:val="0"/>
          <w:numId w:val="12"/>
        </w:numPr>
        <w:rPr>
          <w:rFonts w:ascii="Browallia New" w:hAnsi="Browallia New" w:cs="BrowalliaUPC"/>
          <w:sz w:val="32"/>
          <w:szCs w:val="32"/>
        </w:rPr>
      </w:pPr>
      <w:r w:rsidRPr="002758CA">
        <w:rPr>
          <w:rFonts w:ascii="Browallia New" w:hAnsi="Browallia New" w:cs="BrowalliaUPC" w:hint="cs"/>
          <w:sz w:val="32"/>
          <w:szCs w:val="32"/>
          <w:cs/>
        </w:rPr>
        <w:t>เอกสารประกอบการเสนอยาเข้า</w:t>
      </w:r>
      <w:r w:rsidR="0039257D" w:rsidRPr="002758CA">
        <w:rPr>
          <w:rFonts w:ascii="Browallia New" w:hAnsi="Browallia New" w:cs="BrowalliaUPC" w:hint="cs"/>
          <w:sz w:val="32"/>
          <w:szCs w:val="32"/>
          <w:cs/>
        </w:rPr>
        <w:t>สถาบันมะเร็งแห่งชาติ</w:t>
      </w:r>
      <w:r w:rsidRPr="002758CA">
        <w:rPr>
          <w:rFonts w:ascii="Browallia New" w:hAnsi="Browallia New" w:cs="BrowalliaUPC" w:hint="cs"/>
          <w:sz w:val="32"/>
          <w:szCs w:val="32"/>
          <w:cs/>
        </w:rPr>
        <w:t>โดยจัดทำเป็นรูปเล่มตามแบบฟอร์มที่กำหนด</w:t>
      </w:r>
      <w:r w:rsidRPr="002758CA"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 w:rsidRPr="002758CA">
        <w:rPr>
          <w:rFonts w:ascii="Browallia New" w:hAnsi="Browallia New" w:cs="BrowalliaUPC"/>
          <w:b/>
          <w:bCs/>
          <w:sz w:val="32"/>
          <w:szCs w:val="32"/>
        </w:rPr>
        <w:t xml:space="preserve">Download </w:t>
      </w:r>
      <w:r w:rsidRPr="002758CA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ได้ที่ </w:t>
      </w:r>
      <w:r w:rsidR="00A8273F" w:rsidRPr="002758CA">
        <w:rPr>
          <w:rFonts w:ascii="Browallia New" w:hAnsi="Browallia New" w:cs="BrowalliaUPC"/>
          <w:b/>
          <w:bCs/>
          <w:sz w:val="32"/>
          <w:szCs w:val="32"/>
        </w:rPr>
        <w:t>http</w:t>
      </w:r>
      <w:r w:rsidR="00A8273F" w:rsidRPr="002758CA">
        <w:rPr>
          <w:rFonts w:ascii="Browallia New" w:hAnsi="Browallia New" w:cs="Browallia New"/>
          <w:b/>
          <w:bCs/>
          <w:sz w:val="32"/>
          <w:szCs w:val="32"/>
          <w:cs/>
        </w:rPr>
        <w:t>:/</w:t>
      </w:r>
      <w:r w:rsidR="00A8273F" w:rsidRPr="002758CA">
        <w:rPr>
          <w:rFonts w:ascii="Browallia New" w:hAnsi="Browallia New" w:cs="BrowalliaUPC"/>
          <w:b/>
          <w:bCs/>
          <w:sz w:val="32"/>
          <w:szCs w:val="32"/>
        </w:rPr>
        <w:t>www</w:t>
      </w:r>
      <w:r w:rsidR="00A8273F" w:rsidRPr="002758CA">
        <w:rPr>
          <w:rFonts w:ascii="Browallia New" w:hAnsi="Browallia New" w:cs="Browallia New"/>
          <w:b/>
          <w:bCs/>
          <w:sz w:val="32"/>
          <w:szCs w:val="32"/>
          <w:cs/>
        </w:rPr>
        <w:t>.</w:t>
      </w:r>
      <w:r w:rsidR="00A8273F" w:rsidRPr="002758CA">
        <w:rPr>
          <w:rFonts w:ascii="Browallia New" w:hAnsi="Browallia New" w:cs="BrowalliaUPC"/>
          <w:b/>
          <w:bCs/>
          <w:sz w:val="32"/>
          <w:szCs w:val="32"/>
        </w:rPr>
        <w:t>nci</w:t>
      </w:r>
      <w:r w:rsidR="00A8273F" w:rsidRPr="002758CA">
        <w:rPr>
          <w:rFonts w:ascii="Browallia New" w:hAnsi="Browallia New" w:cs="Browallia New"/>
          <w:b/>
          <w:bCs/>
          <w:sz w:val="32"/>
          <w:szCs w:val="32"/>
          <w:cs/>
        </w:rPr>
        <w:t>.</w:t>
      </w:r>
      <w:r w:rsidR="00A8273F" w:rsidRPr="002758CA">
        <w:rPr>
          <w:rFonts w:ascii="Browallia New" w:hAnsi="Browallia New" w:cs="BrowalliaUPC"/>
          <w:b/>
          <w:bCs/>
          <w:sz w:val="32"/>
          <w:szCs w:val="32"/>
        </w:rPr>
        <w:t>go</w:t>
      </w:r>
      <w:r w:rsidR="00A8273F" w:rsidRPr="002758CA">
        <w:rPr>
          <w:rFonts w:ascii="Browallia New" w:hAnsi="Browallia New" w:cs="Browallia New"/>
          <w:b/>
          <w:bCs/>
          <w:sz w:val="32"/>
          <w:szCs w:val="32"/>
          <w:cs/>
        </w:rPr>
        <w:t>.</w:t>
      </w:r>
      <w:r w:rsidR="00A8273F" w:rsidRPr="002758CA">
        <w:rPr>
          <w:rFonts w:ascii="Browallia New" w:hAnsi="Browallia New" w:cs="BrowalliaUPC"/>
          <w:b/>
          <w:bCs/>
          <w:sz w:val="32"/>
          <w:szCs w:val="32"/>
        </w:rPr>
        <w:t>th</w:t>
      </w:r>
      <w:r w:rsidR="002758CA" w:rsidRPr="002758CA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 </w:t>
      </w:r>
      <w:r w:rsidRPr="002758CA">
        <w:rPr>
          <w:rFonts w:ascii="Browallia New" w:hAnsi="Browallia New" w:cs="BrowalliaUPC"/>
          <w:b/>
          <w:bCs/>
          <w:sz w:val="32"/>
          <w:szCs w:val="32"/>
          <w:cs/>
        </w:rPr>
        <w:t>เข้าไปที่</w:t>
      </w:r>
      <w:r w:rsidR="002758CA" w:rsidRPr="002758CA">
        <w:rPr>
          <w:rFonts w:ascii="Browallia New" w:hAnsi="Browallia New" w:cs="BrowalliaUPC"/>
          <w:b/>
          <w:bCs/>
          <w:sz w:val="32"/>
          <w:szCs w:val="32"/>
        </w:rPr>
        <w:t xml:space="preserve"> &gt; </w:t>
      </w:r>
      <w:r w:rsidR="002758CA" w:rsidRPr="002758CA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สำหรับเจ้าหน้าที่ </w:t>
      </w:r>
      <w:r w:rsidR="002758CA" w:rsidRPr="002758CA">
        <w:rPr>
          <w:rFonts w:ascii="Browallia New" w:hAnsi="Browallia New" w:cs="BrowalliaUPC"/>
          <w:b/>
          <w:bCs/>
          <w:sz w:val="32"/>
          <w:szCs w:val="32"/>
        </w:rPr>
        <w:t xml:space="preserve"> </w:t>
      </w:r>
      <w:r w:rsidRPr="002758CA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2758CA" w:rsidRPr="002758CA">
        <w:rPr>
          <w:rFonts w:ascii="Browallia New" w:hAnsi="Browallia New" w:cs="BrowalliaUPC"/>
          <w:b/>
          <w:bCs/>
          <w:sz w:val="32"/>
          <w:szCs w:val="32"/>
        </w:rPr>
        <w:t xml:space="preserve"> </w:t>
      </w:r>
      <w:r w:rsidR="002758CA" w:rsidRPr="002758CA">
        <w:rPr>
          <w:rFonts w:ascii="Browallia New" w:hAnsi="Browallia New" w:cs="BrowalliaUPC"/>
          <w:b/>
          <w:bCs/>
          <w:sz w:val="32"/>
          <w:szCs w:val="32"/>
          <w:cs/>
        </w:rPr>
        <w:t>ดาวน์โหลดเอกสาร</w:t>
      </w:r>
      <w:r w:rsidR="002758CA" w:rsidRPr="002758CA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 </w:t>
      </w:r>
      <w:r w:rsidRPr="002758CA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2758CA" w:rsidRPr="002758CA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 </w:t>
      </w:r>
    </w:p>
    <w:p w14:paraId="197762E8" w14:textId="1B3EA9D3" w:rsidR="0086031A" w:rsidRPr="008F6BCF" w:rsidRDefault="002758CA" w:rsidP="002758CA">
      <w:pPr>
        <w:ind w:left="1440"/>
        <w:rPr>
          <w:rFonts w:ascii="Browallia New" w:hAnsi="Browallia New" w:cs="BrowalliaUPC"/>
          <w:sz w:val="32"/>
          <w:szCs w:val="32"/>
        </w:rPr>
      </w:pPr>
      <w:r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กลุ่มงานเภสัชกรรม 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>
        <w:rPr>
          <w:rStyle w:val="a4"/>
          <w:rFonts w:ascii="Browallia New" w:hAnsi="Browallia New" w:cs="BrowalliaUPC"/>
          <w:b/>
          <w:bCs/>
          <w:color w:val="auto"/>
          <w:sz w:val="32"/>
          <w:szCs w:val="32"/>
        </w:rPr>
        <w:t xml:space="preserve"> </w:t>
      </w:r>
      <w:r w:rsidR="001C346C" w:rsidRPr="008F6BCF">
        <w:rPr>
          <w:rFonts w:cs="BrowalliaUPC" w:hint="cs"/>
          <w:b/>
          <w:bCs/>
          <w:sz w:val="32"/>
          <w:szCs w:val="32"/>
          <w:cs/>
        </w:rPr>
        <w:t>การเสนอยาเข้าใหม่</w:t>
      </w:r>
      <w:r w:rsidR="001C346C">
        <w:rPr>
          <w:rFonts w:cs="BrowalliaUPC"/>
          <w:b/>
          <w:bCs/>
          <w:sz w:val="32"/>
          <w:szCs w:val="32"/>
        </w:rPr>
        <w:t xml:space="preserve"> </w:t>
      </w:r>
      <w:r w:rsidR="001C346C">
        <w:rPr>
          <w:rFonts w:cs="BrowalliaUPC" w:hint="cs"/>
          <w:b/>
          <w:bCs/>
          <w:sz w:val="32"/>
          <w:szCs w:val="32"/>
          <w:cs/>
        </w:rPr>
        <w:t>ปี 2566</w:t>
      </w:r>
      <w:r w:rsidR="0086031A" w:rsidRPr="00746F0A">
        <w:rPr>
          <w:rStyle w:val="a4"/>
          <w:rFonts w:ascii="Browallia New" w:hAnsi="Browallia New" w:cs="Browallia New"/>
          <w:b/>
          <w:bCs/>
          <w:color w:val="FF0000"/>
          <w:sz w:val="32"/>
          <w:szCs w:val="32"/>
          <w:cs/>
        </w:rPr>
        <w:t>)</w:t>
      </w:r>
    </w:p>
    <w:p w14:paraId="141A0DF0" w14:textId="77777777" w:rsidR="00FB19D6" w:rsidRPr="008F6BCF" w:rsidRDefault="00FB19D6" w:rsidP="00FB19D6">
      <w:pPr>
        <w:ind w:left="1440"/>
        <w:rPr>
          <w:rFonts w:ascii="Browallia New" w:hAnsi="Browallia New" w:cs="BrowalliaUPC"/>
          <w:b/>
          <w:bCs/>
          <w:sz w:val="32"/>
          <w:szCs w:val="32"/>
          <w:cs/>
        </w:rPr>
      </w:pPr>
      <w:r w:rsidRPr="008F6BCF">
        <w:rPr>
          <w:rFonts w:ascii="Browallia New" w:hAnsi="Browallia New" w:cs="Browallia New"/>
          <w:b/>
          <w:bCs/>
          <w:sz w:val="32"/>
          <w:szCs w:val="32"/>
          <w:cs/>
        </w:rPr>
        <w:t>***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ใน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File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ดังกล่าวได้มีรายละเอียดชี้แจงอย่างชัดเจนแล้ว กรุณาอ่านรายล</w:t>
      </w:r>
      <w:r w:rsidR="008E3503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ะ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เอียดให้ครบถ้วน***</w:t>
      </w:r>
    </w:p>
    <w:p w14:paraId="469577BE" w14:textId="417C0AA2" w:rsidR="002F36F5" w:rsidRPr="002758CA" w:rsidRDefault="008E32DF" w:rsidP="002758CA">
      <w:pPr>
        <w:pStyle w:val="ab"/>
        <w:numPr>
          <w:ilvl w:val="0"/>
          <w:numId w:val="12"/>
        </w:numPr>
        <w:rPr>
          <w:rFonts w:cs="BrowalliaUPC"/>
          <w:sz w:val="32"/>
          <w:szCs w:val="32"/>
        </w:rPr>
      </w:pPr>
      <w:r w:rsidRPr="002758CA">
        <w:rPr>
          <w:rFonts w:cs="BrowalliaUPC" w:hint="cs"/>
          <w:sz w:val="32"/>
          <w:szCs w:val="32"/>
          <w:cs/>
        </w:rPr>
        <w:t>สามารถแนบเอกสารการศึกษาทางวิชาการที่นอกเหนือจากแบบฟอร์มได้ โดยแนบไว้เป็นลำดับสุดท้าย</w:t>
      </w:r>
    </w:p>
    <w:p w14:paraId="6F1F9FC5" w14:textId="57885892" w:rsidR="00851B6D" w:rsidRPr="002758CA" w:rsidRDefault="00851B6D" w:rsidP="002758CA">
      <w:pPr>
        <w:pStyle w:val="ab"/>
        <w:numPr>
          <w:ilvl w:val="0"/>
          <w:numId w:val="12"/>
        </w:numPr>
        <w:rPr>
          <w:rFonts w:cs="BrowalliaUPC"/>
          <w:sz w:val="32"/>
          <w:szCs w:val="32"/>
        </w:rPr>
      </w:pPr>
      <w:r w:rsidRPr="002758CA">
        <w:rPr>
          <w:rFonts w:cs="BrowalliaUPC" w:hint="cs"/>
          <w:sz w:val="32"/>
          <w:szCs w:val="32"/>
          <w:cs/>
        </w:rPr>
        <w:t>เอกสาร</w:t>
      </w:r>
      <w:r w:rsidR="002F36F5" w:rsidRPr="002758CA">
        <w:rPr>
          <w:rFonts w:cs="BrowalliaUPC"/>
          <w:sz w:val="32"/>
          <w:szCs w:val="32"/>
          <w:cs/>
        </w:rPr>
        <w:t>ข้อมูลจากแพทย์ผู้เสนอและสนับสนุน</w:t>
      </w:r>
      <w:r w:rsidRPr="002758CA">
        <w:rPr>
          <w:rFonts w:cs="BrowalliaUPC" w:hint="cs"/>
          <w:sz w:val="32"/>
          <w:szCs w:val="32"/>
          <w:cs/>
        </w:rPr>
        <w:t>จะ</w:t>
      </w:r>
      <w:r w:rsidRPr="002758CA">
        <w:rPr>
          <w:rFonts w:cs="BrowalliaUPC" w:hint="cs"/>
          <w:b/>
          <w:bCs/>
          <w:sz w:val="32"/>
          <w:szCs w:val="32"/>
          <w:cs/>
        </w:rPr>
        <w:t>ต้องมีแพทย์ผู้เสนอ</w:t>
      </w:r>
      <w:r w:rsidR="00AA5A9A" w:rsidRPr="002758CA">
        <w:rPr>
          <w:rFonts w:cs="BrowalliaUPC"/>
          <w:b/>
          <w:bCs/>
          <w:sz w:val="32"/>
          <w:szCs w:val="32"/>
        </w:rPr>
        <w:t xml:space="preserve"> </w:t>
      </w:r>
      <w:r w:rsidR="005428D4" w:rsidRPr="002758CA">
        <w:rPr>
          <w:rFonts w:cs="BrowalliaUPC" w:hint="cs"/>
          <w:b/>
          <w:bCs/>
          <w:sz w:val="32"/>
          <w:szCs w:val="32"/>
          <w:cs/>
        </w:rPr>
        <w:t>3</w:t>
      </w:r>
      <w:r w:rsidR="0044148B" w:rsidRPr="002758CA">
        <w:rPr>
          <w:rFonts w:cs="BrowalliaUPC" w:hint="cs"/>
          <w:b/>
          <w:bCs/>
          <w:sz w:val="32"/>
          <w:szCs w:val="32"/>
          <w:cs/>
        </w:rPr>
        <w:t xml:space="preserve"> ท่าน</w:t>
      </w:r>
      <w:r w:rsidRPr="002758CA">
        <w:rPr>
          <w:rFonts w:cs="BrowalliaUPC" w:hint="cs"/>
          <w:b/>
          <w:bCs/>
          <w:sz w:val="32"/>
          <w:szCs w:val="32"/>
          <w:cs/>
        </w:rPr>
        <w:t xml:space="preserve"> และแพทย์</w:t>
      </w:r>
      <w:r w:rsidR="005428D4" w:rsidRPr="002758CA">
        <w:rPr>
          <w:rFonts w:cs="BrowalliaUPC" w:hint="cs"/>
          <w:b/>
          <w:bCs/>
          <w:sz w:val="32"/>
          <w:szCs w:val="32"/>
          <w:cs/>
        </w:rPr>
        <w:t>ตำแหน่งหัวหน้ากลุ่มงาน</w:t>
      </w:r>
      <w:r w:rsidR="00AA5A9A" w:rsidRPr="002758CA">
        <w:rPr>
          <w:rFonts w:cs="BrowalliaUPC"/>
          <w:b/>
          <w:bCs/>
          <w:sz w:val="32"/>
          <w:szCs w:val="32"/>
        </w:rPr>
        <w:t xml:space="preserve"> </w:t>
      </w:r>
      <w:r w:rsidR="005428D4" w:rsidRPr="002758CA">
        <w:rPr>
          <w:rFonts w:cs="BrowalliaUPC"/>
          <w:b/>
          <w:bCs/>
          <w:sz w:val="32"/>
          <w:szCs w:val="32"/>
        </w:rPr>
        <w:t>1</w:t>
      </w:r>
      <w:r w:rsidR="00AA5A9A" w:rsidRPr="002758CA">
        <w:rPr>
          <w:rFonts w:cs="BrowalliaUPC"/>
          <w:b/>
          <w:bCs/>
          <w:sz w:val="32"/>
          <w:szCs w:val="32"/>
        </w:rPr>
        <w:t xml:space="preserve"> </w:t>
      </w:r>
      <w:r w:rsidR="0081260C" w:rsidRPr="002758CA">
        <w:rPr>
          <w:rFonts w:cs="BrowalliaUPC" w:hint="cs"/>
          <w:b/>
          <w:bCs/>
          <w:sz w:val="32"/>
          <w:szCs w:val="32"/>
          <w:cs/>
        </w:rPr>
        <w:t>ท่าน</w:t>
      </w:r>
      <w:r w:rsidR="00AA5A9A" w:rsidRPr="002758CA">
        <w:rPr>
          <w:rFonts w:cs="BrowalliaUPC"/>
          <w:b/>
          <w:bCs/>
          <w:sz w:val="32"/>
          <w:szCs w:val="32"/>
        </w:rPr>
        <w:t xml:space="preserve"> </w:t>
      </w:r>
      <w:r w:rsidR="002F36F5" w:rsidRPr="002758CA">
        <w:rPr>
          <w:rFonts w:cs="BrowalliaUPC" w:hint="cs"/>
          <w:b/>
          <w:bCs/>
          <w:sz w:val="32"/>
          <w:szCs w:val="32"/>
          <w:cs/>
        </w:rPr>
        <w:t>ลงนาม</w:t>
      </w:r>
    </w:p>
    <w:p w14:paraId="2B412A0D" w14:textId="77777777" w:rsidR="008A7F8A" w:rsidRPr="008F6BCF" w:rsidRDefault="008A7F8A" w:rsidP="001859A5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การตรวจสอบเอกสารโดยฝ่ายเภสัชกรรม</w:t>
      </w:r>
    </w:p>
    <w:p w14:paraId="7DF6F455" w14:textId="061686D7" w:rsidR="008A7F8A" w:rsidRPr="002758CA" w:rsidRDefault="008A7F8A" w:rsidP="002758CA">
      <w:pPr>
        <w:pStyle w:val="ab"/>
        <w:numPr>
          <w:ilvl w:val="0"/>
          <w:numId w:val="12"/>
        </w:numPr>
        <w:rPr>
          <w:rFonts w:cs="BrowalliaUPC"/>
          <w:color w:val="000000"/>
          <w:sz w:val="32"/>
          <w:szCs w:val="32"/>
        </w:rPr>
      </w:pPr>
      <w:r w:rsidRPr="002758CA">
        <w:rPr>
          <w:rFonts w:cs="BrowalliaUPC" w:hint="cs"/>
          <w:color w:val="000000"/>
          <w:sz w:val="32"/>
          <w:szCs w:val="32"/>
          <w:cs/>
        </w:rPr>
        <w:t>หากเอกสารครบถ้วนและถูกต้องตามที่กำหนด ฝ่ายเภสัชกรรมจะเป็นผู้ติดต่อบริษัทยา</w:t>
      </w:r>
      <w:r w:rsidR="005428D4" w:rsidRPr="002758CA">
        <w:rPr>
          <w:rFonts w:cs="BrowalliaUPC" w:hint="cs"/>
          <w:color w:val="000000"/>
          <w:sz w:val="32"/>
          <w:szCs w:val="32"/>
          <w:cs/>
        </w:rPr>
        <w:t xml:space="preserve">ทาง </w:t>
      </w:r>
      <w:r w:rsidR="005428D4" w:rsidRPr="002758CA">
        <w:rPr>
          <w:rFonts w:cs="BrowalliaUPC"/>
          <w:color w:val="000000"/>
          <w:sz w:val="32"/>
          <w:szCs w:val="32"/>
        </w:rPr>
        <w:t>e</w:t>
      </w:r>
      <w:r w:rsidR="005428D4" w:rsidRPr="002758CA">
        <w:rPr>
          <w:color w:val="000000"/>
          <w:sz w:val="32"/>
          <w:szCs w:val="32"/>
          <w:cs/>
        </w:rPr>
        <w:t>-</w:t>
      </w:r>
      <w:r w:rsidR="005428D4" w:rsidRPr="002758CA">
        <w:rPr>
          <w:rFonts w:cs="BrowalliaUPC"/>
          <w:color w:val="000000"/>
          <w:sz w:val="32"/>
          <w:szCs w:val="32"/>
        </w:rPr>
        <w:t xml:space="preserve">mail address </w:t>
      </w:r>
      <w:r w:rsidR="005428D4" w:rsidRPr="002758CA">
        <w:rPr>
          <w:rFonts w:cs="BrowalliaUPC" w:hint="cs"/>
          <w:color w:val="000000"/>
          <w:sz w:val="32"/>
          <w:szCs w:val="32"/>
          <w:cs/>
        </w:rPr>
        <w:t>หรือเบอร์โทรศัพท์</w:t>
      </w:r>
      <w:r w:rsidRPr="002758CA">
        <w:rPr>
          <w:rFonts w:cs="BrowalliaUPC" w:hint="cs"/>
          <w:color w:val="000000"/>
          <w:sz w:val="32"/>
          <w:szCs w:val="32"/>
          <w:cs/>
        </w:rPr>
        <w:t xml:space="preserve"> เพื่อเตรียมสำเนาเอกสารให้คณะ</w:t>
      </w:r>
      <w:r w:rsidR="0086031A" w:rsidRPr="002758CA">
        <w:rPr>
          <w:rFonts w:cs="BrowalliaUPC" w:hint="cs"/>
          <w:color w:val="000000"/>
          <w:sz w:val="32"/>
          <w:szCs w:val="32"/>
          <w:cs/>
        </w:rPr>
        <w:t>ทำงานฯ</w:t>
      </w:r>
    </w:p>
    <w:p w14:paraId="06086941" w14:textId="77777777" w:rsidR="008A7F8A" w:rsidRPr="008F6BCF" w:rsidRDefault="002F36F5" w:rsidP="00E57942">
      <w:pPr>
        <w:numPr>
          <w:ilvl w:val="0"/>
          <w:numId w:val="1"/>
        </w:numPr>
        <w:rPr>
          <w:rFonts w:cs="BrowalliaUPC"/>
          <w:b/>
          <w:bCs/>
          <w:color w:val="000000"/>
          <w:sz w:val="32"/>
          <w:szCs w:val="32"/>
        </w:rPr>
      </w:pPr>
      <w:r w:rsidRPr="008F6BCF">
        <w:rPr>
          <w:rFonts w:cs="BrowalliaUPC" w:hint="cs"/>
          <w:b/>
          <w:bCs/>
          <w:color w:val="000000"/>
          <w:sz w:val="32"/>
          <w:szCs w:val="32"/>
          <w:cs/>
        </w:rPr>
        <w:t>ขั้นตอนการ</w:t>
      </w:r>
      <w:r w:rsidR="008A7F8A" w:rsidRPr="008F6BCF">
        <w:rPr>
          <w:rFonts w:cs="BrowalliaUPC" w:hint="cs"/>
          <w:b/>
          <w:bCs/>
          <w:color w:val="000000"/>
          <w:sz w:val="32"/>
          <w:szCs w:val="32"/>
          <w:cs/>
        </w:rPr>
        <w:t>พิจารณายาเสนอเข้าใหม่</w:t>
      </w:r>
    </w:p>
    <w:p w14:paraId="0BBA8635" w14:textId="77777777" w:rsidR="008A7F8A" w:rsidRPr="008F6BCF" w:rsidRDefault="005428D4" w:rsidP="005B3DAA">
      <w:pPr>
        <w:numPr>
          <w:ilvl w:val="0"/>
          <w:numId w:val="14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คณะกรรมการยา สถาบันมะเร็งแห่งชาติ ประชุมและพิจารณา</w:t>
      </w:r>
      <w:r w:rsidR="0039257D" w:rsidRPr="008F6BCF">
        <w:rPr>
          <w:rFonts w:cs="BrowalliaUPC" w:hint="cs"/>
          <w:color w:val="000000"/>
          <w:sz w:val="32"/>
          <w:szCs w:val="32"/>
          <w:cs/>
        </w:rPr>
        <w:t>คัดเลือก</w:t>
      </w:r>
    </w:p>
    <w:p w14:paraId="0DBB5D73" w14:textId="77777777" w:rsidR="00851B6D" w:rsidRPr="008F6BCF" w:rsidRDefault="00621CDF" w:rsidP="005B3DAA">
      <w:pPr>
        <w:numPr>
          <w:ilvl w:val="0"/>
          <w:numId w:val="14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 xml:space="preserve">คณะกรรมการยา สถาบันมะเร็งแห่งชาติ </w:t>
      </w:r>
      <w:r w:rsidR="0091121D" w:rsidRPr="008F6BCF">
        <w:rPr>
          <w:rFonts w:cs="BrowalliaUPC" w:hint="cs"/>
          <w:color w:val="000000"/>
          <w:sz w:val="32"/>
          <w:szCs w:val="32"/>
          <w:cs/>
        </w:rPr>
        <w:t>ดำเนินการต่อรองราคายาและเวชภัณฑ์</w:t>
      </w:r>
    </w:p>
    <w:p w14:paraId="73CCA89F" w14:textId="6C4C36C1" w:rsidR="005B3DAA" w:rsidRPr="005B3DAA" w:rsidRDefault="00E57942" w:rsidP="005B3DAA">
      <w:pPr>
        <w:numPr>
          <w:ilvl w:val="0"/>
          <w:numId w:val="14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ฝ่ายเภสัชกรรมประกาศรายการยาเข้าใหม่</w:t>
      </w:r>
      <w:r w:rsidR="0068730E" w:rsidRPr="008F6BCF">
        <w:rPr>
          <w:rFonts w:cs="BrowalliaUPC" w:hint="cs"/>
          <w:color w:val="000000"/>
          <w:sz w:val="32"/>
          <w:szCs w:val="32"/>
          <w:cs/>
        </w:rPr>
        <w:t xml:space="preserve"> รายการยาที่ไม่ผ่านการพิจารณา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รายการยาตัด</w:t>
      </w:r>
      <w:r w:rsidR="0039257D" w:rsidRPr="008F6BCF">
        <w:rPr>
          <w:rFonts w:cs="BrowalliaUPC" w:hint="cs"/>
          <w:color w:val="000000"/>
          <w:sz w:val="32"/>
          <w:szCs w:val="32"/>
          <w:cs/>
        </w:rPr>
        <w:t>ออก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รายการแข่งราคาแพ้ พร้อมแจ้งบริษัทยาเพื่อทำสัญญา</w:t>
      </w:r>
    </w:p>
    <w:p w14:paraId="4BC23FBF" w14:textId="77777777" w:rsidR="00E57942" w:rsidRPr="008F6BCF" w:rsidRDefault="00CC6CED" w:rsidP="00E57942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lastRenderedPageBreak/>
        <w:t>ระยะเวลาดำเนินการ</w:t>
      </w:r>
    </w:p>
    <w:p w14:paraId="76146297" w14:textId="77777777" w:rsidR="0090293C" w:rsidRPr="008F6BCF" w:rsidRDefault="0090293C" w:rsidP="005B2B70">
      <w:pPr>
        <w:jc w:val="center"/>
        <w:rPr>
          <w:rFonts w:cs="BrowalliaUPC"/>
          <w:b/>
          <w:bCs/>
          <w:color w:val="FF0000"/>
          <w:sz w:val="32"/>
          <w:szCs w:val="32"/>
          <w:cs/>
        </w:rPr>
      </w:pPr>
    </w:p>
    <w:p w14:paraId="071743C1" w14:textId="77777777" w:rsidR="001006E5" w:rsidRPr="00E37DEB" w:rsidRDefault="00817123" w:rsidP="0081260C">
      <w:pPr>
        <w:tabs>
          <w:tab w:val="left" w:pos="9720"/>
        </w:tabs>
        <w:ind w:right="386" w:firstLine="180"/>
        <w:jc w:val="center"/>
        <w:rPr>
          <w:rFonts w:ascii="BrowalliaUPC" w:hAnsi="BrowalliaUPC" w:cs="BrowalliaUPC"/>
          <w:b/>
          <w:bCs/>
          <w:color w:val="FF0000"/>
          <w:sz w:val="32"/>
          <w:szCs w:val="32"/>
        </w:rPr>
      </w:pPr>
      <w:r w:rsidRPr="00DD32CB">
        <w:rPr>
          <w:rFonts w:ascii="BrowalliaUPC" w:hAnsi="BrowalliaUPC" w:cs="BrowalliaUPC"/>
          <w:b/>
          <w:bCs/>
          <w:color w:val="FF0000"/>
          <w:sz w:val="32"/>
          <w:szCs w:val="32"/>
          <w:cs/>
        </w:rPr>
        <w:t>ตารางการเสนอยาเข้า</w:t>
      </w:r>
      <w:r w:rsidR="00355B3E" w:rsidRPr="00DD32CB">
        <w:rPr>
          <w:rFonts w:ascii="BrowalliaUPC" w:hAnsi="BrowalliaUPC" w:cs="BrowalliaUPC"/>
          <w:b/>
          <w:bCs/>
          <w:color w:val="FF0000"/>
          <w:sz w:val="32"/>
          <w:szCs w:val="32"/>
          <w:cs/>
        </w:rPr>
        <w:t>สถาบันมะเร็งแห่งชาติ</w:t>
      </w:r>
      <w:r w:rsidRPr="00DD32CB">
        <w:rPr>
          <w:rFonts w:ascii="BrowalliaUPC" w:hAnsi="BrowalliaUPC" w:cs="BrowalliaUPC"/>
          <w:b/>
          <w:bCs/>
          <w:color w:val="FF0000"/>
          <w:sz w:val="32"/>
          <w:szCs w:val="32"/>
          <w:cs/>
        </w:rPr>
        <w:t xml:space="preserve">ครั้งที่ </w:t>
      </w:r>
      <w:r w:rsidR="000D4C65" w:rsidRPr="00DD32CB">
        <w:rPr>
          <w:rFonts w:ascii="BrowalliaUPC" w:hAnsi="BrowalliaUPC" w:cs="BrowalliaUPC"/>
          <w:b/>
          <w:bCs/>
          <w:color w:val="FF0000"/>
          <w:sz w:val="32"/>
          <w:szCs w:val="32"/>
          <w:cs/>
        </w:rPr>
        <w:t>1 ปี</w:t>
      </w:r>
      <w:r w:rsidR="00756D88" w:rsidRPr="00DD32CB">
        <w:rPr>
          <w:rFonts w:ascii="BrowalliaUPC" w:hAnsi="BrowalliaUPC" w:cs="BrowalliaUPC"/>
          <w:b/>
          <w:bCs/>
          <w:color w:val="FF0000"/>
          <w:sz w:val="32"/>
          <w:szCs w:val="32"/>
          <w:cs/>
        </w:rPr>
        <w:t xml:space="preserve">ปฏิทิน </w:t>
      </w:r>
      <w:r w:rsidR="002D25CA" w:rsidRPr="00DD32CB">
        <w:rPr>
          <w:rFonts w:ascii="BrowalliaUPC" w:hAnsi="BrowalliaUPC" w:cs="BrowalliaUPC"/>
          <w:b/>
          <w:bCs/>
          <w:color w:val="FF0000"/>
          <w:sz w:val="32"/>
          <w:szCs w:val="32"/>
        </w:rPr>
        <w:t>256</w:t>
      </w:r>
      <w:r w:rsidR="00003D60" w:rsidRPr="00DD32CB">
        <w:rPr>
          <w:rFonts w:ascii="BrowalliaUPC" w:hAnsi="BrowalliaUPC" w:cs="BrowalliaUPC"/>
          <w:b/>
          <w:bCs/>
          <w:color w:val="FF0000"/>
          <w:sz w:val="32"/>
          <w:szCs w:val="32"/>
        </w:rPr>
        <w:t>6</w:t>
      </w:r>
    </w:p>
    <w:p w14:paraId="228EF132" w14:textId="77777777" w:rsidR="002F36F5" w:rsidRPr="00E37DEB" w:rsidRDefault="002F36F5" w:rsidP="00104668">
      <w:pPr>
        <w:ind w:right="386" w:firstLine="180"/>
        <w:jc w:val="center"/>
        <w:rPr>
          <w:rFonts w:cs="BrowalliaUPC"/>
          <w:b/>
          <w:bCs/>
          <w:color w:val="FF0000"/>
          <w:sz w:val="32"/>
          <w:szCs w:val="32"/>
        </w:rPr>
      </w:pPr>
    </w:p>
    <w:tbl>
      <w:tblPr>
        <w:tblW w:w="8646" w:type="dxa"/>
        <w:jc w:val="center"/>
        <w:tblLook w:val="0000" w:firstRow="0" w:lastRow="0" w:firstColumn="0" w:lastColumn="0" w:noHBand="0" w:noVBand="0"/>
      </w:tblPr>
      <w:tblGrid>
        <w:gridCol w:w="4706"/>
        <w:gridCol w:w="3940"/>
      </w:tblGrid>
      <w:tr w:rsidR="0084733C" w:rsidRPr="00E37DEB" w14:paraId="189C75F4" w14:textId="77777777" w:rsidTr="0084733C">
        <w:trPr>
          <w:trHeight w:val="164"/>
          <w:jc w:val="center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7D9D6" w14:textId="77777777" w:rsidR="0084733C" w:rsidRPr="00E37DEB" w:rsidRDefault="0084733C" w:rsidP="001006E5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E37DE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DC4D" w14:textId="77777777" w:rsidR="0084733C" w:rsidRPr="00DD32CB" w:rsidRDefault="0084733C" w:rsidP="00746F0A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ปีปฏิทิน</w:t>
            </w:r>
            <w:r w:rsidR="00746F0A"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746F0A" w:rsidRPr="00DD32CB">
              <w:rPr>
                <w:b/>
                <w:bCs/>
                <w:color w:val="FF0000"/>
                <w:sz w:val="32"/>
                <w:szCs w:val="32"/>
                <w:cs/>
              </w:rPr>
              <w:t>/</w:t>
            </w: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</w:rPr>
              <w:t>256</w:t>
            </w:r>
            <w:r w:rsidR="00003D60" w:rsidRPr="00DD32CB">
              <w:rPr>
                <w:rFonts w:cs="BrowalliaUPC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84733C" w:rsidRPr="00E37DEB" w14:paraId="06C0C1E0" w14:textId="77777777" w:rsidTr="0084733C">
        <w:trPr>
          <w:trHeight w:val="76"/>
          <w:jc w:val="center"/>
        </w:trPr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5CE68" w14:textId="77777777" w:rsidR="0084733C" w:rsidRPr="00E37DEB" w:rsidRDefault="0084733C" w:rsidP="001006E5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5188" w14:textId="77777777" w:rsidR="0084733C" w:rsidRPr="00DD32CB" w:rsidRDefault="0084733C" w:rsidP="00746F0A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รอบ</w:t>
            </w:r>
            <w:r w:rsidR="00746F0A"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Pr="00DD32CB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 (</w:t>
            </w: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หลัก)</w:t>
            </w:r>
          </w:p>
        </w:tc>
      </w:tr>
      <w:tr w:rsidR="0084733C" w:rsidRPr="00E37DEB" w14:paraId="71884C11" w14:textId="77777777" w:rsidTr="0084733C">
        <w:trPr>
          <w:trHeight w:val="197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5E68" w14:textId="77777777" w:rsidR="0084733C" w:rsidRPr="00E37DEB" w:rsidRDefault="0084733C" w:rsidP="001006E5">
            <w:pPr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E37DE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7FD0" w14:textId="77777777" w:rsidR="0084733C" w:rsidRPr="00DD32CB" w:rsidRDefault="0084733C" w:rsidP="0081260C">
            <w:pPr>
              <w:jc w:val="center"/>
              <w:rPr>
                <w:rFonts w:cs="BrowalliaUPC"/>
                <w:color w:val="FF0000"/>
                <w:sz w:val="32"/>
                <w:szCs w:val="32"/>
              </w:rPr>
            </w:pPr>
            <w:r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>ประชุม</w:t>
            </w:r>
          </w:p>
        </w:tc>
      </w:tr>
      <w:tr w:rsidR="0084733C" w:rsidRPr="00E37DEB" w14:paraId="1E79E7E4" w14:textId="77777777" w:rsidTr="0084733C">
        <w:trPr>
          <w:trHeight w:val="138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0B9C" w14:textId="77777777" w:rsidR="0084733C" w:rsidRPr="00E37DEB" w:rsidRDefault="0084733C" w:rsidP="001006E5">
            <w:pPr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  <w:r w:rsidRPr="00E37DE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14A6" w14:textId="77777777" w:rsidR="0084733C" w:rsidRPr="00DD32CB" w:rsidRDefault="00003D60" w:rsidP="004D0B22">
            <w:pPr>
              <w:jc w:val="center"/>
              <w:rPr>
                <w:rFonts w:cs="BrowalliaUPC"/>
                <w:color w:val="FF0000"/>
                <w:sz w:val="32"/>
                <w:szCs w:val="32"/>
              </w:rPr>
            </w:pPr>
            <w:r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>เมษายน</w:t>
            </w:r>
          </w:p>
        </w:tc>
      </w:tr>
      <w:tr w:rsidR="0084733C" w:rsidRPr="00E37DEB" w14:paraId="35B3D150" w14:textId="77777777" w:rsidTr="0084733C">
        <w:trPr>
          <w:trHeight w:val="138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E986" w14:textId="77777777" w:rsidR="0084733C" w:rsidRPr="00E37DEB" w:rsidRDefault="0084733C" w:rsidP="001006E5">
            <w:pPr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  <w:r w:rsidRPr="00E37DE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ฝ่ายเภสัชกรรมรับลงทะเบียนจากบริษัทยา</w:t>
            </w:r>
            <w:r w:rsidRPr="00E37DEB">
              <w:rPr>
                <w:b/>
                <w:bCs/>
                <w:color w:val="FF0000"/>
                <w:sz w:val="32"/>
                <w:szCs w:val="32"/>
                <w:cs/>
              </w:rPr>
              <w:t>/</w:t>
            </w:r>
            <w:r w:rsidRPr="00E37DE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รับเอกสารการเสนอยาเข้า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8F66" w14:textId="77777777" w:rsidR="00B11DE1" w:rsidRPr="00DD32CB" w:rsidRDefault="0084733C" w:rsidP="00B11DE1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 xml:space="preserve">รับลงทะเบียนรอบ </w:t>
            </w:r>
            <w:r w:rsidR="00746F0A"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>1</w:t>
            </w:r>
            <w:r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>/25</w:t>
            </w:r>
            <w:r w:rsidRPr="00DD32CB">
              <w:rPr>
                <w:rFonts w:cs="BrowalliaUPC"/>
                <w:color w:val="FF0000"/>
                <w:sz w:val="32"/>
                <w:szCs w:val="32"/>
              </w:rPr>
              <w:t>6</w:t>
            </w:r>
            <w:r w:rsidR="00003D60"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>6</w:t>
            </w:r>
          </w:p>
          <w:p w14:paraId="1E120E1B" w14:textId="77777777" w:rsidR="0084733C" w:rsidRPr="00DD32CB" w:rsidRDefault="00746F0A" w:rsidP="00B11DE1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...</w:t>
            </w:r>
            <w:r w:rsidR="00515375"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003D60"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23 ม.ค - 28 ก.พ 2566</w:t>
            </w:r>
            <w:r w:rsidRPr="00DD32C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</w:p>
        </w:tc>
      </w:tr>
      <w:tr w:rsidR="0084733C" w:rsidRPr="00E37DEB" w14:paraId="69AFD347" w14:textId="77777777" w:rsidTr="0084733C">
        <w:trPr>
          <w:trHeight w:val="295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CA0C" w14:textId="77777777" w:rsidR="0084733C" w:rsidRPr="00E37DEB" w:rsidRDefault="0084733C" w:rsidP="007D3B9B">
            <w:pPr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E37DEB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ประชุมคณะทำงานพิจารณายาที่ใช้ในโรงพยาบาล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BFB" w14:textId="77777777" w:rsidR="0084733C" w:rsidRPr="00DD32CB" w:rsidRDefault="00003D60" w:rsidP="000011D3">
            <w:pPr>
              <w:jc w:val="center"/>
              <w:rPr>
                <w:rFonts w:cs="BrowalliaUPC"/>
                <w:color w:val="FF0000"/>
                <w:sz w:val="32"/>
                <w:szCs w:val="32"/>
                <w:cs/>
              </w:rPr>
            </w:pPr>
            <w:r w:rsidRPr="00DD32CB">
              <w:rPr>
                <w:rFonts w:cs="BrowalliaUPC" w:hint="cs"/>
                <w:color w:val="FF0000"/>
                <w:sz w:val="32"/>
                <w:szCs w:val="32"/>
                <w:cs/>
              </w:rPr>
              <w:t>เมษายน 2566</w:t>
            </w:r>
          </w:p>
        </w:tc>
      </w:tr>
    </w:tbl>
    <w:p w14:paraId="194937D1" w14:textId="77777777" w:rsidR="007E4546" w:rsidRPr="008F6BCF" w:rsidRDefault="007E4546" w:rsidP="00CC3CA0">
      <w:pPr>
        <w:ind w:right="386"/>
        <w:rPr>
          <w:rFonts w:cs="BrowalliaUPC"/>
          <w:b/>
          <w:bCs/>
          <w:color w:val="FF0000"/>
          <w:sz w:val="32"/>
          <w:szCs w:val="32"/>
          <w:cs/>
        </w:rPr>
      </w:pPr>
    </w:p>
    <w:p w14:paraId="28EF0B6B" w14:textId="77777777" w:rsidR="005B076B" w:rsidRPr="008F6BCF" w:rsidRDefault="005B076B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14:paraId="7595CE13" w14:textId="77777777" w:rsidR="001A292F" w:rsidRPr="0084733C" w:rsidRDefault="001006E5" w:rsidP="0081260C">
      <w:pPr>
        <w:ind w:right="386"/>
        <w:rPr>
          <w:rFonts w:ascii="BrowalliaUPC" w:hAnsi="BrowalliaUPC" w:cs="BrowalliaUPC"/>
          <w:b/>
          <w:bCs/>
          <w:sz w:val="32"/>
          <w:szCs w:val="32"/>
        </w:rPr>
      </w:pP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หมายเหตุ</w:t>
      </w:r>
    </w:p>
    <w:p w14:paraId="0F0FB6AD" w14:textId="77777777" w:rsidR="00756D88" w:rsidRPr="0084733C" w:rsidRDefault="00CC3CA0" w:rsidP="001A292F">
      <w:pPr>
        <w:ind w:right="386"/>
        <w:rPr>
          <w:rFonts w:ascii="BrowalliaUPC" w:hAnsi="BrowalliaUPC" w:cs="BrowalliaUPC"/>
          <w:b/>
          <w:bCs/>
          <w:sz w:val="32"/>
          <w:szCs w:val="32"/>
          <w:cs/>
        </w:rPr>
      </w:pP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-กรณีเป็น</w:t>
      </w:r>
      <w:r w:rsidR="00756D88" w:rsidRPr="0084733C">
        <w:rPr>
          <w:rFonts w:ascii="BrowalliaUPC" w:hAnsi="BrowalliaUPC" w:cs="BrowalliaUPC"/>
          <w:b/>
          <w:bCs/>
          <w:sz w:val="32"/>
          <w:szCs w:val="32"/>
          <w:cs/>
        </w:rPr>
        <w:t>รายการยาสามัญใหม่ที่ไม่เคยมีใช้ในโรงพยาบาลมาก่อน</w:t>
      </w:r>
    </w:p>
    <w:p w14:paraId="6B58BF07" w14:textId="435C5765" w:rsidR="0007194C" w:rsidRPr="00DF209C" w:rsidRDefault="00817123" w:rsidP="00DF209C">
      <w:pPr>
        <w:ind w:right="386" w:firstLine="720"/>
        <w:rPr>
          <w:rFonts w:cs="BrowalliaUPC"/>
          <w:sz w:val="32"/>
          <w:szCs w:val="32"/>
          <w:cs/>
        </w:rPr>
        <w:sectPr w:rsidR="0007194C" w:rsidRPr="00DF209C" w:rsidSect="003E3A18">
          <w:headerReference w:type="default" r:id="rId7"/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  <w:r w:rsidRPr="001C346C">
        <w:rPr>
          <w:rFonts w:ascii="BrowalliaUPC" w:hAnsi="BrowalliaUPC" w:cs="BrowalliaUPC"/>
          <w:sz w:val="32"/>
          <w:szCs w:val="32"/>
          <w:cs/>
        </w:rPr>
        <w:t>จะรับพิจารณา</w:t>
      </w:r>
      <w:r w:rsidR="006F1E36" w:rsidRPr="001C346C">
        <w:rPr>
          <w:rFonts w:ascii="BrowalliaUPC" w:hAnsi="BrowalliaUPC" w:cs="BrowalliaUPC"/>
          <w:sz w:val="32"/>
          <w:szCs w:val="32"/>
          <w:cs/>
        </w:rPr>
        <w:t>เฉพาะรายการยาที่มี</w:t>
      </w:r>
      <w:r w:rsidRPr="001C346C">
        <w:rPr>
          <w:rFonts w:ascii="BrowalliaUPC" w:hAnsi="BrowalliaUPC" w:cs="BrowalliaUPC"/>
          <w:sz w:val="32"/>
          <w:szCs w:val="32"/>
          <w:cs/>
        </w:rPr>
        <w:t>สำเนา</w:t>
      </w:r>
      <w:r w:rsidR="00BE5BC1" w:rsidRPr="001C346C">
        <w:rPr>
          <w:rFonts w:ascii="BrowalliaUPC" w:hAnsi="BrowalliaUPC" w:cs="BrowalliaUPC"/>
          <w:sz w:val="32"/>
          <w:szCs w:val="32"/>
          <w:cs/>
        </w:rPr>
        <w:t>ใบสำคัญการขึ้นทะเบียนตำรับยา</w:t>
      </w:r>
      <w:r w:rsidRPr="001C346C">
        <w:rPr>
          <w:rFonts w:ascii="BrowalliaUPC" w:hAnsi="BrowalliaUPC" w:cs="BrowalliaUPC"/>
          <w:sz w:val="32"/>
          <w:szCs w:val="32"/>
          <w:cs/>
        </w:rPr>
        <w:t>ลงวัน</w:t>
      </w:r>
      <w:r w:rsidR="00995020" w:rsidRPr="001C346C">
        <w:rPr>
          <w:rFonts w:ascii="BrowalliaUPC" w:hAnsi="BrowalliaUPC" w:cs="BrowalliaUPC"/>
          <w:sz w:val="32"/>
          <w:szCs w:val="32"/>
          <w:cs/>
        </w:rPr>
        <w:t>ที่</w:t>
      </w:r>
      <w:r w:rsidR="001C346C" w:rsidRPr="001C346C">
        <w:rPr>
          <w:rFonts w:ascii="BrowalliaUPC" w:hAnsi="BrowalliaUPC" w:cs="BrowalliaUPC"/>
          <w:sz w:val="32"/>
          <w:szCs w:val="32"/>
          <w:cs/>
        </w:rPr>
        <w:t>ก่อ</w:t>
      </w:r>
      <w:r w:rsidR="001C346C" w:rsidRPr="001C346C">
        <w:rPr>
          <w:rFonts w:ascii="BrowalliaUPC" w:hAnsi="BrowalliaUPC" w:cs="BrowalliaUPC" w:hint="cs"/>
          <w:sz w:val="32"/>
          <w:szCs w:val="32"/>
          <w:cs/>
        </w:rPr>
        <w:t>นยื่น</w:t>
      </w:r>
      <w:r w:rsidR="001C346C" w:rsidRPr="001C346C">
        <w:rPr>
          <w:rFonts w:cs="BrowalliaUPC" w:hint="cs"/>
          <w:sz w:val="32"/>
          <w:szCs w:val="32"/>
          <w:cs/>
        </w:rPr>
        <w:t>เสนอยาเข้าใหม่</w:t>
      </w:r>
      <w:r w:rsidR="001C346C" w:rsidRPr="001C346C">
        <w:rPr>
          <w:rFonts w:ascii="BrowalliaUPC" w:hAnsi="BrowalliaUPC" w:cs="BrowalliaUPC" w:hint="cs"/>
          <w:sz w:val="32"/>
          <w:szCs w:val="32"/>
          <w:cs/>
        </w:rPr>
        <w:t>เท่า</w:t>
      </w:r>
    </w:p>
    <w:p w14:paraId="46A5639B" w14:textId="3AB1F86C" w:rsidR="0007194C" w:rsidRPr="00E37DEB" w:rsidRDefault="0007194C" w:rsidP="005B3DAA">
      <w:pPr>
        <w:rPr>
          <w:color w:val="FF0000"/>
        </w:rPr>
      </w:pPr>
    </w:p>
    <w:sectPr w:rsidR="0007194C" w:rsidRPr="00E37DEB" w:rsidSect="002F7A3C">
      <w:pgSz w:w="16834" w:h="11909" w:orient="landscape" w:code="9"/>
      <w:pgMar w:top="864" w:right="720" w:bottom="864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CBDC" w14:textId="77777777" w:rsidR="00843086" w:rsidRDefault="00843086" w:rsidP="002F7A3C">
      <w:r>
        <w:separator/>
      </w:r>
    </w:p>
  </w:endnote>
  <w:endnote w:type="continuationSeparator" w:id="0">
    <w:p w14:paraId="3B55BEFB" w14:textId="77777777" w:rsidR="00843086" w:rsidRDefault="00843086" w:rsidP="002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2A6C" w14:textId="77777777" w:rsidR="00843086" w:rsidRDefault="00843086" w:rsidP="002F7A3C">
      <w:r>
        <w:separator/>
      </w:r>
    </w:p>
  </w:footnote>
  <w:footnote w:type="continuationSeparator" w:id="0">
    <w:p w14:paraId="6E3E690E" w14:textId="77777777" w:rsidR="00843086" w:rsidRDefault="00843086" w:rsidP="002F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0E3B" w14:textId="77777777" w:rsidR="00F0081A" w:rsidRDefault="00F0081A">
    <w:pPr>
      <w:pStyle w:val="a6"/>
    </w:pPr>
    <w:r>
      <w:rPr>
        <w:rFonts w:hint="cs"/>
        <w:cs/>
      </w:rPr>
      <w:t>เอกสารหมายเลข 2</w:t>
    </w:r>
  </w:p>
  <w:p w14:paraId="2485B4D8" w14:textId="77777777" w:rsidR="00F0081A" w:rsidRDefault="00F008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A83"/>
    <w:multiLevelType w:val="multilevel"/>
    <w:tmpl w:val="F0DA8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C019C9"/>
    <w:multiLevelType w:val="hybridMultilevel"/>
    <w:tmpl w:val="7F045892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77C2AE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723F8E"/>
    <w:multiLevelType w:val="hybridMultilevel"/>
    <w:tmpl w:val="B7CEDA6E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810209"/>
    <w:multiLevelType w:val="hybridMultilevel"/>
    <w:tmpl w:val="9092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A20D1"/>
    <w:multiLevelType w:val="hybridMultilevel"/>
    <w:tmpl w:val="6CA8DB84"/>
    <w:lvl w:ilvl="0" w:tplc="F6B0536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72C0F82"/>
    <w:multiLevelType w:val="hybridMultilevel"/>
    <w:tmpl w:val="6EB8F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0602E"/>
    <w:multiLevelType w:val="hybridMultilevel"/>
    <w:tmpl w:val="1948479E"/>
    <w:lvl w:ilvl="0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445F7"/>
    <w:multiLevelType w:val="hybridMultilevel"/>
    <w:tmpl w:val="9CC82E24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1C2B3E"/>
    <w:multiLevelType w:val="hybridMultilevel"/>
    <w:tmpl w:val="CB5631C6"/>
    <w:lvl w:ilvl="0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0651D23"/>
    <w:multiLevelType w:val="multilevel"/>
    <w:tmpl w:val="E458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4D980466"/>
    <w:multiLevelType w:val="hybridMultilevel"/>
    <w:tmpl w:val="A50E8010"/>
    <w:lvl w:ilvl="0" w:tplc="02DCF4C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UPC" w:eastAsia="Times New Roman" w:hAnsi="BrowalliaUPC" w:cs="BrowalliaUPC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E5C2FB9"/>
    <w:multiLevelType w:val="hybridMultilevel"/>
    <w:tmpl w:val="0ADE62DA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C567CC"/>
    <w:multiLevelType w:val="hybridMultilevel"/>
    <w:tmpl w:val="752ED084"/>
    <w:lvl w:ilvl="0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34B4522"/>
    <w:multiLevelType w:val="hybridMultilevel"/>
    <w:tmpl w:val="CC4CF73C"/>
    <w:lvl w:ilvl="0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num w:numId="1" w16cid:durableId="2027555368">
    <w:abstractNumId w:val="5"/>
  </w:num>
  <w:num w:numId="2" w16cid:durableId="468941591">
    <w:abstractNumId w:val="1"/>
  </w:num>
  <w:num w:numId="3" w16cid:durableId="1543058884">
    <w:abstractNumId w:val="0"/>
  </w:num>
  <w:num w:numId="4" w16cid:durableId="1864056523">
    <w:abstractNumId w:val="12"/>
  </w:num>
  <w:num w:numId="5" w16cid:durableId="1174689524">
    <w:abstractNumId w:val="6"/>
  </w:num>
  <w:num w:numId="6" w16cid:durableId="442728430">
    <w:abstractNumId w:val="2"/>
  </w:num>
  <w:num w:numId="7" w16cid:durableId="798376804">
    <w:abstractNumId w:val="7"/>
  </w:num>
  <w:num w:numId="8" w16cid:durableId="441875947">
    <w:abstractNumId w:val="11"/>
  </w:num>
  <w:num w:numId="9" w16cid:durableId="273251487">
    <w:abstractNumId w:val="9"/>
  </w:num>
  <w:num w:numId="10" w16cid:durableId="1231623686">
    <w:abstractNumId w:val="3"/>
  </w:num>
  <w:num w:numId="11" w16cid:durableId="695892649">
    <w:abstractNumId w:val="13"/>
  </w:num>
  <w:num w:numId="12" w16cid:durableId="1554386550">
    <w:abstractNumId w:val="4"/>
  </w:num>
  <w:num w:numId="13" w16cid:durableId="1974754912">
    <w:abstractNumId w:val="10"/>
  </w:num>
  <w:num w:numId="14" w16cid:durableId="553808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942"/>
    <w:rsid w:val="000011D3"/>
    <w:rsid w:val="00003D60"/>
    <w:rsid w:val="0003194C"/>
    <w:rsid w:val="00062EB8"/>
    <w:rsid w:val="0007194C"/>
    <w:rsid w:val="000722E5"/>
    <w:rsid w:val="000D0611"/>
    <w:rsid w:val="000D4C65"/>
    <w:rsid w:val="000F1E38"/>
    <w:rsid w:val="001006E5"/>
    <w:rsid w:val="00104668"/>
    <w:rsid w:val="0012538D"/>
    <w:rsid w:val="00141B47"/>
    <w:rsid w:val="00154B32"/>
    <w:rsid w:val="00170620"/>
    <w:rsid w:val="001859A5"/>
    <w:rsid w:val="00191D0D"/>
    <w:rsid w:val="00193DC4"/>
    <w:rsid w:val="001A292F"/>
    <w:rsid w:val="001A5311"/>
    <w:rsid w:val="001A6CB0"/>
    <w:rsid w:val="001C346C"/>
    <w:rsid w:val="001D6C61"/>
    <w:rsid w:val="001F078A"/>
    <w:rsid w:val="001F6F76"/>
    <w:rsid w:val="001F71F2"/>
    <w:rsid w:val="00224534"/>
    <w:rsid w:val="002758CA"/>
    <w:rsid w:val="00292642"/>
    <w:rsid w:val="002A0AC1"/>
    <w:rsid w:val="002D25CA"/>
    <w:rsid w:val="002E259F"/>
    <w:rsid w:val="002F2771"/>
    <w:rsid w:val="002F36F5"/>
    <w:rsid w:val="002F5F65"/>
    <w:rsid w:val="002F7A3C"/>
    <w:rsid w:val="0031004D"/>
    <w:rsid w:val="00312E4D"/>
    <w:rsid w:val="00314AD2"/>
    <w:rsid w:val="00333D58"/>
    <w:rsid w:val="00355B3E"/>
    <w:rsid w:val="00364C0A"/>
    <w:rsid w:val="00386EF6"/>
    <w:rsid w:val="00387E79"/>
    <w:rsid w:val="0039257D"/>
    <w:rsid w:val="003A79C5"/>
    <w:rsid w:val="003D14CE"/>
    <w:rsid w:val="003D59DC"/>
    <w:rsid w:val="003E0797"/>
    <w:rsid w:val="003E3A18"/>
    <w:rsid w:val="003E4034"/>
    <w:rsid w:val="003E4601"/>
    <w:rsid w:val="004157EC"/>
    <w:rsid w:val="0042084E"/>
    <w:rsid w:val="00421E8C"/>
    <w:rsid w:val="00432918"/>
    <w:rsid w:val="004373C3"/>
    <w:rsid w:val="0044148B"/>
    <w:rsid w:val="00494BFE"/>
    <w:rsid w:val="004C0005"/>
    <w:rsid w:val="004D0B22"/>
    <w:rsid w:val="004D57F9"/>
    <w:rsid w:val="004F046B"/>
    <w:rsid w:val="004F7364"/>
    <w:rsid w:val="0050083A"/>
    <w:rsid w:val="0051413F"/>
    <w:rsid w:val="00515375"/>
    <w:rsid w:val="005228E9"/>
    <w:rsid w:val="00526989"/>
    <w:rsid w:val="005428D4"/>
    <w:rsid w:val="00552550"/>
    <w:rsid w:val="00552689"/>
    <w:rsid w:val="00554353"/>
    <w:rsid w:val="00566F53"/>
    <w:rsid w:val="005A02D8"/>
    <w:rsid w:val="005A77C4"/>
    <w:rsid w:val="005B076B"/>
    <w:rsid w:val="005B2B70"/>
    <w:rsid w:val="005B3DAA"/>
    <w:rsid w:val="005D3ECF"/>
    <w:rsid w:val="005F7075"/>
    <w:rsid w:val="00601209"/>
    <w:rsid w:val="00610C56"/>
    <w:rsid w:val="00621CDF"/>
    <w:rsid w:val="00635215"/>
    <w:rsid w:val="00646BC6"/>
    <w:rsid w:val="00661945"/>
    <w:rsid w:val="0068730E"/>
    <w:rsid w:val="00687F83"/>
    <w:rsid w:val="006F1E36"/>
    <w:rsid w:val="00716C01"/>
    <w:rsid w:val="007255A7"/>
    <w:rsid w:val="0072720A"/>
    <w:rsid w:val="0074550A"/>
    <w:rsid w:val="00746F0A"/>
    <w:rsid w:val="00756D88"/>
    <w:rsid w:val="00773224"/>
    <w:rsid w:val="007A113D"/>
    <w:rsid w:val="007A65F1"/>
    <w:rsid w:val="007C7012"/>
    <w:rsid w:val="007D1AA8"/>
    <w:rsid w:val="007D3B9B"/>
    <w:rsid w:val="007E4546"/>
    <w:rsid w:val="007E5630"/>
    <w:rsid w:val="007F3FDD"/>
    <w:rsid w:val="0081260C"/>
    <w:rsid w:val="00817123"/>
    <w:rsid w:val="00832304"/>
    <w:rsid w:val="00834802"/>
    <w:rsid w:val="00843086"/>
    <w:rsid w:val="0084733C"/>
    <w:rsid w:val="00851B6D"/>
    <w:rsid w:val="00854277"/>
    <w:rsid w:val="0086031A"/>
    <w:rsid w:val="00865030"/>
    <w:rsid w:val="0088195E"/>
    <w:rsid w:val="0088271C"/>
    <w:rsid w:val="008A2D26"/>
    <w:rsid w:val="008A518D"/>
    <w:rsid w:val="008A7F8A"/>
    <w:rsid w:val="008E32DF"/>
    <w:rsid w:val="008E3503"/>
    <w:rsid w:val="008F6BCF"/>
    <w:rsid w:val="0090293C"/>
    <w:rsid w:val="0091121D"/>
    <w:rsid w:val="00957942"/>
    <w:rsid w:val="00973A82"/>
    <w:rsid w:val="00987DA1"/>
    <w:rsid w:val="00995020"/>
    <w:rsid w:val="009A2B97"/>
    <w:rsid w:val="009D0042"/>
    <w:rsid w:val="00A07B10"/>
    <w:rsid w:val="00A33B6E"/>
    <w:rsid w:val="00A40E85"/>
    <w:rsid w:val="00A77179"/>
    <w:rsid w:val="00A8273F"/>
    <w:rsid w:val="00A86A27"/>
    <w:rsid w:val="00AA5A9A"/>
    <w:rsid w:val="00AB4F23"/>
    <w:rsid w:val="00AE29CD"/>
    <w:rsid w:val="00AF3AA1"/>
    <w:rsid w:val="00B06A18"/>
    <w:rsid w:val="00B06E0A"/>
    <w:rsid w:val="00B11DE1"/>
    <w:rsid w:val="00B23D2D"/>
    <w:rsid w:val="00B539A1"/>
    <w:rsid w:val="00B57DB0"/>
    <w:rsid w:val="00B73563"/>
    <w:rsid w:val="00BA1035"/>
    <w:rsid w:val="00BA12F7"/>
    <w:rsid w:val="00BE5BC1"/>
    <w:rsid w:val="00BE5CB0"/>
    <w:rsid w:val="00BF2DFF"/>
    <w:rsid w:val="00C46C96"/>
    <w:rsid w:val="00C54130"/>
    <w:rsid w:val="00C63835"/>
    <w:rsid w:val="00C7303F"/>
    <w:rsid w:val="00C85148"/>
    <w:rsid w:val="00CA3B0D"/>
    <w:rsid w:val="00CC3CA0"/>
    <w:rsid w:val="00CC6CED"/>
    <w:rsid w:val="00CF6650"/>
    <w:rsid w:val="00D070F1"/>
    <w:rsid w:val="00D51863"/>
    <w:rsid w:val="00D65C6E"/>
    <w:rsid w:val="00D96D25"/>
    <w:rsid w:val="00DB58B2"/>
    <w:rsid w:val="00DD32CB"/>
    <w:rsid w:val="00DF209C"/>
    <w:rsid w:val="00E0733C"/>
    <w:rsid w:val="00E150ED"/>
    <w:rsid w:val="00E162E8"/>
    <w:rsid w:val="00E37DEB"/>
    <w:rsid w:val="00E54514"/>
    <w:rsid w:val="00E57942"/>
    <w:rsid w:val="00E96F00"/>
    <w:rsid w:val="00EA0C5D"/>
    <w:rsid w:val="00ED5563"/>
    <w:rsid w:val="00EF00B8"/>
    <w:rsid w:val="00EF15A6"/>
    <w:rsid w:val="00EF7B3E"/>
    <w:rsid w:val="00F0081A"/>
    <w:rsid w:val="00F00FB5"/>
    <w:rsid w:val="00F0171D"/>
    <w:rsid w:val="00F55EF6"/>
    <w:rsid w:val="00F63035"/>
    <w:rsid w:val="00F83634"/>
    <w:rsid w:val="00F879EE"/>
    <w:rsid w:val="00F95631"/>
    <w:rsid w:val="00FB19D6"/>
    <w:rsid w:val="00FC45AA"/>
    <w:rsid w:val="00FE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E75F5"/>
  <w15:docId w15:val="{FB7DC35C-2EF2-4CC9-A3E0-29ABA732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942"/>
    <w:rPr>
      <w:rFonts w:ascii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32DF"/>
    <w:rPr>
      <w:color w:val="0000FF"/>
      <w:u w:val="single"/>
    </w:rPr>
  </w:style>
  <w:style w:type="paragraph" w:styleId="a5">
    <w:name w:val="Balloon Text"/>
    <w:basedOn w:val="a"/>
    <w:semiHidden/>
    <w:rsid w:val="0088271C"/>
    <w:rPr>
      <w:rFonts w:ascii="Tahoma" w:hAnsi="Tahoma" w:cs="Angsana New"/>
      <w:sz w:val="16"/>
      <w:szCs w:val="18"/>
    </w:rPr>
  </w:style>
  <w:style w:type="character" w:customStyle="1" w:styleId="file">
    <w:name w:val="file"/>
    <w:rsid w:val="004373C3"/>
  </w:style>
  <w:style w:type="paragraph" w:styleId="a6">
    <w:name w:val="header"/>
    <w:basedOn w:val="a"/>
    <w:link w:val="a7"/>
    <w:uiPriority w:val="9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2F7A3C"/>
    <w:rPr>
      <w:rFonts w:ascii="Cordia New" w:hAnsi="Cordia New" w:cs="Cordia New"/>
      <w:sz w:val="28"/>
      <w:szCs w:val="35"/>
    </w:rPr>
  </w:style>
  <w:style w:type="paragraph" w:styleId="a8">
    <w:name w:val="footer"/>
    <w:basedOn w:val="a"/>
    <w:link w:val="a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rsid w:val="002F7A3C"/>
    <w:rPr>
      <w:rFonts w:ascii="Cordia New" w:hAnsi="Cordia New" w:cs="Cordia New"/>
      <w:sz w:val="28"/>
      <w:szCs w:val="35"/>
    </w:rPr>
  </w:style>
  <w:style w:type="character" w:styleId="aa">
    <w:name w:val="Unresolved Mention"/>
    <w:basedOn w:val="a0"/>
    <w:uiPriority w:val="99"/>
    <w:semiHidden/>
    <w:unhideWhenUsed/>
    <w:rsid w:val="002758C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758C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ขั้นตอนการนำเสนอยาเข้าใหม่ $</vt:lpstr>
      <vt:lpstr>ขั้นตอนการนำเสนอยาเข้าใหม่ $</vt:lpstr>
    </vt:vector>
  </TitlesOfParts>
  <Company>Drug Shop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ขั้นตอนการนำเสนอยาเข้าใหม่ $</dc:title>
  <dc:creator>Chalida Tangjitpakdeesakul</dc:creator>
  <cp:lastModifiedBy>Admin-871</cp:lastModifiedBy>
  <cp:revision>17</cp:revision>
  <cp:lastPrinted>2017-02-08T03:41:00Z</cp:lastPrinted>
  <dcterms:created xsi:type="dcterms:W3CDTF">2023-01-05T09:49:00Z</dcterms:created>
  <dcterms:modified xsi:type="dcterms:W3CDTF">2023-01-12T07:16:00Z</dcterms:modified>
</cp:coreProperties>
</file>